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AC" w:rsidRPr="00BA11AC" w:rsidRDefault="00BA11AC" w:rsidP="00BA11AC">
      <w:pPr>
        <w:pStyle w:val="a3"/>
        <w:spacing w:line="276" w:lineRule="auto"/>
        <w:ind w:right="109" w:firstLine="1080"/>
        <w:jc w:val="center"/>
        <w:rPr>
          <w:b/>
          <w:spacing w:val="-1"/>
        </w:rPr>
      </w:pPr>
      <w:r w:rsidRPr="00BA11AC">
        <w:rPr>
          <w:b/>
        </w:rPr>
        <w:t>Аннотация</w:t>
      </w:r>
      <w:r w:rsidRPr="00BA11AC">
        <w:rPr>
          <w:b/>
          <w:spacing w:val="-2"/>
        </w:rPr>
        <w:t xml:space="preserve"> </w:t>
      </w:r>
      <w:r w:rsidRPr="00BA11AC">
        <w:rPr>
          <w:b/>
        </w:rPr>
        <w:t>к</w:t>
      </w:r>
      <w:r w:rsidRPr="00BA11AC">
        <w:rPr>
          <w:b/>
          <w:spacing w:val="-1"/>
        </w:rPr>
        <w:t xml:space="preserve"> </w:t>
      </w:r>
      <w:r w:rsidRPr="00BA11AC">
        <w:rPr>
          <w:b/>
        </w:rPr>
        <w:t>рабочей</w:t>
      </w:r>
      <w:r w:rsidRPr="00BA11AC">
        <w:rPr>
          <w:b/>
          <w:spacing w:val="-3"/>
        </w:rPr>
        <w:t xml:space="preserve"> </w:t>
      </w:r>
      <w:r w:rsidRPr="00BA11AC">
        <w:rPr>
          <w:b/>
        </w:rPr>
        <w:t>программе</w:t>
      </w:r>
      <w:r w:rsidRPr="00BA11AC">
        <w:rPr>
          <w:b/>
          <w:spacing w:val="-3"/>
        </w:rPr>
        <w:t xml:space="preserve"> </w:t>
      </w:r>
      <w:r w:rsidRPr="00BA11AC">
        <w:rPr>
          <w:b/>
        </w:rPr>
        <w:t>6</w:t>
      </w:r>
      <w:r w:rsidRPr="00BA11AC">
        <w:rPr>
          <w:b/>
        </w:rPr>
        <w:t>-9</w:t>
      </w:r>
      <w:r w:rsidRPr="00BA11AC">
        <w:rPr>
          <w:b/>
          <w:spacing w:val="-1"/>
        </w:rPr>
        <w:t xml:space="preserve"> </w:t>
      </w:r>
      <w:r w:rsidRPr="00BA11AC">
        <w:rPr>
          <w:b/>
        </w:rPr>
        <w:t>класс</w:t>
      </w:r>
      <w:r w:rsidRPr="00BA11AC">
        <w:rPr>
          <w:b/>
          <w:spacing w:val="-1"/>
        </w:rPr>
        <w:t xml:space="preserve"> </w:t>
      </w:r>
      <w:r w:rsidRPr="00BA11AC">
        <w:rPr>
          <w:b/>
        </w:rPr>
        <w:t>(ФАОП</w:t>
      </w:r>
      <w:r w:rsidRPr="00BA11AC">
        <w:rPr>
          <w:b/>
        </w:rPr>
        <w:t>)</w:t>
      </w:r>
    </w:p>
    <w:p w:rsidR="00BA11AC" w:rsidRDefault="00BA11AC" w:rsidP="00BA11AC">
      <w:pPr>
        <w:pStyle w:val="a3"/>
        <w:spacing w:line="276" w:lineRule="auto"/>
        <w:ind w:right="109" w:firstLine="1080"/>
      </w:pPr>
      <w:r w:rsidRPr="002608CE">
        <w:t>Данная программа по биологии основного общего образования разработана в</w:t>
      </w:r>
      <w:r w:rsidRPr="002608CE">
        <w:rPr>
          <w:spacing w:val="1"/>
        </w:rPr>
        <w:t xml:space="preserve"> </w:t>
      </w:r>
      <w:r w:rsidRPr="002608CE">
        <w:t>соответствии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требованиями</w:t>
      </w:r>
      <w:r w:rsidRPr="002608CE">
        <w:rPr>
          <w:spacing w:val="1"/>
        </w:rPr>
        <w:t xml:space="preserve"> </w:t>
      </w:r>
      <w:r w:rsidRPr="002608CE">
        <w:t>Федерального</w:t>
      </w:r>
      <w:r w:rsidRPr="002608CE">
        <w:rPr>
          <w:spacing w:val="1"/>
        </w:rPr>
        <w:t xml:space="preserve"> </w:t>
      </w:r>
      <w:r w:rsidRPr="002608CE">
        <w:t>государственного</w:t>
      </w:r>
      <w:r w:rsidRPr="002608CE">
        <w:rPr>
          <w:spacing w:val="1"/>
        </w:rPr>
        <w:t xml:space="preserve"> </w:t>
      </w:r>
      <w:r w:rsidRPr="002608CE">
        <w:t>образовательного</w:t>
      </w:r>
      <w:r w:rsidRPr="002608CE">
        <w:rPr>
          <w:spacing w:val="1"/>
        </w:rPr>
        <w:t xml:space="preserve"> </w:t>
      </w:r>
      <w:r w:rsidRPr="002608CE">
        <w:t>стандарта</w:t>
      </w:r>
      <w:r w:rsidRPr="002608CE">
        <w:rPr>
          <w:spacing w:val="1"/>
        </w:rPr>
        <w:t xml:space="preserve"> </w:t>
      </w:r>
      <w:r w:rsidRPr="002608CE">
        <w:t>основного</w:t>
      </w:r>
      <w:r w:rsidRPr="002608CE">
        <w:rPr>
          <w:spacing w:val="1"/>
        </w:rPr>
        <w:t xml:space="preserve"> </w:t>
      </w:r>
      <w:r w:rsidRPr="002608CE">
        <w:t>общего</w:t>
      </w:r>
      <w:r w:rsidRPr="002608CE">
        <w:rPr>
          <w:spacing w:val="1"/>
        </w:rPr>
        <w:t xml:space="preserve"> </w:t>
      </w:r>
      <w:r w:rsidRPr="002608CE">
        <w:t>образования</w:t>
      </w:r>
      <w:r w:rsidRPr="002608CE">
        <w:rPr>
          <w:spacing w:val="1"/>
        </w:rPr>
        <w:t xml:space="preserve"> </w:t>
      </w:r>
      <w:r w:rsidRPr="002608CE">
        <w:t>(ФГОС</w:t>
      </w:r>
      <w:r w:rsidRPr="002608CE">
        <w:rPr>
          <w:spacing w:val="1"/>
        </w:rPr>
        <w:t xml:space="preserve"> </w:t>
      </w:r>
      <w:r w:rsidRPr="002608CE">
        <w:t>ООО)</w:t>
      </w:r>
      <w:r w:rsidRPr="002608CE">
        <w:rPr>
          <w:spacing w:val="1"/>
        </w:rPr>
        <w:t xml:space="preserve"> </w:t>
      </w:r>
      <w:r w:rsidRPr="002608CE">
        <w:t>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учётом</w:t>
      </w:r>
      <w:r w:rsidRPr="002608CE">
        <w:rPr>
          <w:spacing w:val="1"/>
        </w:rPr>
        <w:t xml:space="preserve"> </w:t>
      </w:r>
      <w:r>
        <w:t>Федеральной</w:t>
      </w:r>
      <w:r w:rsidRPr="002608CE">
        <w:t xml:space="preserve"> образовательной программы основного общего образования (</w:t>
      </w:r>
      <w:r>
        <w:t>Ф</w:t>
      </w:r>
      <w:r w:rsidRPr="002608CE">
        <w:t>ОП</w:t>
      </w:r>
      <w:r w:rsidRPr="002608CE">
        <w:rPr>
          <w:spacing w:val="1"/>
        </w:rPr>
        <w:t xml:space="preserve"> </w:t>
      </w:r>
      <w:r w:rsidRPr="002608CE">
        <w:t>ООО).</w:t>
      </w:r>
    </w:p>
    <w:p w:rsidR="00BA11AC" w:rsidRPr="00BA11AC" w:rsidRDefault="00BA11AC" w:rsidP="00BA11AC">
      <w:pPr>
        <w:pStyle w:val="a3"/>
        <w:spacing w:line="276" w:lineRule="auto"/>
        <w:ind w:right="109" w:firstLine="1080"/>
        <w:rPr>
          <w:b/>
        </w:rPr>
      </w:pPr>
      <w:r w:rsidRPr="00BA11AC">
        <w:rPr>
          <w:b/>
        </w:rPr>
        <w:t>Преподавание</w:t>
      </w:r>
      <w:r w:rsidRPr="00BA11AC">
        <w:rPr>
          <w:b/>
          <w:spacing w:val="-3"/>
        </w:rPr>
        <w:t xml:space="preserve"> </w:t>
      </w:r>
      <w:r w:rsidRPr="00BA11AC">
        <w:rPr>
          <w:b/>
        </w:rPr>
        <w:t>ведется</w:t>
      </w:r>
      <w:r w:rsidRPr="00BA11AC">
        <w:rPr>
          <w:b/>
          <w:spacing w:val="-1"/>
        </w:rPr>
        <w:t xml:space="preserve"> </w:t>
      </w:r>
      <w:r w:rsidRPr="00BA11AC">
        <w:rPr>
          <w:b/>
        </w:rPr>
        <w:t>с</w:t>
      </w:r>
      <w:r w:rsidRPr="00BA11AC">
        <w:rPr>
          <w:b/>
          <w:spacing w:val="-5"/>
        </w:rPr>
        <w:t xml:space="preserve"> </w:t>
      </w:r>
      <w:r w:rsidRPr="00BA11AC">
        <w:rPr>
          <w:b/>
        </w:rPr>
        <w:t>использованием</w:t>
      </w:r>
      <w:r w:rsidRPr="00BA11AC">
        <w:rPr>
          <w:b/>
          <w:spacing w:val="-2"/>
        </w:rPr>
        <w:t xml:space="preserve"> </w:t>
      </w:r>
      <w:r w:rsidRPr="00BA11AC">
        <w:rPr>
          <w:b/>
        </w:rPr>
        <w:t>УМК</w:t>
      </w:r>
    </w:p>
    <w:p w:rsidR="00BA11AC" w:rsidRPr="00BA11AC" w:rsidRDefault="00BA11AC" w:rsidP="00BA11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Лифанова Т.М., Соломина Е.Н. География. 6 класс. </w:t>
      </w:r>
      <w:proofErr w:type="spellStart"/>
      <w:r w:rsidRPr="00BA11AC">
        <w:rPr>
          <w:rFonts w:ascii="Times New Roman" w:eastAsia="Calibri" w:hAnsi="Times New Roman" w:cs="Times New Roman"/>
          <w:sz w:val="24"/>
          <w:szCs w:val="24"/>
        </w:rPr>
        <w:t>Учебникдля</w:t>
      </w:r>
      <w:proofErr w:type="spellEnd"/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BA11AC" w:rsidRPr="00BA11AC" w:rsidRDefault="00BA11AC" w:rsidP="00BA11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Лифанова Т.М., Соломина Е.Н. География. 7 класс. </w:t>
      </w:r>
      <w:proofErr w:type="spellStart"/>
      <w:r w:rsidRPr="00BA11AC">
        <w:rPr>
          <w:rFonts w:ascii="Times New Roman" w:eastAsia="Calibri" w:hAnsi="Times New Roman" w:cs="Times New Roman"/>
          <w:sz w:val="24"/>
          <w:szCs w:val="24"/>
        </w:rPr>
        <w:t>Учебникдля</w:t>
      </w:r>
      <w:proofErr w:type="spellEnd"/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BA11AC" w:rsidRPr="00BA11AC" w:rsidRDefault="00BA11AC" w:rsidP="00BA11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Лифанова Т.М., Соломина Е.Н. География. 8 класс. </w:t>
      </w:r>
      <w:proofErr w:type="spellStart"/>
      <w:r w:rsidRPr="00BA11AC">
        <w:rPr>
          <w:rFonts w:ascii="Times New Roman" w:eastAsia="Calibri" w:hAnsi="Times New Roman" w:cs="Times New Roman"/>
          <w:sz w:val="24"/>
          <w:szCs w:val="24"/>
        </w:rPr>
        <w:t>Учебникдля</w:t>
      </w:r>
      <w:proofErr w:type="spellEnd"/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BA11AC" w:rsidRPr="00BA11AC" w:rsidRDefault="00BA11AC" w:rsidP="00BA11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Лифанова Т.М., Соломина Е.Н. География. 9 класс. </w:t>
      </w:r>
      <w:proofErr w:type="spellStart"/>
      <w:r w:rsidRPr="00BA11AC">
        <w:rPr>
          <w:rFonts w:ascii="Times New Roman" w:eastAsia="Calibri" w:hAnsi="Times New Roman" w:cs="Times New Roman"/>
          <w:sz w:val="24"/>
          <w:szCs w:val="24"/>
        </w:rPr>
        <w:t>Учебникдля</w:t>
      </w:r>
      <w:proofErr w:type="spellEnd"/>
      <w:r w:rsidRPr="00BA11AC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BA11AC" w:rsidRPr="00BA11AC" w:rsidRDefault="00BA11AC" w:rsidP="00BA11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1AC">
        <w:rPr>
          <w:rFonts w:ascii="Times New Roman" w:hAnsi="Times New Roman" w:cs="Times New Roman"/>
          <w:b/>
          <w:sz w:val="24"/>
          <w:szCs w:val="24"/>
        </w:rPr>
        <w:t>Основная цель обучения географии</w:t>
      </w:r>
      <w:r w:rsidRPr="00BA11AC">
        <w:rPr>
          <w:rFonts w:ascii="Times New Roman" w:hAnsi="Times New Roman" w:cs="Times New Roman"/>
          <w:sz w:val="24"/>
          <w:szCs w:val="24"/>
        </w:rPr>
        <w:t xml:space="preserve">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BA11AC" w:rsidRPr="00BA11AC" w:rsidRDefault="00BA11AC" w:rsidP="00BA1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1AC">
        <w:rPr>
          <w:rFonts w:ascii="Times New Roman" w:hAnsi="Times New Roman" w:cs="Times New Roman"/>
          <w:b/>
          <w:sz w:val="24"/>
          <w:szCs w:val="24"/>
        </w:rPr>
        <w:t xml:space="preserve">   Задачами изучения географии являются: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формирование представлений о географ</w:t>
      </w:r>
      <w:proofErr w:type="gramStart"/>
      <w:r w:rsidRPr="00BA11AC">
        <w:t>ии и ее</w:t>
      </w:r>
      <w:proofErr w:type="gramEnd"/>
      <w:r w:rsidRPr="00BA11AC">
        <w:t xml:space="preserve"> роли в понимании природных и социально-экономических процессов и их взаимосвязей;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формирование умения выделять, описывать и объяснять существенные признаки географических объектов и явлений;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lastRenderedPageBreak/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BA11AC" w:rsidRPr="00BA11AC" w:rsidRDefault="00BA11AC" w:rsidP="00BA11A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A11AC">
        <w:t>Коррекционно-развивающие: развивать и корригировать познавательную деятельность, учить анализировать, сравнивать географические объекты и явления, подводить к обобщающим понятиям, понимать причинно-следственные зависимости, расширять лексический</w:t>
      </w:r>
      <w:r w:rsidRPr="00BA11AC">
        <w:rPr>
          <w:color w:val="000000"/>
        </w:rPr>
        <w:t xml:space="preserve"> запас, развивать связную речь и другие психические функции.</w:t>
      </w:r>
    </w:p>
    <w:p w:rsidR="00BA11AC" w:rsidRPr="00BA11AC" w:rsidRDefault="00BA11AC" w:rsidP="00BA11AC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BA11AC">
        <w:t>Воспитательные: содействовать патриотическому, эстетическому, экологическому воспитанию; содействовать профессиональной ориентации, путём знакомства с миром профессий, распространенных в нашей стране.</w:t>
      </w:r>
    </w:p>
    <w:p w:rsidR="00BA11AC" w:rsidRPr="00BA11AC" w:rsidRDefault="00BA11AC" w:rsidP="00BA11AC">
      <w:pPr>
        <w:pStyle w:val="a5"/>
        <w:jc w:val="both"/>
        <w:rPr>
          <w:b/>
        </w:rPr>
      </w:pPr>
      <w:r w:rsidRPr="00BA11AC">
        <w:rPr>
          <w:b/>
        </w:rPr>
        <w:t xml:space="preserve">Коррекционная направленность программы состоит </w:t>
      </w:r>
      <w:proofErr w:type="gramStart"/>
      <w:r w:rsidRPr="00BA11AC">
        <w:rPr>
          <w:b/>
        </w:rPr>
        <w:t>в</w:t>
      </w:r>
      <w:proofErr w:type="gramEnd"/>
      <w:r w:rsidRPr="00BA11AC">
        <w:rPr>
          <w:b/>
        </w:rPr>
        <w:t>: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proofErr w:type="gramStart"/>
      <w:r w:rsidRPr="00BA11AC">
        <w:t>выявлении особых образовательных потребностей,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  <w:proofErr w:type="gramEnd"/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proofErr w:type="gramStart"/>
      <w:r w:rsidRPr="00BA11AC">
        <w:t>осуществлении</w:t>
      </w:r>
      <w:proofErr w:type="gramEnd"/>
      <w:r w:rsidRPr="00BA11AC">
        <w:t xml:space="preserve"> индивидуально ориентированной педагогической помощи детям с учетом особенностей психофизического развития и индивидуальных возможностей;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разработке и реализации индивидуальных маршрутов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BA11AC" w:rsidRPr="00BA11AC" w:rsidRDefault="00BA11AC" w:rsidP="00BA11AC">
      <w:pPr>
        <w:pStyle w:val="a5"/>
        <w:numPr>
          <w:ilvl w:val="0"/>
          <w:numId w:val="1"/>
        </w:numPr>
        <w:jc w:val="both"/>
      </w:pPr>
      <w:r w:rsidRPr="00BA11AC">
        <w:t>коррекции нарушений в развитии высших психических функций посредством коррекционно-развивающих заданий и упражнений при проведении уроков.</w:t>
      </w:r>
    </w:p>
    <w:p w:rsidR="00BA11AC" w:rsidRPr="00BA11AC" w:rsidRDefault="00BA11AC" w:rsidP="00BA11AC">
      <w:pPr>
        <w:pStyle w:val="20"/>
        <w:keepNext/>
        <w:keepLines/>
        <w:shd w:val="clear" w:color="auto" w:fill="auto"/>
        <w:spacing w:after="0" w:line="240" w:lineRule="auto"/>
        <w:ind w:left="660"/>
        <w:jc w:val="center"/>
        <w:rPr>
          <w:sz w:val="24"/>
          <w:szCs w:val="24"/>
        </w:rPr>
      </w:pPr>
      <w:bookmarkStart w:id="0" w:name="bookmark4"/>
      <w:r w:rsidRPr="00BA11AC">
        <w:rPr>
          <w:sz w:val="24"/>
          <w:szCs w:val="24"/>
        </w:rPr>
        <w:t xml:space="preserve">Место учебного предмета география в учебном плане </w:t>
      </w:r>
      <w:bookmarkEnd w:id="0"/>
    </w:p>
    <w:p w:rsidR="00BA11AC" w:rsidRPr="00BA11AC" w:rsidRDefault="00BA11AC" w:rsidP="00BA11AC">
      <w:pPr>
        <w:jc w:val="both"/>
        <w:rPr>
          <w:rFonts w:ascii="Times New Roman" w:hAnsi="Times New Roman" w:cs="Times New Roman"/>
          <w:sz w:val="24"/>
          <w:szCs w:val="24"/>
        </w:rPr>
      </w:pPr>
      <w:r w:rsidRPr="00BA11AC">
        <w:rPr>
          <w:rFonts w:ascii="Times New Roman" w:hAnsi="Times New Roman" w:cs="Times New Roman"/>
          <w:sz w:val="24"/>
          <w:szCs w:val="24"/>
        </w:rPr>
        <w:t>Обучение географии рассчитано на четыре года, с 6 по 9 классы по 2 урока в неделю.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419"/>
        <w:gridCol w:w="2419"/>
        <w:gridCol w:w="2424"/>
      </w:tblGrid>
      <w:tr w:rsidR="00BA11AC" w:rsidRPr="00BA11AC" w:rsidTr="00F01ACB"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Кол-во часов в неделю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Кол-во недель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Всего часов за учебный год</w:t>
            </w:r>
          </w:p>
        </w:tc>
      </w:tr>
      <w:tr w:rsidR="00BA11AC" w:rsidRPr="00BA11AC" w:rsidTr="00F01ACB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6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68</w:t>
            </w:r>
          </w:p>
        </w:tc>
      </w:tr>
      <w:tr w:rsidR="00BA11AC" w:rsidRPr="00BA11AC" w:rsidTr="00F01ACB"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7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68</w:t>
            </w:r>
          </w:p>
        </w:tc>
      </w:tr>
      <w:tr w:rsidR="00BA11AC" w:rsidRPr="00BA11AC" w:rsidTr="00F01ACB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8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68</w:t>
            </w:r>
          </w:p>
        </w:tc>
      </w:tr>
      <w:tr w:rsidR="00BA11AC" w:rsidRPr="00BA11AC" w:rsidTr="00F01ACB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9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sz w:val="24"/>
                <w:szCs w:val="24"/>
              </w:rPr>
              <w:t>68</w:t>
            </w:r>
          </w:p>
        </w:tc>
      </w:tr>
      <w:tr w:rsidR="00BA11AC" w:rsidRPr="00BA11AC" w:rsidTr="00F01ACB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r w:rsidRPr="00BA11AC"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  <w:t>272</w:t>
            </w:r>
          </w:p>
        </w:tc>
      </w:tr>
      <w:tr w:rsidR="00BA11AC" w:rsidRPr="00BA11AC" w:rsidTr="00F01ACB">
        <w:trPr>
          <w:trHeight w:hRule="exact" w:val="282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AC" w:rsidRPr="00BA11AC" w:rsidRDefault="00BA11AC" w:rsidP="00F01ACB">
            <w:pPr>
              <w:framePr w:w="968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1AC" w:rsidRPr="00BA11AC" w:rsidRDefault="00BA11AC" w:rsidP="00BA11AC">
      <w:pPr>
        <w:widowControl w:val="0"/>
        <w:numPr>
          <w:ilvl w:val="0"/>
          <w:numId w:val="2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AC">
        <w:rPr>
          <w:rFonts w:ascii="Times New Roman" w:hAnsi="Times New Roman" w:cs="Times New Roman"/>
          <w:sz w:val="24"/>
          <w:szCs w:val="24"/>
        </w:rPr>
        <w:t>класс - «Начальный курс физической географии» (68 часов),</w:t>
      </w:r>
    </w:p>
    <w:p w:rsidR="00BA11AC" w:rsidRPr="00BA11AC" w:rsidRDefault="00BA11AC" w:rsidP="00BA11AC">
      <w:pPr>
        <w:widowControl w:val="0"/>
        <w:numPr>
          <w:ilvl w:val="0"/>
          <w:numId w:val="2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AC">
        <w:rPr>
          <w:rFonts w:ascii="Times New Roman" w:hAnsi="Times New Roman" w:cs="Times New Roman"/>
          <w:sz w:val="24"/>
          <w:szCs w:val="24"/>
        </w:rPr>
        <w:t>класс - «География России» (68 часов),</w:t>
      </w:r>
    </w:p>
    <w:p w:rsidR="00BA11AC" w:rsidRPr="00BA11AC" w:rsidRDefault="00BA11AC" w:rsidP="00BA11AC">
      <w:pPr>
        <w:widowControl w:val="0"/>
        <w:numPr>
          <w:ilvl w:val="0"/>
          <w:numId w:val="2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AC">
        <w:rPr>
          <w:rFonts w:ascii="Times New Roman" w:hAnsi="Times New Roman" w:cs="Times New Roman"/>
          <w:sz w:val="24"/>
          <w:szCs w:val="24"/>
        </w:rPr>
        <w:t>класс - «География материков и океанов» (68 часов),</w:t>
      </w:r>
    </w:p>
    <w:p w:rsidR="00BA11AC" w:rsidRPr="00BA11AC" w:rsidRDefault="00BA11AC" w:rsidP="00BA11AC">
      <w:pPr>
        <w:widowControl w:val="0"/>
        <w:numPr>
          <w:ilvl w:val="0"/>
          <w:numId w:val="2"/>
        </w:num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1AC">
        <w:rPr>
          <w:rFonts w:ascii="Times New Roman" w:hAnsi="Times New Roman" w:cs="Times New Roman"/>
          <w:sz w:val="24"/>
          <w:szCs w:val="24"/>
        </w:rPr>
        <w:t xml:space="preserve">класс - «География материков и океанов» и «Наш край» (68 часов). </w:t>
      </w:r>
    </w:p>
    <w:p w:rsidR="00E7434C" w:rsidRPr="00BA11AC" w:rsidRDefault="00BA11A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434C" w:rsidRPr="00BA11AC" w:rsidSect="00BA11A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C14"/>
    <w:multiLevelType w:val="multilevel"/>
    <w:tmpl w:val="F84659D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A08CC"/>
    <w:multiLevelType w:val="hybridMultilevel"/>
    <w:tmpl w:val="65E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C"/>
    <w:rsid w:val="00BA11AC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11AC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11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A1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A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BA11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BA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A11AC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11AC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11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A1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A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BA11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BA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A11AC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2023-10-15T19:38:00Z</dcterms:created>
  <dcterms:modified xsi:type="dcterms:W3CDTF">2023-10-15T19:43:00Z</dcterms:modified>
</cp:coreProperties>
</file>