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CA" w:rsidRDefault="00D970EB" w:rsidP="00EA6E0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21015"/>
            <wp:effectExtent l="19050" t="0" r="3175" b="0"/>
            <wp:docPr id="1" name="Рисунок 0" descr="img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0.jpg"/>
                    <pic:cNvPicPr/>
                  </pic:nvPicPr>
                  <pic:blipFill>
                    <a:blip r:embed="rId8" cstate="print"/>
                    <a:stretch>
                      <a:fillRect/>
                    </a:stretch>
                  </pic:blipFill>
                  <pic:spPr>
                    <a:xfrm>
                      <a:off x="0" y="0"/>
                      <a:ext cx="5940425" cy="8121015"/>
                    </a:xfrm>
                    <a:prstGeom prst="rect">
                      <a:avLst/>
                    </a:prstGeom>
                  </pic:spPr>
                </pic:pic>
              </a:graphicData>
            </a:graphic>
          </wp:inline>
        </w:drawing>
      </w:r>
    </w:p>
    <w:p w:rsidR="000467CA" w:rsidRPr="00EA6E08" w:rsidRDefault="000467CA" w:rsidP="00EA6E08">
      <w:pPr>
        <w:rPr>
          <w:rFonts w:ascii="Times New Roman" w:hAnsi="Times New Roman" w:cs="Times New Roman"/>
          <w:sz w:val="28"/>
          <w:szCs w:val="28"/>
        </w:rPr>
      </w:pPr>
    </w:p>
    <w:p w:rsidR="00D970EB" w:rsidRDefault="00D970EB" w:rsidP="006845B1">
      <w:pPr>
        <w:pStyle w:val="2"/>
        <w:spacing w:before="0"/>
        <w:jc w:val="center"/>
        <w:rPr>
          <w:rFonts w:ascii="Times New Roman" w:hAnsi="Times New Roman" w:cs="Times New Roman"/>
          <w:b/>
          <w:bCs/>
          <w:color w:val="auto"/>
          <w:sz w:val="24"/>
          <w:szCs w:val="24"/>
        </w:rPr>
      </w:pPr>
      <w:bookmarkStart w:id="0" w:name="_Toc131007812"/>
    </w:p>
    <w:p w:rsidR="00D970EB" w:rsidRDefault="00D970EB" w:rsidP="006845B1">
      <w:pPr>
        <w:pStyle w:val="2"/>
        <w:spacing w:before="0"/>
        <w:jc w:val="center"/>
        <w:rPr>
          <w:rFonts w:ascii="Times New Roman" w:hAnsi="Times New Roman" w:cs="Times New Roman"/>
          <w:b/>
          <w:bCs/>
          <w:color w:val="auto"/>
          <w:sz w:val="24"/>
          <w:szCs w:val="24"/>
        </w:rPr>
      </w:pPr>
    </w:p>
    <w:p w:rsidR="006A0538" w:rsidRPr="0027050D" w:rsidRDefault="003B742B" w:rsidP="006845B1">
      <w:pPr>
        <w:pStyle w:val="2"/>
        <w:spacing w:before="0"/>
        <w:jc w:val="center"/>
        <w:rPr>
          <w:rFonts w:ascii="Times New Roman" w:hAnsi="Times New Roman" w:cs="Times New Roman"/>
          <w:b/>
          <w:bCs/>
          <w:color w:val="auto"/>
          <w:sz w:val="24"/>
          <w:szCs w:val="24"/>
        </w:rPr>
      </w:pPr>
      <w:r w:rsidRPr="0027050D">
        <w:rPr>
          <w:rFonts w:ascii="Times New Roman" w:hAnsi="Times New Roman" w:cs="Times New Roman"/>
          <w:b/>
          <w:bCs/>
          <w:color w:val="auto"/>
          <w:sz w:val="24"/>
          <w:szCs w:val="24"/>
        </w:rPr>
        <w:t>ПОЯСНИТЕЛЬНАЯ ЗАПИСКА</w:t>
      </w:r>
      <w:bookmarkEnd w:id="0"/>
    </w:p>
    <w:p w:rsidR="003B742B" w:rsidRPr="0027050D" w:rsidRDefault="003B742B" w:rsidP="006845B1">
      <w:pPr>
        <w:spacing w:after="0"/>
        <w:ind w:firstLine="709"/>
        <w:jc w:val="both"/>
        <w:rPr>
          <w:rFonts w:ascii="Times New Roman" w:hAnsi="Times New Roman" w:cs="Times New Roman"/>
          <w:sz w:val="24"/>
          <w:szCs w:val="24"/>
        </w:rPr>
      </w:pPr>
    </w:p>
    <w:p w:rsidR="003B742B" w:rsidRPr="0027050D" w:rsidRDefault="003B742B" w:rsidP="006845B1">
      <w:pPr>
        <w:spacing w:after="0"/>
        <w:ind w:firstLine="709"/>
        <w:jc w:val="both"/>
        <w:rPr>
          <w:rFonts w:ascii="Times New Roman" w:hAnsi="Times New Roman" w:cs="Times New Roman"/>
          <w:sz w:val="24"/>
          <w:szCs w:val="24"/>
          <w:lang w:eastAsia="ru-RU"/>
        </w:rPr>
      </w:pPr>
      <w:r w:rsidRPr="0027050D">
        <w:rPr>
          <w:rFonts w:ascii="Times New Roman" w:hAnsi="Times New Roman" w:cs="Times New Roman"/>
          <w:sz w:val="24"/>
          <w:szCs w:val="24"/>
        </w:rPr>
        <w:t xml:space="preserve">Программа по окружающему миру на уровне начального общего образования составлена </w:t>
      </w:r>
      <w:r w:rsidR="00D04601" w:rsidRPr="0027050D">
        <w:rPr>
          <w:rFonts w:ascii="Times New Roman" w:hAnsi="Times New Roman" w:cs="Times New Roman"/>
          <w:sz w:val="24"/>
          <w:szCs w:val="24"/>
        </w:rPr>
        <w:t>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D11A35">
        <w:rPr>
          <w:rFonts w:ascii="Times New Roman" w:hAnsi="Times New Roman" w:cs="Times New Roman"/>
          <w:sz w:val="24"/>
          <w:szCs w:val="24"/>
        </w:rPr>
        <w:t>,</w:t>
      </w:r>
      <w:r w:rsidR="00D04601" w:rsidRPr="0027050D">
        <w:rPr>
          <w:rFonts w:ascii="Times New Roman" w:hAnsi="Times New Roman" w:cs="Times New Roman"/>
          <w:sz w:val="24"/>
          <w:szCs w:val="24"/>
        </w:rPr>
        <w:t xml:space="preserve">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r w:rsidR="006A1C4D" w:rsidRPr="0027050D">
        <w:rPr>
          <w:rFonts w:ascii="Times New Roman" w:hAnsi="Times New Roman" w:cs="Times New Roman"/>
          <w:sz w:val="24"/>
          <w:szCs w:val="24"/>
        </w:rPr>
        <w:t xml:space="preserve"> (вариант 4.2. ФАОП НОО для слабовидящих обучающихся)</w:t>
      </w:r>
      <w:r w:rsidR="00D04601" w:rsidRPr="0027050D">
        <w:rPr>
          <w:rFonts w:ascii="Times New Roman" w:hAnsi="Times New Roman" w:cs="Times New Roman"/>
          <w:sz w:val="24"/>
          <w:szCs w:val="24"/>
        </w:rPr>
        <w:t>, а также ориентирована на целевые приоритеты, сформулированные в Федеральной программе воспитания</w:t>
      </w:r>
      <w:r w:rsidRPr="0027050D">
        <w:rPr>
          <w:rFonts w:ascii="Times New Roman" w:hAnsi="Times New Roman" w:cs="Times New Roman"/>
          <w:sz w:val="24"/>
          <w:szCs w:val="24"/>
        </w:rPr>
        <w:t>.</w:t>
      </w:r>
    </w:p>
    <w:p w:rsidR="00D04601" w:rsidRPr="0027050D" w:rsidRDefault="00D04601" w:rsidP="006845B1">
      <w:pPr>
        <w:pStyle w:val="a9"/>
        <w:spacing w:before="0" w:beforeAutospacing="0" w:after="0" w:afterAutospacing="0" w:line="276" w:lineRule="auto"/>
        <w:ind w:firstLine="709"/>
        <w:jc w:val="both"/>
      </w:pPr>
      <w:r w:rsidRPr="0027050D">
        <w:t>Учебный предмет «Окружаю</w:t>
      </w:r>
      <w:r w:rsidR="006A1C4D" w:rsidRPr="0027050D">
        <w:t>щий мир» для слабовидящих</w:t>
      </w:r>
      <w:r w:rsidRPr="0027050D">
        <w:t xml:space="preserve"> обучающихся обладает высоким коррекционно-развивающим потенциалом. </w:t>
      </w:r>
      <w:r w:rsidRPr="0027050D">
        <w:rPr>
          <w:color w:val="000000"/>
        </w:rPr>
        <w:t>Коррекционно-развивающий потенциал учебного предмета «Окружающий мир» обеспечивает преодоление обучающимися следующих специфических труд</w:t>
      </w:r>
      <w:r w:rsidR="006A1C4D" w:rsidRPr="0027050D">
        <w:rPr>
          <w:color w:val="000000"/>
        </w:rPr>
        <w:t xml:space="preserve">ностей, обусловленных </w:t>
      </w:r>
      <w:r w:rsidRPr="0027050D">
        <w:rPr>
          <w:color w:val="000000"/>
        </w:rPr>
        <w:t>нарушениями зрения:</w:t>
      </w:r>
    </w:p>
    <w:p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отсутствие у подавляющего большинства обучающихся возможности </w:t>
      </w:r>
      <w:r w:rsidR="006A1C4D" w:rsidRPr="0027050D">
        <w:rPr>
          <w:color w:val="000000"/>
        </w:rPr>
        <w:t xml:space="preserve">качественно </w:t>
      </w:r>
      <w:r w:rsidRPr="0027050D">
        <w:rPr>
          <w:color w:val="000000"/>
        </w:rPr>
        <w:t>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несформированность и фрагментарность ряда представлений;</w:t>
      </w:r>
    </w:p>
    <w:p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узкий кругозор и недостаточный для описания объектов, явлений и процессов окружающей действительности, словарный запас;</w:t>
      </w:r>
    </w:p>
    <w:p w:rsidR="00D04601"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бедность воображения;</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фрагментарность восприятия, невозможность целостного восприятия ряда объектов;</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несформированность или бедность пространственных и топографических представлений, знаний о природных объектах, процессах и явлениях;</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низкий уровень развития мелкой моторики;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 xml:space="preserve">несформированность навыков </w:t>
      </w:r>
      <w:r w:rsidR="006A1C4D" w:rsidRPr="0027050D">
        <w:t xml:space="preserve">зрительного, осязательно-зрительного </w:t>
      </w:r>
      <w:r w:rsidRPr="0027050D">
        <w:t xml:space="preserve">и слухового анализа с использованием </w:t>
      </w:r>
      <w:r w:rsidR="006A1C4D" w:rsidRPr="0027050D">
        <w:t xml:space="preserve">нарушенного зрения и всех </w:t>
      </w:r>
      <w:r w:rsidRPr="0027050D">
        <w:t>анализаторов;</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вербализм знаний</w:t>
      </w:r>
      <w:r w:rsidR="006A1C4D" w:rsidRPr="0027050D">
        <w:t xml:space="preserve"> и формализм представлений</w:t>
      </w:r>
      <w:r w:rsidRPr="0027050D">
        <w:t>.</w:t>
      </w:r>
    </w:p>
    <w:p w:rsidR="00D04601" w:rsidRPr="0027050D" w:rsidRDefault="00D04601" w:rsidP="006845B1">
      <w:pPr>
        <w:pStyle w:val="a9"/>
        <w:spacing w:before="0" w:beforeAutospacing="0" w:after="0" w:afterAutospacing="0" w:line="276" w:lineRule="auto"/>
        <w:ind w:firstLine="709"/>
        <w:jc w:val="both"/>
      </w:pPr>
      <w:r w:rsidRPr="0027050D">
        <w:rPr>
          <w:color w:val="000000"/>
        </w:rPr>
        <w:t>Преодоление указанных трудностей необходимо осущ</w:t>
      </w:r>
      <w:r w:rsidR="005D3D7D" w:rsidRPr="0027050D">
        <w:rPr>
          <w:color w:val="000000"/>
        </w:rPr>
        <w:t>ествлять на каждом уроке учител</w:t>
      </w:r>
      <w:r w:rsidRPr="0027050D">
        <w:rPr>
          <w:color w:val="000000"/>
        </w:rPr>
        <w:t>ю в процессе специально организованной коррекционной работы.</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w:t>
      </w:r>
      <w:r w:rsidRPr="0027050D">
        <w:rPr>
          <w:rFonts w:ascii="Times New Roman" w:hAnsi="Times New Roman" w:cs="Times New Roman"/>
          <w:sz w:val="24"/>
          <w:szCs w:val="24"/>
        </w:rPr>
        <w:lastRenderedPageBreak/>
        <w:t xml:space="preserve">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людям,уважительногоотношенияких взглядам, мнению и индивидуальности. </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2084E" w:rsidRPr="0027050D" w:rsidRDefault="0072084E" w:rsidP="006845B1">
      <w:pPr>
        <w:pStyle w:val="a9"/>
        <w:spacing w:before="0" w:beforeAutospacing="0" w:after="0" w:afterAutospacing="0" w:line="276" w:lineRule="auto"/>
        <w:ind w:firstLine="709"/>
        <w:jc w:val="both"/>
        <w:rPr>
          <w:bCs/>
          <w:i/>
          <w:iCs/>
        </w:rPr>
      </w:pPr>
      <w:r w:rsidRPr="0027050D">
        <w:rPr>
          <w:bCs/>
          <w:i/>
          <w:iCs/>
          <w:color w:val="000000"/>
        </w:rPr>
        <w:t>Коррекционные задачи:</w:t>
      </w:r>
    </w:p>
    <w:p w:rsidR="0072084E" w:rsidRPr="0027050D" w:rsidRDefault="0072084E" w:rsidP="006845B1">
      <w:pPr>
        <w:pStyle w:val="a9"/>
        <w:numPr>
          <w:ilvl w:val="0"/>
          <w:numId w:val="3"/>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осязания и мелкой моторики;</w:t>
      </w:r>
    </w:p>
    <w:p w:rsidR="0072084E" w:rsidRPr="0027050D" w:rsidRDefault="0072084E" w:rsidP="006845B1">
      <w:pPr>
        <w:pStyle w:val="a9"/>
        <w:numPr>
          <w:ilvl w:val="0"/>
          <w:numId w:val="3"/>
        </w:numPr>
        <w:spacing w:before="0" w:beforeAutospacing="0" w:after="0" w:afterAutospacing="0" w:line="276" w:lineRule="auto"/>
        <w:ind w:left="0" w:firstLine="709"/>
        <w:jc w:val="both"/>
        <w:rPr>
          <w:color w:val="000000"/>
        </w:rPr>
      </w:pPr>
      <w:r w:rsidRPr="0027050D">
        <w:rPr>
          <w:color w:val="000000"/>
        </w:rPr>
        <w:t xml:space="preserve">развитие </w:t>
      </w:r>
      <w:r w:rsidR="006A1C4D" w:rsidRPr="0027050D">
        <w:rPr>
          <w:color w:val="000000"/>
        </w:rPr>
        <w:t xml:space="preserve">зрительного, осязательно-зрительного </w:t>
      </w:r>
      <w:r w:rsidRPr="0027050D">
        <w:rPr>
          <w:color w:val="000000"/>
        </w:rPr>
        <w:t>и слухового восприятия;</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произвольного внимания;</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памяти;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преодоление вербализма знаний</w:t>
      </w:r>
      <w:r w:rsidR="006A1C4D" w:rsidRPr="0027050D">
        <w:rPr>
          <w:color w:val="000000"/>
        </w:rPr>
        <w:t xml:space="preserve"> и формализма представлений</w:t>
      </w:r>
      <w:r w:rsidRPr="0027050D">
        <w:rPr>
          <w:color w:val="000000"/>
        </w:rPr>
        <w:t>;</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связной устной и письменной речи;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обогащение активного и пассивного словаря, формирование новых понятий;</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навыков </w:t>
      </w:r>
      <w:r w:rsidR="006A1C4D" w:rsidRPr="0027050D">
        <w:rPr>
          <w:color w:val="000000"/>
        </w:rPr>
        <w:t xml:space="preserve">зрительного, осязательно-зрительного </w:t>
      </w:r>
      <w:r w:rsidRPr="0027050D">
        <w:rPr>
          <w:color w:val="000000"/>
        </w:rPr>
        <w:t>и слухового анализа;</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навыков </w:t>
      </w:r>
      <w:r w:rsidR="006A1C4D" w:rsidRPr="0027050D">
        <w:rPr>
          <w:color w:val="000000"/>
        </w:rPr>
        <w:t xml:space="preserve">зрительного и </w:t>
      </w:r>
      <w:r w:rsidRPr="0027050D">
        <w:rPr>
          <w:color w:val="000000"/>
        </w:rPr>
        <w:t xml:space="preserve">осязательно-зрительного обследования и восприятия </w:t>
      </w:r>
      <w:r w:rsidR="006A1C4D" w:rsidRPr="0027050D">
        <w:rPr>
          <w:color w:val="000000"/>
        </w:rPr>
        <w:t>дидактического материала;</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w:t>
      </w:r>
      <w:r w:rsidR="006A1C4D" w:rsidRPr="0027050D">
        <w:rPr>
          <w:color w:val="000000"/>
        </w:rPr>
        <w:t xml:space="preserve">ния выполнять простые </w:t>
      </w:r>
      <w:r w:rsidRPr="0027050D">
        <w:rPr>
          <w:color w:val="000000"/>
        </w:rPr>
        <w:t xml:space="preserve">рисунки и </w:t>
      </w:r>
      <w:r w:rsidR="006A1C4D" w:rsidRPr="0027050D">
        <w:rPr>
          <w:color w:val="000000"/>
        </w:rPr>
        <w:t xml:space="preserve">чертежные </w:t>
      </w:r>
      <w:r w:rsidRPr="0027050D">
        <w:rPr>
          <w:color w:val="000000"/>
        </w:rPr>
        <w:t>построения;</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специальных приемов обследования и изображения изучаемых объектов доступными способами;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уточнение или коррекция представлений о предметах и процессах окружающей действительности;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навыков вербальной коммуникации;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применять невербальные способы общения;</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умения </w:t>
      </w:r>
      <w:r w:rsidR="003F67EE" w:rsidRPr="0027050D">
        <w:rPr>
          <w:color w:val="000000"/>
        </w:rPr>
        <w:t xml:space="preserve">зрительно </w:t>
      </w:r>
      <w:r w:rsidRPr="0027050D">
        <w:rPr>
          <w:color w:val="000000"/>
        </w:rPr>
        <w:t>ориентироваться в микро и макропространстве;</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физиологии человека и гендерных различиях между людьми;</w:t>
      </w:r>
    </w:p>
    <w:p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lastRenderedPageBreak/>
        <w:t>формирование представлений о социальных ролях и моделях поведения на основе гендерных различий;</w:t>
      </w:r>
    </w:p>
    <w:p w:rsidR="0072084E" w:rsidRPr="0027050D" w:rsidRDefault="0072084E" w:rsidP="006845B1">
      <w:pPr>
        <w:pStyle w:val="a9"/>
        <w:numPr>
          <w:ilvl w:val="0"/>
          <w:numId w:val="1"/>
        </w:numPr>
        <w:spacing w:before="0" w:beforeAutospacing="0" w:after="0" w:afterAutospacing="0" w:line="276" w:lineRule="auto"/>
        <w:ind w:left="0" w:firstLine="720"/>
        <w:jc w:val="both"/>
        <w:textAlignment w:val="baseline"/>
        <w:rPr>
          <w:color w:val="000000"/>
        </w:rPr>
      </w:pPr>
      <w:r w:rsidRPr="0027050D">
        <w:rPr>
          <w:color w:val="000000"/>
        </w:rPr>
        <w:t>воспитание культуры полоролевого межличностного взаимодействия.</w:t>
      </w:r>
    </w:p>
    <w:p w:rsidR="003B742B"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3B742B"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D3D7D"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Общее число часов, рекомендованных для изучения окружающего мира, — 270 часов (два часа в неделю в </w:t>
      </w:r>
      <w:r w:rsidR="00B65D8A" w:rsidRPr="0027050D">
        <w:rPr>
          <w:rFonts w:ascii="Times New Roman" w:hAnsi="Times New Roman" w:cs="Times New Roman"/>
          <w:sz w:val="24"/>
          <w:szCs w:val="24"/>
        </w:rPr>
        <w:t xml:space="preserve">1, 2, 3 </w:t>
      </w:r>
      <w:r w:rsidRPr="0027050D">
        <w:rPr>
          <w:rFonts w:ascii="Times New Roman" w:hAnsi="Times New Roman" w:cs="Times New Roman"/>
          <w:sz w:val="24"/>
          <w:szCs w:val="24"/>
        </w:rPr>
        <w:t>класс</w:t>
      </w:r>
      <w:r w:rsidR="00B65D8A" w:rsidRPr="0027050D">
        <w:rPr>
          <w:rFonts w:ascii="Times New Roman" w:hAnsi="Times New Roman" w:cs="Times New Roman"/>
          <w:sz w:val="24"/>
          <w:szCs w:val="24"/>
        </w:rPr>
        <w:t xml:space="preserve">ах, 1 час в неделю в 4 и </w:t>
      </w:r>
      <w:r w:rsidR="00923224" w:rsidRPr="0027050D">
        <w:rPr>
          <w:rFonts w:ascii="Times New Roman" w:hAnsi="Times New Roman" w:cs="Times New Roman"/>
          <w:sz w:val="24"/>
          <w:szCs w:val="24"/>
        </w:rPr>
        <w:t>5</w:t>
      </w:r>
      <w:r w:rsidR="00B65D8A" w:rsidRPr="0027050D">
        <w:rPr>
          <w:rFonts w:ascii="Times New Roman" w:hAnsi="Times New Roman" w:cs="Times New Roman"/>
          <w:sz w:val="24"/>
          <w:szCs w:val="24"/>
        </w:rPr>
        <w:t xml:space="preserve"> классах</w:t>
      </w:r>
      <w:r w:rsidRPr="0027050D">
        <w:rPr>
          <w:rFonts w:ascii="Times New Roman" w:hAnsi="Times New Roman" w:cs="Times New Roman"/>
          <w:sz w:val="24"/>
          <w:szCs w:val="24"/>
        </w:rPr>
        <w:t xml:space="preserve">): 1 класс — 66 часов, 2 класс — 68 часов, 3 класс — 68 часов, 4 </w:t>
      </w:r>
      <w:r w:rsidR="00923224" w:rsidRPr="0027050D">
        <w:rPr>
          <w:rFonts w:ascii="Times New Roman" w:hAnsi="Times New Roman" w:cs="Times New Roman"/>
          <w:sz w:val="24"/>
          <w:szCs w:val="24"/>
        </w:rPr>
        <w:t>-5</w:t>
      </w:r>
      <w:r w:rsidR="00B65D8A" w:rsidRPr="0027050D">
        <w:rPr>
          <w:rFonts w:ascii="Times New Roman" w:hAnsi="Times New Roman" w:cs="Times New Roman"/>
          <w:sz w:val="24"/>
          <w:szCs w:val="24"/>
        </w:rPr>
        <w:t xml:space="preserve"> класс</w:t>
      </w:r>
      <w:r w:rsidR="00923224" w:rsidRPr="0027050D">
        <w:rPr>
          <w:rFonts w:ascii="Times New Roman" w:hAnsi="Times New Roman" w:cs="Times New Roman"/>
          <w:sz w:val="24"/>
          <w:szCs w:val="24"/>
        </w:rPr>
        <w:t>ах</w:t>
      </w:r>
      <w:r w:rsidR="00B65D8A" w:rsidRPr="0027050D">
        <w:rPr>
          <w:rFonts w:ascii="Times New Roman" w:hAnsi="Times New Roman" w:cs="Times New Roman"/>
          <w:sz w:val="24"/>
          <w:szCs w:val="24"/>
        </w:rPr>
        <w:t xml:space="preserve"> 34 часа</w:t>
      </w:r>
      <w:r w:rsidRPr="0027050D">
        <w:rPr>
          <w:rFonts w:ascii="Times New Roman" w:hAnsi="Times New Roman" w:cs="Times New Roman"/>
          <w:sz w:val="24"/>
          <w:szCs w:val="24"/>
        </w:rPr>
        <w:t>.</w:t>
      </w:r>
    </w:p>
    <w:p w:rsidR="00B65D8A" w:rsidRPr="0027050D" w:rsidRDefault="00B65D8A" w:rsidP="006845B1">
      <w:pPr>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w:t>
      </w:r>
      <w:r w:rsidRPr="0027050D">
        <w:rPr>
          <w:rFonts w:ascii="Times New Roman" w:eastAsia="SchoolBookSanPin" w:hAnsi="Times New Roman" w:cs="Times New Roman"/>
          <w:sz w:val="24"/>
          <w:szCs w:val="24"/>
          <w:lang w:eastAsia="ru-RU"/>
        </w:rPr>
        <w:t>педагогическим работником</w:t>
      </w:r>
      <w:r w:rsidRPr="0027050D">
        <w:rPr>
          <w:rFonts w:ascii="Times New Roman" w:eastAsia="Calibri" w:hAnsi="Times New Roman" w:cs="Times New Roman"/>
          <w:sz w:val="24"/>
          <w:szCs w:val="24"/>
          <w:lang w:eastAsia="ru-RU"/>
        </w:rPr>
        <w:t>.</w:t>
      </w:r>
    </w:p>
    <w:p w:rsidR="00B65D8A" w:rsidRPr="0027050D" w:rsidRDefault="00B65D8A" w:rsidP="006845B1">
      <w:pPr>
        <w:widowControl w:val="0"/>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концентрический принцип.</w:t>
      </w:r>
      <w:r w:rsidRPr="0027050D">
        <w:rPr>
          <w:rFonts w:eastAsia="Calibri"/>
          <w:caps w:val="0"/>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резервность планирования учебного материала.</w:t>
      </w:r>
      <w:r w:rsidRPr="0027050D">
        <w:rPr>
          <w:rFonts w:eastAsia="Calibri"/>
          <w:caps w:val="0"/>
        </w:rPr>
        <w:t xml:space="preserve"> Материал, который должен быть запланирован на учебный год, планируется из расчета – учебный год +одна учебная четверть;</w:t>
      </w:r>
    </w:p>
    <w:p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связь учебного материала с жизнью.</w:t>
      </w:r>
      <w:r w:rsidRPr="0027050D">
        <w:rPr>
          <w:rFonts w:eastAsia="Calibri"/>
          <w:caps w:val="0"/>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обеспечение возможности интеграции учебного материала</w:t>
      </w:r>
      <w:r w:rsidRPr="0027050D">
        <w:rPr>
          <w:rFonts w:eastAsia="Calibri"/>
          <w:caps w:val="0"/>
        </w:rPr>
        <w:t>.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пропедевтическая направленность обучения</w:t>
      </w:r>
      <w:r w:rsidRPr="0027050D">
        <w:rPr>
          <w:rFonts w:eastAsia="Calibri"/>
          <w:caps w:val="0"/>
        </w:rPr>
        <w:t>. Предполагается выделение времени на подготовку к освоению новых сложных разделов и тем;</w:t>
      </w:r>
    </w:p>
    <w:p w:rsidR="00B65D8A" w:rsidRPr="0027050D" w:rsidRDefault="00B65D8A" w:rsidP="006845B1">
      <w:pPr>
        <w:pStyle w:val="aa"/>
        <w:widowControl w:val="0"/>
        <w:spacing w:line="276" w:lineRule="auto"/>
        <w:ind w:left="0" w:firstLine="720"/>
        <w:jc w:val="both"/>
        <w:rPr>
          <w:rFonts w:eastAsia="Calibri"/>
        </w:rPr>
      </w:pPr>
      <w:r w:rsidRPr="0027050D">
        <w:rPr>
          <w:rFonts w:eastAsia="Calibri"/>
          <w:i/>
          <w:iCs/>
          <w:caps w:val="0"/>
        </w:rPr>
        <w:t>обеспечение прочности усвоения знаний</w:t>
      </w:r>
      <w:r w:rsidRPr="0027050D">
        <w:rPr>
          <w:rFonts w:eastAsia="Calibri"/>
          <w:caps w:val="0"/>
        </w:rPr>
        <w:t>. Каждая четверть должна начинаться с повторения и закрепления учебного материала, изученного в предыдущей четверти</w:t>
      </w:r>
      <w:r w:rsidRPr="0027050D">
        <w:rPr>
          <w:rFonts w:eastAsia="Calibri"/>
        </w:rPr>
        <w:t>.</w:t>
      </w:r>
    </w:p>
    <w:p w:rsidR="005D3D7D" w:rsidRPr="0027050D" w:rsidRDefault="005D3D7D" w:rsidP="006845B1">
      <w:pPr>
        <w:spacing w:after="0"/>
        <w:rPr>
          <w:rFonts w:ascii="Times New Roman" w:hAnsi="Times New Roman" w:cs="Times New Roman"/>
          <w:sz w:val="24"/>
          <w:szCs w:val="24"/>
        </w:rPr>
      </w:pPr>
      <w:r w:rsidRPr="0027050D">
        <w:rPr>
          <w:rFonts w:ascii="Times New Roman" w:hAnsi="Times New Roman" w:cs="Times New Roman"/>
          <w:sz w:val="24"/>
          <w:szCs w:val="24"/>
        </w:rPr>
        <w:br w:type="page"/>
      </w:r>
    </w:p>
    <w:p w:rsidR="003B742B" w:rsidRPr="006845B1" w:rsidRDefault="003B742B" w:rsidP="006845B1">
      <w:pPr>
        <w:pStyle w:val="2"/>
        <w:spacing w:before="0"/>
        <w:jc w:val="both"/>
        <w:rPr>
          <w:rFonts w:ascii="Times New Roman" w:hAnsi="Times New Roman" w:cs="Times New Roman"/>
          <w:b/>
          <w:bCs/>
          <w:color w:val="auto"/>
          <w:sz w:val="24"/>
          <w:szCs w:val="24"/>
        </w:rPr>
      </w:pPr>
      <w:bookmarkStart w:id="1" w:name="_Toc131007813"/>
      <w:r w:rsidRPr="006845B1">
        <w:rPr>
          <w:rFonts w:ascii="Times New Roman" w:hAnsi="Times New Roman" w:cs="Times New Roman"/>
          <w:b/>
          <w:bCs/>
          <w:color w:val="auto"/>
          <w:sz w:val="24"/>
          <w:szCs w:val="24"/>
        </w:rPr>
        <w:lastRenderedPageBreak/>
        <w:t xml:space="preserve">СОДЕРЖАНИЕ </w:t>
      </w:r>
      <w:r w:rsidR="00923224" w:rsidRPr="006845B1">
        <w:rPr>
          <w:rFonts w:ascii="Times New Roman" w:hAnsi="Times New Roman" w:cs="Times New Roman"/>
          <w:b/>
          <w:bCs/>
          <w:color w:val="auto"/>
          <w:sz w:val="24"/>
          <w:szCs w:val="24"/>
        </w:rPr>
        <w:t>ОБУЧЕНИЯ</w:t>
      </w:r>
      <w:bookmarkEnd w:id="1"/>
    </w:p>
    <w:p w:rsidR="00CC1158" w:rsidRPr="006845B1" w:rsidRDefault="00CC1158" w:rsidP="006845B1">
      <w:pPr>
        <w:pStyle w:val="a4"/>
        <w:spacing w:line="276" w:lineRule="auto"/>
        <w:ind w:left="0" w:firstLine="709"/>
        <w:rPr>
          <w:b/>
          <w:bCs/>
          <w:sz w:val="24"/>
          <w:szCs w:val="24"/>
        </w:rPr>
      </w:pPr>
    </w:p>
    <w:p w:rsidR="00CC1158" w:rsidRPr="006845B1" w:rsidRDefault="00CC1158" w:rsidP="006845B1">
      <w:pPr>
        <w:pStyle w:val="2"/>
        <w:spacing w:before="0"/>
        <w:rPr>
          <w:rFonts w:ascii="Times New Roman" w:hAnsi="Times New Roman" w:cs="Times New Roman"/>
          <w:b/>
          <w:bCs/>
          <w:color w:val="auto"/>
          <w:sz w:val="24"/>
          <w:szCs w:val="24"/>
        </w:rPr>
      </w:pPr>
      <w:bookmarkStart w:id="2" w:name="_Toc131007814"/>
      <w:r w:rsidRPr="006845B1">
        <w:rPr>
          <w:rFonts w:ascii="Times New Roman" w:hAnsi="Times New Roman" w:cs="Times New Roman"/>
          <w:b/>
          <w:bCs/>
          <w:color w:val="auto"/>
          <w:sz w:val="24"/>
          <w:szCs w:val="24"/>
        </w:rPr>
        <w:t>СОДЕРЖАНИЕ ОБУЧЕНИЯ В 1 КЛАССЕ</w:t>
      </w:r>
      <w:bookmarkEnd w:id="2"/>
    </w:p>
    <w:p w:rsidR="003B742B" w:rsidRPr="006845B1" w:rsidRDefault="003B742B" w:rsidP="006845B1">
      <w:pPr>
        <w:spacing w:after="0"/>
        <w:ind w:firstLine="709"/>
        <w:jc w:val="both"/>
        <w:rPr>
          <w:rFonts w:ascii="Times New Roman" w:hAnsi="Times New Roman" w:cs="Times New Roman"/>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Совместная деятельность с одноклассниками — учёба, игры, отдых.Рабочее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Режим труда и отдыха.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Семья.Моя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Ценность и красота рукотворного мира. Правила поведения в социуме.</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Сезонные изменения в природе. Взаимосвязи между человеком и природой.Правила нравственного и безопасного поведения в природе.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необходимости соблюдения режима дня, правил здорового питания и личной гигиены.Правила безопасности в быту: пользование бытовыми электроприборами, газовыми плитами.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923224" w:rsidRPr="006845B1" w:rsidRDefault="00923224" w:rsidP="006845B1">
      <w:pPr>
        <w:spacing w:after="0"/>
        <w:ind w:firstLine="709"/>
        <w:jc w:val="both"/>
        <w:rPr>
          <w:rFonts w:ascii="Times New Roman" w:hAnsi="Times New Roman" w:cs="Times New Roman"/>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w:t>
      </w:r>
      <w:r w:rsidR="00923224" w:rsidRPr="006845B1">
        <w:rPr>
          <w:rFonts w:ascii="Times New Roman" w:hAnsi="Times New Roman" w:cs="Times New Roman"/>
          <w:i/>
          <w:iCs/>
          <w:sz w:val="24"/>
          <w:szCs w:val="24"/>
        </w:rPr>
        <w:t xml:space="preserve"> 1</w:t>
      </w:r>
      <w:r w:rsidRPr="006845B1">
        <w:rPr>
          <w:rFonts w:ascii="Times New Roman" w:hAnsi="Times New Roman" w:cs="Times New Roman"/>
          <w:i/>
          <w:iCs/>
          <w:sz w:val="24"/>
          <w:szCs w:val="24"/>
        </w:rPr>
        <w:t xml:space="preserve">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w:t>
      </w:r>
      <w:r w:rsidRPr="006845B1">
        <w:rPr>
          <w:rFonts w:ascii="Times New Roman" w:hAnsi="Times New Roman" w:cs="Times New Roman"/>
          <w:sz w:val="24"/>
          <w:szCs w:val="24"/>
        </w:rPr>
        <w:lastRenderedPageBreak/>
        <w:t>универсальных учебных действий, коммуникативных учебных действий, регулятивных учебных действий, совместной деятельности.</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6845B1">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AA3B81" w:rsidRPr="006845B1" w:rsidRDefault="00AA3B81"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rsidR="003B742B" w:rsidRPr="006845B1" w:rsidRDefault="00B93C77" w:rsidP="006845B1">
      <w:pPr>
        <w:pStyle w:val="2"/>
        <w:spacing w:before="0"/>
        <w:rPr>
          <w:rFonts w:ascii="Times New Roman" w:hAnsi="Times New Roman" w:cs="Times New Roman"/>
          <w:b/>
          <w:bCs/>
          <w:color w:val="auto"/>
          <w:sz w:val="24"/>
          <w:szCs w:val="24"/>
        </w:rPr>
      </w:pPr>
      <w:bookmarkStart w:id="3" w:name="_Toc131007815"/>
      <w:r w:rsidRPr="006845B1">
        <w:rPr>
          <w:rFonts w:ascii="Times New Roman" w:hAnsi="Times New Roman" w:cs="Times New Roman"/>
          <w:b/>
          <w:bCs/>
          <w:color w:val="auto"/>
          <w:sz w:val="24"/>
          <w:szCs w:val="24"/>
        </w:rPr>
        <w:lastRenderedPageBreak/>
        <w:t>СОДЕРЖАНИЕ ОБУЧЕНИЯ ВО 2 КЛАССЕ</w:t>
      </w:r>
      <w:bookmarkEnd w:id="3"/>
    </w:p>
    <w:p w:rsidR="003B742B" w:rsidRPr="006845B1" w:rsidRDefault="003B742B" w:rsidP="006845B1">
      <w:pPr>
        <w:spacing w:after="0"/>
        <w:ind w:firstLine="709"/>
        <w:jc w:val="both"/>
        <w:rPr>
          <w:rFonts w:ascii="Times New Roman" w:hAnsi="Times New Roman" w:cs="Times New Roman"/>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познания природы: наблюдения, опыты, измерения.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w:t>
      </w:r>
      <w:r w:rsidRPr="006845B1">
        <w:rPr>
          <w:rFonts w:ascii="Times New Roman" w:hAnsi="Times New Roman" w:cs="Times New Roman"/>
          <w:sz w:val="24"/>
          <w:szCs w:val="24"/>
        </w:rPr>
        <w:lastRenderedPageBreak/>
        <w:t>группах) в условиях контролируемого доступа в информационно-телекоммуникационную сеть «Интернет».</w:t>
      </w:r>
    </w:p>
    <w:p w:rsidR="00AA3B81" w:rsidRPr="006845B1" w:rsidRDefault="00AA3B81" w:rsidP="006845B1">
      <w:pPr>
        <w:spacing w:after="0"/>
        <w:ind w:firstLine="709"/>
        <w:jc w:val="both"/>
        <w:rPr>
          <w:rFonts w:ascii="Times New Roman" w:hAnsi="Times New Roman" w:cs="Times New Roman"/>
          <w:i/>
          <w:iCs/>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во 2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следовать образцу, предложенному плану и инструк</w:t>
      </w:r>
      <w:r w:rsidR="005D3D7D" w:rsidRPr="006845B1">
        <w:rPr>
          <w:rFonts w:ascii="Times New Roman" w:hAnsi="Times New Roman" w:cs="Times New Roman"/>
          <w:sz w:val="24"/>
          <w:szCs w:val="24"/>
        </w:rPr>
        <w:t>ции при решении учебной задачи;</w:t>
      </w:r>
      <w:r w:rsidRPr="006845B1">
        <w:rPr>
          <w:rFonts w:ascii="Times New Roman" w:hAnsi="Times New Roman" w:cs="Times New Roman"/>
          <w:sz w:val="24"/>
          <w:szCs w:val="24"/>
        </w:rPr>
        <w:t xml:space="preserve">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оценивать жизненные </w:t>
      </w:r>
      <w:r w:rsidRPr="006845B1">
        <w:rPr>
          <w:rFonts w:ascii="Times New Roman" w:hAnsi="Times New Roman" w:cs="Times New Roman"/>
          <w:sz w:val="24"/>
          <w:szCs w:val="24"/>
        </w:rPr>
        <w:lastRenderedPageBreak/>
        <w:t xml:space="preserve">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671D6B" w:rsidRPr="006845B1" w:rsidRDefault="00671D6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rsidR="003B742B" w:rsidRPr="006845B1" w:rsidRDefault="00B93C77" w:rsidP="006845B1">
      <w:pPr>
        <w:pStyle w:val="2"/>
        <w:spacing w:before="0"/>
        <w:rPr>
          <w:rFonts w:ascii="Times New Roman" w:hAnsi="Times New Roman" w:cs="Times New Roman"/>
          <w:b/>
          <w:bCs/>
          <w:color w:val="auto"/>
          <w:sz w:val="24"/>
          <w:szCs w:val="24"/>
        </w:rPr>
      </w:pPr>
      <w:bookmarkStart w:id="4" w:name="_Toc131007816"/>
      <w:r w:rsidRPr="006845B1">
        <w:rPr>
          <w:rFonts w:ascii="Times New Roman" w:hAnsi="Times New Roman" w:cs="Times New Roman"/>
          <w:b/>
          <w:bCs/>
          <w:color w:val="auto"/>
          <w:sz w:val="24"/>
          <w:szCs w:val="24"/>
        </w:rPr>
        <w:lastRenderedPageBreak/>
        <w:t>СОДЕРЖАНИЕ ОБУЧЕНИЯ В 3 КЛАССЕ</w:t>
      </w:r>
      <w:bookmarkEnd w:id="4"/>
    </w:p>
    <w:p w:rsidR="003B742B" w:rsidRPr="006845B1" w:rsidRDefault="003B742B" w:rsidP="006845B1">
      <w:pPr>
        <w:spacing w:after="0"/>
        <w:ind w:firstLine="709"/>
        <w:jc w:val="both"/>
        <w:rPr>
          <w:rFonts w:ascii="Times New Roman" w:hAnsi="Times New Roman" w:cs="Times New Roman"/>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Зависимость жизненного цикла организмов от условий окружающей среды.</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Природные сообщества: лес, луг, пруд. Взаимосвязи в природном сообществе: растения пища и укрытие для животных; животные распространители плодов и семян </w:t>
      </w:r>
      <w:r w:rsidRPr="006845B1">
        <w:rPr>
          <w:rFonts w:ascii="Times New Roman" w:hAnsi="Times New Roman" w:cs="Times New Roman"/>
          <w:sz w:val="24"/>
          <w:szCs w:val="24"/>
        </w:rPr>
        <w:lastRenderedPageBreak/>
        <w:t>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3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lastRenderedPageBreak/>
        <w:t>Коммуникативные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предвидение);описывать (характеризовать) условия жизни на Земле;описывать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организма;описывать (характеризовать) отдельные страницы истории нашей страны (в пределах изученного).</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671D6B" w:rsidRPr="006845B1" w:rsidRDefault="00671D6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rsidR="003B742B" w:rsidRPr="0027050D" w:rsidRDefault="00B93C77" w:rsidP="006845B1">
      <w:pPr>
        <w:pStyle w:val="2"/>
        <w:rPr>
          <w:rFonts w:ascii="Times New Roman" w:hAnsi="Times New Roman" w:cs="Times New Roman"/>
          <w:b/>
          <w:bCs/>
          <w:color w:val="auto"/>
          <w:sz w:val="24"/>
          <w:szCs w:val="24"/>
        </w:rPr>
      </w:pPr>
      <w:bookmarkStart w:id="5" w:name="_Toc131007817"/>
      <w:r w:rsidRPr="0027050D">
        <w:rPr>
          <w:rFonts w:ascii="Times New Roman" w:hAnsi="Times New Roman" w:cs="Times New Roman"/>
          <w:b/>
          <w:bCs/>
          <w:color w:val="auto"/>
          <w:sz w:val="24"/>
          <w:szCs w:val="24"/>
        </w:rPr>
        <w:lastRenderedPageBreak/>
        <w:t>СОДЕРЖАНИЕ ОБУЧЕНИЯ В 4 КЛАССЕ</w:t>
      </w:r>
      <w:bookmarkEnd w:id="5"/>
    </w:p>
    <w:p w:rsidR="003B742B" w:rsidRPr="0027050D" w:rsidRDefault="003B742B" w:rsidP="006845B1">
      <w:pPr>
        <w:spacing w:after="0"/>
        <w:ind w:firstLine="709"/>
        <w:jc w:val="both"/>
        <w:rPr>
          <w:rFonts w:ascii="Times New Roman" w:hAnsi="Times New Roman" w:cs="Times New Roman"/>
          <w:sz w:val="24"/>
          <w:szCs w:val="24"/>
        </w:rPr>
      </w:pP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Человек и природа.</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Правила безопасной жизнедеятельности.</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Здоровый образ жизни: профилактика вредных привычек.</w:t>
      </w:r>
    </w:p>
    <w:p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E112E8" w:rsidRPr="0027050D" w:rsidRDefault="00E112E8" w:rsidP="006845B1">
      <w:pPr>
        <w:spacing w:after="0"/>
        <w:ind w:firstLine="709"/>
        <w:jc w:val="both"/>
        <w:rPr>
          <w:rFonts w:ascii="Times New Roman" w:hAnsi="Times New Roman" w:cs="Times New Roman"/>
          <w:sz w:val="24"/>
          <w:szCs w:val="24"/>
        </w:rPr>
      </w:pP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i/>
          <w:iCs/>
          <w:sz w:val="24"/>
          <w:szCs w:val="24"/>
        </w:rPr>
        <w:t>Изучение окружающего мира в 4 классе способствует освоению ряда универсальных учебных действий:</w:t>
      </w:r>
      <w:r w:rsidRPr="0027050D">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w:t>
      </w:r>
      <w:r w:rsidRPr="007C40BD">
        <w:rPr>
          <w:rFonts w:ascii="Times New Roman" w:hAnsi="Times New Roman" w:cs="Times New Roman"/>
          <w:sz w:val="24"/>
          <w:szCs w:val="24"/>
        </w:rPr>
        <w:lastRenderedPageBreak/>
        <w:t>зоне; определять разрыв между реальным и желательным состоянием объекта (ситуации) на основе предложенных учителем вопросов.</w:t>
      </w:r>
    </w:p>
    <w:p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Pr>
          <w:rFonts w:ascii="Times New Roman" w:hAnsi="Times New Roman" w:cs="Times New Roman"/>
          <w:sz w:val="24"/>
          <w:szCs w:val="24"/>
        </w:rPr>
        <w:t xml:space="preserve"> .</w:t>
      </w:r>
    </w:p>
    <w:p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понятиях: организм, возраст, система органов;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других;составлять краткие суждения о связях и зависимостях в природе (на основе сезонных изменений, особенностей жизн</w:t>
      </w:r>
      <w:r>
        <w:rPr>
          <w:rFonts w:ascii="Times New Roman" w:hAnsi="Times New Roman" w:cs="Times New Roman"/>
          <w:sz w:val="24"/>
          <w:szCs w:val="24"/>
        </w:rPr>
        <w:t>и природных зон, пищевых цепей).</w:t>
      </w:r>
    </w:p>
    <w:p w:rsidR="003B742B" w:rsidRPr="0027050D" w:rsidRDefault="003B742B" w:rsidP="006845B1">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B93C77"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rsidR="005653E5"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5653E5"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 адекватно принимать оценку своей работы; </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rsidR="003B742B" w:rsidRPr="0027050D" w:rsidRDefault="003B742B" w:rsidP="006845B1">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Совместная деятельность способствует формированию умений:</w:t>
      </w:r>
    </w:p>
    <w:p w:rsidR="005D3D7D" w:rsidRPr="0027050D" w:rsidRDefault="003B742B" w:rsidP="006845B1">
      <w:pPr>
        <w:jc w:val="both"/>
        <w:rPr>
          <w:rFonts w:ascii="Times New Roman" w:hAnsi="Times New Roman" w:cs="Times New Roman"/>
          <w:sz w:val="24"/>
          <w:szCs w:val="24"/>
        </w:rPr>
      </w:pPr>
      <w:r w:rsidRPr="0027050D">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112E8" w:rsidRPr="0027050D" w:rsidRDefault="00E112E8" w:rsidP="006845B1">
      <w:pPr>
        <w:jc w:val="both"/>
        <w:rPr>
          <w:rFonts w:ascii="Times New Roman" w:hAnsi="Times New Roman" w:cs="Times New Roman"/>
          <w:sz w:val="24"/>
          <w:szCs w:val="24"/>
        </w:rPr>
      </w:pPr>
      <w:r w:rsidRPr="0027050D">
        <w:rPr>
          <w:rFonts w:ascii="Times New Roman" w:hAnsi="Times New Roman" w:cs="Times New Roman"/>
          <w:sz w:val="24"/>
          <w:szCs w:val="24"/>
        </w:rPr>
        <w:br w:type="page"/>
      </w:r>
    </w:p>
    <w:p w:rsidR="005D3D7D" w:rsidRPr="006845B1" w:rsidRDefault="005D3D7D" w:rsidP="006845B1">
      <w:pPr>
        <w:pStyle w:val="2"/>
        <w:spacing w:before="0" w:line="23" w:lineRule="atLeast"/>
        <w:rPr>
          <w:rFonts w:ascii="Times New Roman" w:hAnsi="Times New Roman" w:cs="Times New Roman"/>
          <w:b/>
          <w:bCs/>
          <w:color w:val="auto"/>
          <w:sz w:val="24"/>
          <w:szCs w:val="24"/>
        </w:rPr>
      </w:pPr>
      <w:bookmarkStart w:id="6" w:name="_Toc131007818"/>
      <w:r w:rsidRPr="006845B1">
        <w:rPr>
          <w:rFonts w:ascii="Times New Roman" w:hAnsi="Times New Roman" w:cs="Times New Roman"/>
          <w:b/>
          <w:bCs/>
          <w:color w:val="auto"/>
          <w:sz w:val="24"/>
          <w:szCs w:val="24"/>
        </w:rPr>
        <w:lastRenderedPageBreak/>
        <w:t xml:space="preserve">СОДЕРЖАНИЕ ОБУЧЕНИЯ В </w:t>
      </w:r>
      <w:r w:rsidR="00AE14D6" w:rsidRPr="006845B1">
        <w:rPr>
          <w:rFonts w:ascii="Times New Roman" w:hAnsi="Times New Roman" w:cs="Times New Roman"/>
          <w:b/>
          <w:bCs/>
          <w:color w:val="auto"/>
          <w:sz w:val="24"/>
          <w:szCs w:val="24"/>
        </w:rPr>
        <w:t>5</w:t>
      </w:r>
      <w:r w:rsidRPr="006845B1">
        <w:rPr>
          <w:rFonts w:ascii="Times New Roman" w:hAnsi="Times New Roman" w:cs="Times New Roman"/>
          <w:b/>
          <w:bCs/>
          <w:color w:val="auto"/>
          <w:sz w:val="24"/>
          <w:szCs w:val="24"/>
        </w:rPr>
        <w:t xml:space="preserve"> КЛАССЕ</w:t>
      </w:r>
      <w:bookmarkEnd w:id="6"/>
    </w:p>
    <w:p w:rsidR="006845B1" w:rsidRPr="006845B1" w:rsidRDefault="006845B1" w:rsidP="006845B1">
      <w:pPr>
        <w:spacing w:after="0" w:line="23" w:lineRule="atLeast"/>
        <w:ind w:firstLine="709"/>
        <w:jc w:val="both"/>
        <w:rPr>
          <w:rFonts w:ascii="Times New Roman" w:hAnsi="Times New Roman" w:cs="Times New Roman"/>
          <w:sz w:val="24"/>
          <w:szCs w:val="24"/>
        </w:rPr>
      </w:pP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Конституция — Основной закон Российской Федерации.</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История Отечества. «Лента времени» и историческая карта.</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участиев охране памятников истории и культуры своего края.</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5D3D7D" w:rsidRPr="006845B1" w:rsidRDefault="005D3D7D" w:rsidP="006845B1">
      <w:pPr>
        <w:pStyle w:val="a4"/>
        <w:spacing w:line="23" w:lineRule="atLeast"/>
        <w:ind w:left="0" w:firstLine="709"/>
        <w:rPr>
          <w:sz w:val="24"/>
          <w:szCs w:val="24"/>
        </w:rPr>
      </w:pPr>
    </w:p>
    <w:p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5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использовать умения работать с информацией, представленной в разных формах с учетом их доступности для слабовидящих; оценивать объективность информации, </w:t>
      </w:r>
      <w:r w:rsidRPr="006845B1">
        <w:rPr>
          <w:rFonts w:ascii="Times New Roman" w:hAnsi="Times New Roman" w:cs="Times New Roman"/>
          <w:sz w:val="24"/>
          <w:szCs w:val="24"/>
        </w:rPr>
        <w:lastRenderedPageBreak/>
        <w:t>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(на основе использования тифлоинформационных технологий и с помощью ассистента).</w:t>
      </w:r>
    </w:p>
    <w:p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культура, долг, соотечественник, берестяная грамота, первопечатник, иконопись, объект Всемирного природного и культурного наследия;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E112E8" w:rsidRPr="006845B1" w:rsidRDefault="00E112E8"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 адекватно принимать оценку своей работы; </w:t>
      </w:r>
    </w:p>
    <w:p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rsidR="00E112E8" w:rsidRPr="006845B1" w:rsidRDefault="00E112E8"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rsidR="00E112E8" w:rsidRPr="006845B1" w:rsidRDefault="00E112E8" w:rsidP="006845B1">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E066F" w:rsidRPr="006845B1" w:rsidRDefault="00AE066F" w:rsidP="006845B1">
      <w:pPr>
        <w:spacing w:after="0" w:line="23" w:lineRule="atLeast"/>
        <w:jc w:val="center"/>
        <w:rPr>
          <w:rFonts w:ascii="Times New Roman" w:hAnsi="Times New Roman" w:cs="Times New Roman"/>
          <w:b/>
          <w:sz w:val="24"/>
          <w:szCs w:val="24"/>
        </w:rPr>
      </w:pPr>
      <w:r w:rsidRPr="006845B1">
        <w:rPr>
          <w:rFonts w:ascii="Times New Roman" w:hAnsi="Times New Roman" w:cs="Times New Roman"/>
          <w:b/>
          <w:sz w:val="24"/>
          <w:szCs w:val="24"/>
        </w:rPr>
        <w:t>Специфические универсальные учебные действия</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 xml:space="preserve">чувство любви к своей стране, городу (родному краю); </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экологически сообразное поведение в быту и природе, безопасное поведение для человека и окружающей среды;</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принятие норм и правил взаимоотношений с другими людьми, социальными группами и сообществами;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ориентация в нравственном содержании и смысле как собственных, так и поступков окружающих людей;</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соблюдение правил здорового образа жизни, укрепление и охрана здоровья;</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овладение начальными формами предметно-практической деятельности;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принимать и сохранять учебно-познавательную задачу;</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алгоритмизация практических учебных действий;</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сравнение, анализ и группировка объектов живой и неживой природы на основе внешних признаков или известных характерных свойств;</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установление простейших взаимосвязей и взаимоотношений между миром живой и неживой природы;</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различение способа и результата учебно-познавательного действия;</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lastRenderedPageBreak/>
        <w:t>адекватное использование в учебно-познавательной деятельности сенсорных умений, развитие компенсаторных возможностей;</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выбор способа достижений поставленной цели;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освоение и использование элементарных общих понятий;</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задавать вопросы (познавательного, уточняющего характера);</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установление связи между чувственным и словесно-логическим в познании;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учебно-познавательный интерес к миру живой и неживой природы;</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актуализация, расширение знаний, кругозора;</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восприятие «образа я» как субъекта природосообразной деятельности;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активное использование сохранных анализаторов для формирования компенсаторных способов деятельности;</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взаимодействовать с партнерами в системе координат: «слабовидящий-зрячий», «слабовидящий-слабовидящий» в процессе познания окружающего мира;</w:t>
      </w:r>
    </w:p>
    <w:p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построение понятного для партнёра устного высказывания.</w:t>
      </w:r>
    </w:p>
    <w:p w:rsidR="00F234A9" w:rsidRPr="006845B1" w:rsidRDefault="00F234A9" w:rsidP="006845B1">
      <w:pPr>
        <w:spacing w:after="0" w:line="23" w:lineRule="atLeast"/>
        <w:jc w:val="both"/>
        <w:rPr>
          <w:rFonts w:ascii="Times New Roman" w:hAnsi="Times New Roman" w:cs="Times New Roman"/>
          <w:sz w:val="24"/>
          <w:szCs w:val="24"/>
        </w:rPr>
      </w:pPr>
    </w:p>
    <w:p w:rsidR="005D3D7D" w:rsidRPr="006845B1" w:rsidRDefault="005D3D7D" w:rsidP="006845B1">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br w:type="page"/>
      </w:r>
    </w:p>
    <w:p w:rsidR="003B742B" w:rsidRPr="006845B1" w:rsidRDefault="003B742B" w:rsidP="006845B1">
      <w:pPr>
        <w:pStyle w:val="2"/>
        <w:spacing w:before="0"/>
        <w:jc w:val="both"/>
        <w:rPr>
          <w:rFonts w:ascii="Times New Roman" w:hAnsi="Times New Roman" w:cs="Times New Roman"/>
          <w:b/>
          <w:bCs/>
          <w:color w:val="auto"/>
          <w:sz w:val="24"/>
          <w:szCs w:val="24"/>
        </w:rPr>
      </w:pPr>
      <w:bookmarkStart w:id="7" w:name="_Toc131007819"/>
      <w:r w:rsidRPr="006845B1">
        <w:rPr>
          <w:rFonts w:ascii="Times New Roman" w:hAnsi="Times New Roman" w:cs="Times New Roman"/>
          <w:b/>
          <w:bCs/>
          <w:color w:val="auto"/>
          <w:sz w:val="24"/>
          <w:szCs w:val="24"/>
        </w:rPr>
        <w:lastRenderedPageBreak/>
        <w:t>ПЛАНИРУЕМЫЕ РЕЗУЛЬТАТЫ ОСВОЕНИЯ ПРОГРАММЫ ПО ОКРУЖАЮЩЕМУ МИРУ НА УРОВНЕ</w:t>
      </w:r>
      <w:r w:rsidR="00AE14D6" w:rsidRPr="006845B1">
        <w:rPr>
          <w:rFonts w:ascii="Times New Roman" w:hAnsi="Times New Roman" w:cs="Times New Roman"/>
          <w:b/>
          <w:bCs/>
          <w:color w:val="auto"/>
          <w:sz w:val="24"/>
          <w:szCs w:val="24"/>
        </w:rPr>
        <w:t xml:space="preserve"> НАЧАЛЬНОГО</w:t>
      </w:r>
      <w:r w:rsidRPr="006845B1">
        <w:rPr>
          <w:rFonts w:ascii="Times New Roman" w:hAnsi="Times New Roman" w:cs="Times New Roman"/>
          <w:b/>
          <w:bCs/>
          <w:color w:val="auto"/>
          <w:sz w:val="24"/>
          <w:szCs w:val="24"/>
        </w:rPr>
        <w:t xml:space="preserve"> ОБЩЕГО ОБРАЗОВАНИЯ</w:t>
      </w:r>
      <w:bookmarkEnd w:id="7"/>
    </w:p>
    <w:p w:rsidR="003B742B" w:rsidRPr="006845B1" w:rsidRDefault="003B742B" w:rsidP="006845B1">
      <w:pPr>
        <w:spacing w:after="0"/>
        <w:ind w:firstLine="709"/>
        <w:jc w:val="both"/>
        <w:rPr>
          <w:rFonts w:ascii="Times New Roman" w:hAnsi="Times New Roman" w:cs="Times New Roman"/>
          <w:b/>
          <w:bCs/>
          <w:sz w:val="24"/>
          <w:szCs w:val="24"/>
        </w:rPr>
      </w:pPr>
    </w:p>
    <w:p w:rsidR="00AE14D6" w:rsidRPr="006845B1" w:rsidRDefault="00AE14D6" w:rsidP="006845B1">
      <w:pPr>
        <w:pStyle w:val="2"/>
        <w:spacing w:before="0"/>
        <w:rPr>
          <w:rFonts w:ascii="Times New Roman" w:hAnsi="Times New Roman" w:cs="Times New Roman"/>
          <w:b/>
          <w:bCs/>
          <w:color w:val="auto"/>
          <w:sz w:val="24"/>
          <w:szCs w:val="24"/>
        </w:rPr>
      </w:pPr>
      <w:bookmarkStart w:id="8" w:name="_Toc131007820"/>
      <w:r w:rsidRPr="006845B1">
        <w:rPr>
          <w:rFonts w:ascii="Times New Roman" w:hAnsi="Times New Roman" w:cs="Times New Roman"/>
          <w:b/>
          <w:bCs/>
          <w:color w:val="auto"/>
          <w:sz w:val="24"/>
          <w:szCs w:val="24"/>
        </w:rPr>
        <w:t>ЛИЧНОСТНЫЕ РЕЗУЛЬТАТЫ</w:t>
      </w:r>
      <w:bookmarkEnd w:id="8"/>
    </w:p>
    <w:p w:rsidR="00AE14D6" w:rsidRPr="006845B1" w:rsidRDefault="00AE14D6" w:rsidP="006845B1">
      <w:pPr>
        <w:spacing w:after="0"/>
        <w:ind w:firstLine="709"/>
        <w:jc w:val="both"/>
        <w:rPr>
          <w:rFonts w:ascii="Times New Roman" w:hAnsi="Times New Roman" w:cs="Times New Roman"/>
          <w:b/>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гражданско-патриотического воспитания: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духовно-нравственного воспитания: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эстетического воспитания: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трудового воспитания: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экологического воспитания: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ценности научного познания: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742B" w:rsidRPr="006845B1" w:rsidRDefault="002C4EEF" w:rsidP="006845B1">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Специальные личностные результаты:</w:t>
      </w:r>
    </w:p>
    <w:p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способность к осмыслению и дифференциации картины мира, ее временно-пространственной организации;</w:t>
      </w:r>
    </w:p>
    <w:p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умение формировать эстетические чувства, впечатления от восприятия предметов и явлений окружающего мира.</w:t>
      </w:r>
    </w:p>
    <w:p w:rsidR="002C4EEF" w:rsidRPr="006845B1" w:rsidRDefault="002C4EEF" w:rsidP="006845B1">
      <w:pPr>
        <w:spacing w:after="0"/>
        <w:ind w:firstLine="709"/>
        <w:jc w:val="both"/>
        <w:rPr>
          <w:rFonts w:ascii="Times New Roman" w:hAnsi="Times New Roman" w:cs="Times New Roman"/>
          <w:b/>
          <w:bCs/>
          <w:sz w:val="24"/>
          <w:szCs w:val="24"/>
        </w:rPr>
      </w:pPr>
    </w:p>
    <w:p w:rsidR="003B742B" w:rsidRPr="006845B1" w:rsidRDefault="003B742B" w:rsidP="006845B1">
      <w:pPr>
        <w:pStyle w:val="2"/>
        <w:spacing w:before="0"/>
        <w:rPr>
          <w:rFonts w:ascii="Times New Roman" w:hAnsi="Times New Roman" w:cs="Times New Roman"/>
          <w:b/>
          <w:bCs/>
          <w:color w:val="auto"/>
          <w:sz w:val="24"/>
          <w:szCs w:val="24"/>
        </w:rPr>
      </w:pPr>
      <w:bookmarkStart w:id="9" w:name="_Toc131007821"/>
      <w:r w:rsidRPr="006845B1">
        <w:rPr>
          <w:rFonts w:ascii="Times New Roman" w:hAnsi="Times New Roman" w:cs="Times New Roman"/>
          <w:b/>
          <w:bCs/>
          <w:color w:val="auto"/>
          <w:sz w:val="24"/>
          <w:szCs w:val="24"/>
        </w:rPr>
        <w:t>МЕТАПРЕДМЕТНЫЕ РЕЗУЛЬТАТЫ</w:t>
      </w:r>
      <w:bookmarkEnd w:id="9"/>
    </w:p>
    <w:p w:rsidR="003B742B" w:rsidRPr="006845B1" w:rsidRDefault="003B742B" w:rsidP="006845B1">
      <w:pPr>
        <w:spacing w:after="0"/>
        <w:ind w:firstLine="709"/>
        <w:jc w:val="both"/>
        <w:rPr>
          <w:rFonts w:ascii="Times New Roman" w:hAnsi="Times New Roman" w:cs="Times New Roman"/>
          <w:sz w:val="24"/>
          <w:szCs w:val="24"/>
        </w:rPr>
      </w:pP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r w:rsidRPr="006845B1">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общения как часть коммуникативных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самоорганизации как части регулятивных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самоконтроля и самооценки как части регулятивных универсальных учебных действий:</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действия,при необходимости корректировать их.</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 xml:space="preserve">У обучающегося будут сформированы следующие </w:t>
      </w:r>
      <w:r w:rsidRPr="006845B1">
        <w:rPr>
          <w:rFonts w:ascii="Times New Roman" w:hAnsi="Times New Roman" w:cs="Times New Roman"/>
          <w:i/>
          <w:iCs/>
          <w:sz w:val="24"/>
          <w:szCs w:val="24"/>
        </w:rPr>
        <w:t>умения совместной деятельности:</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rsidR="005D3D7D" w:rsidRPr="006845B1" w:rsidRDefault="00F85089" w:rsidP="006845B1">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Специальные метапредметные результаты:</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6845B1">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F85089" w:rsidRPr="006845B1" w:rsidRDefault="00F85089" w:rsidP="006845B1">
      <w:pPr>
        <w:pStyle w:val="aa"/>
        <w:numPr>
          <w:ilvl w:val="0"/>
          <w:numId w:val="6"/>
        </w:numPr>
        <w:spacing w:line="276" w:lineRule="auto"/>
        <w:ind w:left="0" w:firstLine="709"/>
        <w:jc w:val="both"/>
      </w:pPr>
      <w:r w:rsidRPr="006845B1">
        <w:rPr>
          <w:caps w:val="0"/>
        </w:rPr>
        <w:t>умение принимать и сохранять учебную задачу;</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85089" w:rsidRPr="006845B1" w:rsidRDefault="00F85089" w:rsidP="006845B1">
      <w:pPr>
        <w:pStyle w:val="aa"/>
        <w:numPr>
          <w:ilvl w:val="0"/>
          <w:numId w:val="6"/>
        </w:numPr>
        <w:spacing w:line="276" w:lineRule="auto"/>
        <w:ind w:left="0" w:firstLine="709"/>
        <w:jc w:val="both"/>
      </w:pPr>
      <w:r w:rsidRPr="006845B1">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использование знаково-символических средств, в том числе </w:t>
      </w:r>
      <w:r w:rsidRPr="006845B1">
        <w:rPr>
          <w:rFonts w:ascii="Times New Roman" w:hAnsi="Times New Roman" w:cs="Times New Roman"/>
          <w:color w:val="auto"/>
          <w:spacing w:val="2"/>
          <w:sz w:val="24"/>
          <w:szCs w:val="24"/>
        </w:rPr>
        <w:t xml:space="preserve">готовых моделей для объяснения явлений </w:t>
      </w:r>
      <w:r w:rsidRPr="006845B1">
        <w:rPr>
          <w:rFonts w:ascii="Times New Roman" w:hAnsi="Times New Roman" w:cs="Times New Roman"/>
          <w:color w:val="auto"/>
          <w:sz w:val="24"/>
          <w:szCs w:val="24"/>
        </w:rPr>
        <w:t>или выявления свойств объектов;</w:t>
      </w:r>
    </w:p>
    <w:p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алгоритмизации действий как основы компенсации;</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pacing w:val="-2"/>
          <w:sz w:val="24"/>
          <w:szCs w:val="24"/>
        </w:rPr>
        <w:t>структурирование знаний;</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адекватно</w:t>
      </w:r>
      <w:r w:rsidR="008A0BF5" w:rsidRPr="006845B1">
        <w:rPr>
          <w:rFonts w:ascii="Times New Roman" w:hAnsi="Times New Roman" w:cs="Times New Roman"/>
          <w:color w:val="auto"/>
          <w:sz w:val="24"/>
          <w:szCs w:val="24"/>
        </w:rPr>
        <w:t>е использование нарушенного зрения и всех анализаторов</w:t>
      </w:r>
      <w:r w:rsidRPr="006845B1">
        <w:rPr>
          <w:rFonts w:ascii="Times New Roman" w:hAnsi="Times New Roman" w:cs="Times New Roman"/>
          <w:color w:val="auto"/>
          <w:sz w:val="24"/>
          <w:szCs w:val="24"/>
        </w:rPr>
        <w:t xml:space="preserve"> для формирования компенсаторных способов деятельности; </w:t>
      </w:r>
    </w:p>
    <w:p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z w:val="24"/>
          <w:szCs w:val="24"/>
        </w:rPr>
        <w:t>умение взаимодействовать с партне</w:t>
      </w:r>
      <w:r w:rsidR="008A0BF5" w:rsidRPr="006845B1">
        <w:rPr>
          <w:rFonts w:ascii="Times New Roman" w:hAnsi="Times New Roman" w:cs="Times New Roman"/>
          <w:color w:val="auto"/>
          <w:sz w:val="24"/>
          <w:szCs w:val="24"/>
        </w:rPr>
        <w:t>рами в системе координат «слабовидящий-зрячий», «слабовидящий-слабовидящий</w:t>
      </w:r>
      <w:r w:rsidRPr="006845B1">
        <w:rPr>
          <w:rFonts w:ascii="Times New Roman" w:hAnsi="Times New Roman" w:cs="Times New Roman"/>
          <w:color w:val="auto"/>
          <w:sz w:val="24"/>
          <w:szCs w:val="24"/>
        </w:rPr>
        <w:t>» в процессе изучения окружающего мира;</w:t>
      </w:r>
    </w:p>
    <w:p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lastRenderedPageBreak/>
        <w:t xml:space="preserve">умение </w:t>
      </w:r>
      <w:r w:rsidR="00F85089" w:rsidRPr="006845B1">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умение </w:t>
      </w:r>
      <w:r w:rsidR="00F85089" w:rsidRPr="006845B1">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умение </w:t>
      </w:r>
      <w:r w:rsidR="00F85089" w:rsidRPr="006845B1">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B742B" w:rsidRPr="006845B1" w:rsidRDefault="003B742B" w:rsidP="006845B1">
      <w:pPr>
        <w:spacing w:after="0"/>
        <w:ind w:firstLine="709"/>
        <w:jc w:val="both"/>
        <w:rPr>
          <w:rFonts w:ascii="Times New Roman" w:hAnsi="Times New Roman" w:cs="Times New Roman"/>
          <w:sz w:val="24"/>
          <w:szCs w:val="24"/>
        </w:rPr>
      </w:pPr>
    </w:p>
    <w:p w:rsidR="003B742B" w:rsidRPr="006845B1" w:rsidRDefault="003B742B" w:rsidP="006845B1">
      <w:pPr>
        <w:pStyle w:val="2"/>
        <w:spacing w:before="0"/>
        <w:rPr>
          <w:rFonts w:ascii="Times New Roman" w:hAnsi="Times New Roman" w:cs="Times New Roman"/>
          <w:b/>
          <w:bCs/>
          <w:color w:val="auto"/>
          <w:sz w:val="24"/>
          <w:szCs w:val="24"/>
        </w:rPr>
      </w:pPr>
      <w:bookmarkStart w:id="10" w:name="_Toc131007822"/>
      <w:r w:rsidRPr="006845B1">
        <w:rPr>
          <w:rFonts w:ascii="Times New Roman" w:hAnsi="Times New Roman" w:cs="Times New Roman"/>
          <w:b/>
          <w:bCs/>
          <w:color w:val="auto"/>
          <w:sz w:val="24"/>
          <w:szCs w:val="24"/>
        </w:rPr>
        <w:t>ПРЕДМЕТНЫЕ РЕЗУЛЬТАТЫ ИЗУЧЕНИЯ ОКРУЖАЮЩЕГО МИРА</w:t>
      </w:r>
      <w:bookmarkEnd w:id="10"/>
    </w:p>
    <w:p w:rsidR="00B93C77" w:rsidRPr="006845B1" w:rsidRDefault="00B93C77" w:rsidP="006845B1">
      <w:pPr>
        <w:pStyle w:val="a4"/>
        <w:spacing w:line="276" w:lineRule="auto"/>
        <w:ind w:left="0" w:firstLine="709"/>
        <w:rPr>
          <w:b/>
          <w:bCs/>
          <w:sz w:val="24"/>
          <w:szCs w:val="24"/>
        </w:rPr>
      </w:pPr>
    </w:p>
    <w:p w:rsidR="00B93C77" w:rsidRPr="006845B1" w:rsidRDefault="00B93C77" w:rsidP="006845B1">
      <w:pPr>
        <w:pStyle w:val="2"/>
        <w:spacing w:before="0"/>
        <w:rPr>
          <w:rFonts w:ascii="Times New Roman" w:hAnsi="Times New Roman" w:cs="Times New Roman"/>
          <w:b/>
          <w:bCs/>
          <w:color w:val="auto"/>
          <w:sz w:val="24"/>
          <w:szCs w:val="24"/>
        </w:rPr>
      </w:pPr>
      <w:bookmarkStart w:id="11" w:name="_Toc131007823"/>
      <w:r w:rsidRPr="006845B1">
        <w:rPr>
          <w:rFonts w:ascii="Times New Roman" w:hAnsi="Times New Roman" w:cs="Times New Roman"/>
          <w:b/>
          <w:bCs/>
          <w:color w:val="auto"/>
          <w:sz w:val="24"/>
          <w:szCs w:val="24"/>
        </w:rPr>
        <w:t>1 КЛАСС</w:t>
      </w:r>
      <w:bookmarkEnd w:id="11"/>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 концу обучения в 1 классе обучающийся научится:</w:t>
      </w:r>
    </w:p>
    <w:p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страны;приводить примеры культурных объектов родного края, школьных традиций и праздников, традиций и ценностей своей семьи, профессий;различать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3B742B" w:rsidRPr="006845B1" w:rsidRDefault="003B742B" w:rsidP="006845B1">
      <w:pPr>
        <w:spacing w:after="0"/>
        <w:ind w:firstLine="709"/>
        <w:jc w:val="both"/>
        <w:rPr>
          <w:rFonts w:ascii="Times New Roman" w:hAnsi="Times New Roman" w:cs="Times New Roman"/>
          <w:b/>
          <w:bCs/>
          <w:sz w:val="24"/>
          <w:szCs w:val="24"/>
        </w:rPr>
      </w:pPr>
    </w:p>
    <w:p w:rsidR="005653E5" w:rsidRPr="002336E7" w:rsidRDefault="005653E5" w:rsidP="006845B1">
      <w:pPr>
        <w:pStyle w:val="2"/>
        <w:spacing w:before="0"/>
        <w:rPr>
          <w:rFonts w:ascii="Times New Roman" w:hAnsi="Times New Roman" w:cs="Times New Roman"/>
          <w:b/>
          <w:bCs/>
          <w:color w:val="auto"/>
          <w:sz w:val="24"/>
          <w:szCs w:val="24"/>
        </w:rPr>
      </w:pPr>
      <w:bookmarkStart w:id="12" w:name="_Toc131007824"/>
      <w:r w:rsidRPr="002336E7">
        <w:rPr>
          <w:rFonts w:ascii="Times New Roman" w:hAnsi="Times New Roman" w:cs="Times New Roman"/>
          <w:b/>
          <w:bCs/>
          <w:color w:val="auto"/>
          <w:sz w:val="24"/>
          <w:szCs w:val="24"/>
        </w:rPr>
        <w:t>2 КЛАСС</w:t>
      </w:r>
      <w:bookmarkEnd w:id="12"/>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во 2 классе обучающийся научится:</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w:t>
      </w:r>
      <w:r w:rsidRPr="0027050D">
        <w:rPr>
          <w:rFonts w:ascii="Times New Roman" w:hAnsi="Times New Roman" w:cs="Times New Roman"/>
          <w:sz w:val="24"/>
          <w:szCs w:val="24"/>
        </w:rPr>
        <w:lastRenderedPageBreak/>
        <w:t xml:space="preserve">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обществе;использовать для ответов на вопросы небольшие тексты о природе и обществе;соблюдать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«Интернет»;безопасно осуществлять коммуникацию в школьных сообществах с помощью учителя (при необходимости). </w:t>
      </w:r>
    </w:p>
    <w:p w:rsidR="003B742B" w:rsidRPr="0027050D" w:rsidRDefault="003B742B" w:rsidP="006845B1">
      <w:pPr>
        <w:spacing w:after="0"/>
        <w:ind w:firstLine="709"/>
        <w:jc w:val="both"/>
        <w:rPr>
          <w:rFonts w:ascii="Times New Roman" w:hAnsi="Times New Roman" w:cs="Times New Roman"/>
          <w:sz w:val="24"/>
          <w:szCs w:val="24"/>
        </w:rPr>
      </w:pPr>
    </w:p>
    <w:p w:rsidR="003B742B" w:rsidRPr="006845B1" w:rsidRDefault="005653E5" w:rsidP="006845B1">
      <w:pPr>
        <w:pStyle w:val="2"/>
        <w:spacing w:before="0"/>
        <w:rPr>
          <w:rFonts w:ascii="Times New Roman" w:hAnsi="Times New Roman" w:cs="Times New Roman"/>
          <w:b/>
          <w:bCs/>
          <w:color w:val="auto"/>
          <w:sz w:val="24"/>
          <w:szCs w:val="24"/>
        </w:rPr>
      </w:pPr>
      <w:bookmarkStart w:id="13" w:name="_Toc131007825"/>
      <w:r w:rsidRPr="002336E7">
        <w:rPr>
          <w:rFonts w:ascii="Times New Roman" w:hAnsi="Times New Roman" w:cs="Times New Roman"/>
          <w:b/>
          <w:bCs/>
          <w:color w:val="auto"/>
          <w:sz w:val="24"/>
          <w:szCs w:val="24"/>
        </w:rPr>
        <w:t>3 КЛАСС</w:t>
      </w:r>
      <w:bookmarkEnd w:id="13"/>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З классе обучающийся научится:</w:t>
      </w:r>
    </w:p>
    <w:p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w:t>
      </w:r>
      <w:r w:rsidRPr="0027050D">
        <w:rPr>
          <w:rFonts w:ascii="Times New Roman" w:hAnsi="Times New Roman" w:cs="Times New Roman"/>
          <w:sz w:val="24"/>
          <w:szCs w:val="24"/>
        </w:rPr>
        <w:lastRenderedPageBreak/>
        <w:t xml:space="preserve">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rsidR="003B742B" w:rsidRPr="0027050D" w:rsidRDefault="003B742B" w:rsidP="006845B1">
      <w:pPr>
        <w:spacing w:after="0"/>
        <w:ind w:firstLine="709"/>
        <w:jc w:val="both"/>
        <w:rPr>
          <w:rFonts w:ascii="Times New Roman" w:hAnsi="Times New Roman" w:cs="Times New Roman"/>
          <w:sz w:val="24"/>
          <w:szCs w:val="24"/>
        </w:rPr>
      </w:pPr>
    </w:p>
    <w:p w:rsidR="003B742B" w:rsidRPr="006845B1" w:rsidRDefault="005653E5" w:rsidP="006845B1">
      <w:pPr>
        <w:pStyle w:val="2"/>
        <w:spacing w:before="0"/>
        <w:rPr>
          <w:rFonts w:ascii="Times New Roman" w:hAnsi="Times New Roman" w:cs="Times New Roman"/>
          <w:b/>
          <w:bCs/>
          <w:color w:val="auto"/>
          <w:sz w:val="24"/>
          <w:szCs w:val="24"/>
        </w:rPr>
      </w:pPr>
      <w:bookmarkStart w:id="14" w:name="_Toc131007826"/>
      <w:r w:rsidRPr="002336E7">
        <w:rPr>
          <w:rFonts w:ascii="Times New Roman" w:hAnsi="Times New Roman" w:cs="Times New Roman"/>
          <w:b/>
          <w:bCs/>
          <w:color w:val="auto"/>
          <w:sz w:val="24"/>
          <w:szCs w:val="24"/>
        </w:rPr>
        <w:t>4 КЛАСС</w:t>
      </w:r>
      <w:bookmarkEnd w:id="14"/>
    </w:p>
    <w:p w:rsidR="003B742B"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4 классе обучающийся научится:</w:t>
      </w:r>
    </w:p>
    <w:p w:rsidR="00CD7B1B" w:rsidRPr="007C40BD" w:rsidRDefault="00CD7B1B" w:rsidP="006845B1">
      <w:pPr>
        <w:spacing w:after="0"/>
        <w:jc w:val="both"/>
        <w:rPr>
          <w:rFonts w:ascii="Times New Roman" w:hAnsi="Times New Roman" w:cs="Times New Roman"/>
          <w:sz w:val="24"/>
          <w:szCs w:val="24"/>
        </w:rPr>
      </w:pPr>
      <w:r w:rsidRPr="007C40B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w:t>
      </w:r>
      <w:r>
        <w:rPr>
          <w:rFonts w:ascii="Times New Roman" w:hAnsi="Times New Roman" w:cs="Times New Roman"/>
          <w:sz w:val="24"/>
          <w:szCs w:val="24"/>
        </w:rPr>
        <w:t xml:space="preserve">ственного поведения на природе; </w:t>
      </w:r>
      <w:r w:rsidRPr="007C40BD">
        <w:rPr>
          <w:rFonts w:ascii="Times New Roman" w:hAnsi="Times New Roman" w:cs="Times New Roman"/>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rsidR="00CD7B1B" w:rsidRPr="0027050D" w:rsidRDefault="00CD7B1B" w:rsidP="006845B1">
      <w:pPr>
        <w:spacing w:after="0"/>
        <w:ind w:firstLine="709"/>
        <w:jc w:val="both"/>
        <w:rPr>
          <w:rFonts w:ascii="Times New Roman" w:hAnsi="Times New Roman" w:cs="Times New Roman"/>
          <w:sz w:val="24"/>
          <w:szCs w:val="24"/>
        </w:rPr>
      </w:pPr>
    </w:p>
    <w:p w:rsidR="005D3D7D" w:rsidRPr="006845B1" w:rsidRDefault="00AE14D6" w:rsidP="006845B1">
      <w:pPr>
        <w:pStyle w:val="2"/>
        <w:spacing w:before="0"/>
        <w:rPr>
          <w:rFonts w:ascii="Times New Roman" w:hAnsi="Times New Roman" w:cs="Times New Roman"/>
          <w:b/>
          <w:bCs/>
          <w:color w:val="auto"/>
          <w:sz w:val="24"/>
          <w:szCs w:val="24"/>
        </w:rPr>
      </w:pPr>
      <w:bookmarkStart w:id="15" w:name="_Toc131007827"/>
      <w:r w:rsidRPr="006845B1">
        <w:rPr>
          <w:rFonts w:ascii="Times New Roman" w:hAnsi="Times New Roman" w:cs="Times New Roman"/>
          <w:b/>
          <w:bCs/>
          <w:color w:val="auto"/>
          <w:sz w:val="24"/>
          <w:szCs w:val="24"/>
        </w:rPr>
        <w:lastRenderedPageBreak/>
        <w:t>5</w:t>
      </w:r>
      <w:r w:rsidR="005D3D7D" w:rsidRPr="006845B1">
        <w:rPr>
          <w:rFonts w:ascii="Times New Roman" w:hAnsi="Times New Roman" w:cs="Times New Roman"/>
          <w:b/>
          <w:bCs/>
          <w:color w:val="auto"/>
          <w:sz w:val="24"/>
          <w:szCs w:val="24"/>
        </w:rPr>
        <w:t xml:space="preserve"> КЛАСС</w:t>
      </w:r>
      <w:bookmarkEnd w:id="15"/>
    </w:p>
    <w:p w:rsidR="00CD7B1B" w:rsidRPr="007C40BD" w:rsidRDefault="00CD7B1B" w:rsidP="006845B1">
      <w:pPr>
        <w:spacing w:after="0"/>
        <w:ind w:firstLine="709"/>
        <w:jc w:val="both"/>
        <w:rPr>
          <w:rFonts w:ascii="Times New Roman" w:hAnsi="Times New Roman" w:cs="Times New Roman"/>
          <w:sz w:val="24"/>
          <w:szCs w:val="24"/>
        </w:rPr>
      </w:pPr>
      <w:r>
        <w:rPr>
          <w:rFonts w:ascii="Times New Roman" w:hAnsi="Times New Roman" w:cs="Times New Roman"/>
          <w:sz w:val="24"/>
          <w:szCs w:val="24"/>
        </w:rPr>
        <w:t>К концу обучения в 5</w:t>
      </w:r>
      <w:r w:rsidRPr="007C40BD">
        <w:rPr>
          <w:rFonts w:ascii="Times New Roman" w:hAnsi="Times New Roman" w:cs="Times New Roman"/>
          <w:sz w:val="24"/>
          <w:szCs w:val="24"/>
        </w:rPr>
        <w:t xml:space="preserve"> классе обучающийся научится:</w:t>
      </w:r>
    </w:p>
    <w:p w:rsidR="00CD7B1B" w:rsidRPr="007C40BD" w:rsidRDefault="00CD7B1B" w:rsidP="006845B1">
      <w:pPr>
        <w:pStyle w:val="a4"/>
        <w:spacing w:line="276" w:lineRule="auto"/>
        <w:ind w:left="0" w:firstLine="709"/>
        <w:rPr>
          <w:b/>
          <w:sz w:val="24"/>
          <w:szCs w:val="24"/>
        </w:rPr>
      </w:pPr>
      <w:r w:rsidRPr="007C40BD">
        <w:rPr>
          <w:sz w:val="24"/>
          <w:szCs w:val="24"/>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w:t>
      </w:r>
      <w:r>
        <w:rPr>
          <w:sz w:val="24"/>
          <w:szCs w:val="24"/>
        </w:rPr>
        <w:t xml:space="preserve">с </w:t>
      </w:r>
      <w:r w:rsidRPr="007C40BD">
        <w:rPr>
          <w:sz w:val="24"/>
          <w:szCs w:val="24"/>
        </w:rPr>
        <w:t>веками и периодами истории России;рассказывать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rsidR="0005655C" w:rsidRDefault="0005655C" w:rsidP="006845B1">
      <w:pPr>
        <w:spacing w:after="0"/>
        <w:jc w:val="both"/>
        <w:rPr>
          <w:rFonts w:ascii="Times New Roman" w:hAnsi="Times New Roman" w:cs="Times New Roman"/>
          <w:b/>
          <w:sz w:val="24"/>
          <w:szCs w:val="24"/>
        </w:rPr>
      </w:pPr>
    </w:p>
    <w:p w:rsidR="00597B1E" w:rsidRPr="0027050D" w:rsidRDefault="00597B1E" w:rsidP="006845B1">
      <w:pPr>
        <w:spacing w:after="0"/>
        <w:jc w:val="both"/>
        <w:rPr>
          <w:rFonts w:ascii="Times New Roman" w:hAnsi="Times New Roman" w:cs="Times New Roman"/>
          <w:b/>
          <w:sz w:val="24"/>
          <w:szCs w:val="24"/>
        </w:rPr>
      </w:pPr>
      <w:r w:rsidRPr="0027050D">
        <w:rPr>
          <w:rFonts w:ascii="Times New Roman" w:hAnsi="Times New Roman" w:cs="Times New Roman"/>
          <w:b/>
          <w:sz w:val="24"/>
          <w:szCs w:val="24"/>
        </w:rPr>
        <w:t>Специальные предметные результаты:</w:t>
      </w:r>
    </w:p>
    <w:p w:rsidR="002C4EEF" w:rsidRPr="0027050D" w:rsidRDefault="002C4EEF" w:rsidP="006845B1">
      <w:pPr>
        <w:pStyle w:val="western"/>
        <w:spacing w:before="0" w:beforeAutospacing="0" w:after="0" w:afterAutospacing="0" w:line="276" w:lineRule="auto"/>
        <w:ind w:firstLine="709"/>
        <w:jc w:val="both"/>
        <w:rPr>
          <w:spacing w:val="-2"/>
        </w:rPr>
      </w:pPr>
      <w:r w:rsidRPr="0027050D">
        <w:rPr>
          <w:spacing w:val="-4"/>
        </w:rPr>
        <w:t>В результате изучения учебного предмета</w:t>
      </w:r>
      <w:r w:rsidR="008A0BF5" w:rsidRPr="0027050D">
        <w:rPr>
          <w:spacing w:val="-4"/>
        </w:rPr>
        <w:t xml:space="preserve"> «Окружающий мир» слабовидящие</w:t>
      </w:r>
      <w:r w:rsidRPr="0027050D">
        <w:rPr>
          <w:spacing w:val="-4"/>
        </w:rPr>
        <w:t xml:space="preserve"> обучающи</w:t>
      </w:r>
      <w:r w:rsidRPr="0027050D">
        <w:rPr>
          <w:spacing w:val="-2"/>
        </w:rPr>
        <w:t>еся получат воз</w:t>
      </w:r>
      <w:r w:rsidRPr="0027050D">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27050D">
        <w:rPr>
          <w:spacing w:val="-2"/>
        </w:rPr>
        <w:t xml:space="preserve">обрести целостный взгляд на мир в его органичном единстве и разнообразии природы, народов, культур и религий. </w:t>
      </w:r>
    </w:p>
    <w:p w:rsidR="002C4EEF" w:rsidRPr="0027050D" w:rsidRDefault="008A0BF5" w:rsidP="006845B1">
      <w:pPr>
        <w:pStyle w:val="western"/>
        <w:spacing w:before="0" w:beforeAutospacing="0" w:after="0" w:afterAutospacing="0" w:line="276" w:lineRule="auto"/>
        <w:ind w:firstLine="709"/>
        <w:jc w:val="both"/>
        <w:rPr>
          <w:kern w:val="2"/>
        </w:rPr>
      </w:pPr>
      <w:r w:rsidRPr="0027050D">
        <w:rPr>
          <w:spacing w:val="-2"/>
        </w:rPr>
        <w:t>Слабовидящие</w:t>
      </w:r>
      <w:r w:rsidR="002C4EEF" w:rsidRPr="0027050D">
        <w:rPr>
          <w:spacing w:val="-2"/>
        </w:rPr>
        <w:t xml:space="preserve"> обучающиеся научатся </w:t>
      </w:r>
      <w:r w:rsidR="002C4EEF" w:rsidRPr="0027050D">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002C4EEF" w:rsidRPr="0027050D">
        <w:t xml:space="preserve"> Они овладеют </w:t>
      </w:r>
      <w:r w:rsidR="002C4EEF" w:rsidRPr="0027050D">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002C4EEF" w:rsidRPr="0027050D">
        <w:t>использоват</w:t>
      </w:r>
      <w:r w:rsidRPr="0027050D">
        <w:t>ь приемы и способы зрительного и осязательно-зрительного</w:t>
      </w:r>
      <w:r w:rsidR="002C4EEF" w:rsidRPr="0027050D">
        <w:t xml:space="preserve"> обследования натуральных предметов, их моделей, макетов и изображений. </w:t>
      </w:r>
    </w:p>
    <w:p w:rsidR="002C4EEF" w:rsidRPr="0027050D" w:rsidRDefault="002C4EEF" w:rsidP="006845B1">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В рез</w:t>
      </w:r>
      <w:r w:rsidR="008A0BF5" w:rsidRPr="0027050D">
        <w:rPr>
          <w:rFonts w:ascii="Times New Roman" w:hAnsi="Times New Roman" w:cs="Times New Roman"/>
          <w:color w:val="auto"/>
          <w:sz w:val="24"/>
          <w:szCs w:val="24"/>
        </w:rPr>
        <w:t>ультате изучения предмета слабовидящие</w:t>
      </w:r>
      <w:r w:rsidRPr="0027050D">
        <w:rPr>
          <w:rFonts w:ascii="Times New Roman" w:hAnsi="Times New Roman" w:cs="Times New Roman"/>
          <w:color w:val="auto"/>
          <w:sz w:val="24"/>
          <w:szCs w:val="24"/>
        </w:rPr>
        <w:t xml:space="preserve"> обучающиеся овладеют специальными приемами и способами ориентировки и выполнения правил дорожного движения (знакомство с дорожным знаком</w:t>
      </w:r>
      <w:r w:rsidR="001758D6" w:rsidRPr="0027050D">
        <w:rPr>
          <w:rFonts w:ascii="Times New Roman" w:hAnsi="Times New Roman" w:cs="Times New Roman"/>
          <w:color w:val="auto"/>
          <w:sz w:val="24"/>
          <w:szCs w:val="24"/>
        </w:rPr>
        <w:t xml:space="preserve"> «Осторожно слепые», </w:t>
      </w:r>
      <w:r w:rsidRPr="0027050D">
        <w:rPr>
          <w:rFonts w:ascii="Times New Roman" w:hAnsi="Times New Roman" w:cs="Times New Roman"/>
          <w:color w:val="auto"/>
          <w:sz w:val="24"/>
          <w:szCs w:val="24"/>
        </w:rPr>
        <w:t xml:space="preserve">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w:t>
      </w:r>
      <w:r w:rsidRPr="0027050D">
        <w:rPr>
          <w:rFonts w:ascii="Times New Roman" w:hAnsi="Times New Roman" w:cs="Times New Roman"/>
          <w:color w:val="auto"/>
          <w:sz w:val="24"/>
          <w:szCs w:val="24"/>
        </w:rPr>
        <w:lastRenderedPageBreak/>
        <w:t xml:space="preserve">неживой природы в реальных условиях с помощью </w:t>
      </w:r>
      <w:r w:rsidR="008A0BF5" w:rsidRPr="0027050D">
        <w:rPr>
          <w:rFonts w:ascii="Times New Roman" w:hAnsi="Times New Roman" w:cs="Times New Roman"/>
          <w:color w:val="auto"/>
          <w:sz w:val="24"/>
          <w:szCs w:val="24"/>
        </w:rPr>
        <w:t xml:space="preserve">нарушенного зрения, </w:t>
      </w:r>
      <w:r w:rsidRPr="0027050D">
        <w:rPr>
          <w:rFonts w:ascii="Times New Roman" w:hAnsi="Times New Roman" w:cs="Times New Roman"/>
          <w:color w:val="auto"/>
          <w:sz w:val="24"/>
          <w:szCs w:val="24"/>
        </w:rPr>
        <w:t>осязания, слух</w:t>
      </w:r>
      <w:r w:rsidR="005D3D7D" w:rsidRPr="0027050D">
        <w:rPr>
          <w:rFonts w:ascii="Times New Roman" w:hAnsi="Times New Roman" w:cs="Times New Roman"/>
          <w:color w:val="auto"/>
          <w:sz w:val="24"/>
          <w:szCs w:val="24"/>
        </w:rPr>
        <w:t>а, обоняния.</w:t>
      </w:r>
    </w:p>
    <w:p w:rsidR="002C4EEF" w:rsidRPr="0027050D" w:rsidRDefault="008A0BF5" w:rsidP="006845B1">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Слабовидящий</w:t>
      </w:r>
      <w:r w:rsidR="002C4EEF" w:rsidRPr="0027050D">
        <w:rPr>
          <w:rFonts w:ascii="Times New Roman" w:hAnsi="Times New Roman" w:cs="Times New Roman"/>
          <w:color w:val="auto"/>
          <w:sz w:val="24"/>
          <w:szCs w:val="24"/>
        </w:rPr>
        <w:t xml:space="preserve"> обучающийся научится:</w:t>
      </w:r>
    </w:p>
    <w:p w:rsidR="002C4EEF" w:rsidRPr="0027050D" w:rsidRDefault="002C4EEF" w:rsidP="006845B1">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природа:</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узнавать изученные объекты и явления живой и неживой природы посредством </w:t>
      </w:r>
      <w:r w:rsidR="008A0BF5" w:rsidRPr="0027050D">
        <w:rPr>
          <w:rFonts w:ascii="Times New Roman" w:hAnsi="Times New Roman" w:cs="Times New Roman"/>
          <w:color w:val="auto"/>
          <w:sz w:val="24"/>
          <w:szCs w:val="24"/>
        </w:rPr>
        <w:t xml:space="preserve">зрительного и осязательно-зрительного </w:t>
      </w:r>
      <w:r w:rsidRPr="0027050D">
        <w:rPr>
          <w:rFonts w:ascii="Times New Roman" w:hAnsi="Times New Roman" w:cs="Times New Roman"/>
          <w:color w:val="auto"/>
          <w:sz w:val="24"/>
          <w:szCs w:val="24"/>
        </w:rPr>
        <w:t>восприятия и использования других анализаторов;</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описывать на основе предложенного алгоритма изученные </w:t>
      </w:r>
      <w:r w:rsidRPr="0027050D">
        <w:rPr>
          <w:rFonts w:ascii="Times New Roman" w:hAnsi="Times New Roman" w:cs="Times New Roman"/>
          <w:color w:val="auto"/>
          <w:sz w:val="24"/>
          <w:szCs w:val="24"/>
        </w:rPr>
        <w:t>объекты и явления живой и неживой природы, выделять их существенные признаки;</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 и правилам техники безопасности при проведении наблюдений и опытов;</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использовать естественнонаучные тексты на бумажных </w:t>
      </w:r>
      <w:r w:rsidRPr="0027050D">
        <w:rPr>
          <w:rFonts w:ascii="Times New Roman" w:hAnsi="Times New Roman" w:cs="Times New Roman"/>
          <w:color w:val="auto"/>
          <w:spacing w:val="2"/>
          <w:sz w:val="24"/>
          <w:szCs w:val="24"/>
        </w:rPr>
        <w:t xml:space="preserve">и электронных носителях, в том числе в контролируемом </w:t>
      </w:r>
      <w:r w:rsidRPr="0027050D">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использ</w:t>
      </w:r>
      <w:r w:rsidR="008A0BF5" w:rsidRPr="0027050D">
        <w:rPr>
          <w:rFonts w:ascii="Times New Roman" w:hAnsi="Times New Roman" w:cs="Times New Roman"/>
          <w:color w:val="auto"/>
          <w:spacing w:val="2"/>
          <w:sz w:val="24"/>
          <w:szCs w:val="24"/>
        </w:rPr>
        <w:t>овать готовые модели (</w:t>
      </w:r>
      <w:r w:rsidRPr="0027050D">
        <w:rPr>
          <w:rFonts w:ascii="Times New Roman" w:hAnsi="Times New Roman" w:cs="Times New Roman"/>
          <w:color w:val="auto"/>
          <w:spacing w:val="2"/>
          <w:sz w:val="24"/>
          <w:szCs w:val="24"/>
        </w:rPr>
        <w:t xml:space="preserve">глобус, карту, план) для </w:t>
      </w:r>
      <w:r w:rsidRPr="0027050D">
        <w:rPr>
          <w:rFonts w:ascii="Times New Roman" w:hAnsi="Times New Roman" w:cs="Times New Roman"/>
          <w:color w:val="auto"/>
          <w:sz w:val="24"/>
          <w:szCs w:val="24"/>
        </w:rPr>
        <w:t>объяснения явлений или описания свойств объектов;</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обнаруживать простейшие взаимосвязи между живой и </w:t>
      </w:r>
      <w:r w:rsidRPr="0027050D">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понимать необходимость здорового образа жизни, со</w:t>
      </w:r>
      <w:r w:rsidRPr="0027050D">
        <w:rPr>
          <w:rFonts w:ascii="Times New Roman" w:hAnsi="Times New Roman" w:cs="Times New Roman"/>
          <w:color w:val="auto"/>
          <w:sz w:val="24"/>
          <w:szCs w:val="24"/>
        </w:rPr>
        <w:t>блю</w:t>
      </w:r>
      <w:r w:rsidRPr="0027050D">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7050D">
        <w:rPr>
          <w:rFonts w:ascii="Times New Roman" w:hAnsi="Times New Roman" w:cs="Times New Roman"/>
          <w:color w:val="auto"/>
          <w:sz w:val="24"/>
          <w:szCs w:val="24"/>
        </w:rPr>
        <w:t>сохранения и укрепления своего здоровья, личной гигиены;</w:t>
      </w:r>
    </w:p>
    <w:p w:rsidR="002C4EEF" w:rsidRPr="0027050D" w:rsidRDefault="008A0BF5"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роль нарушенного</w:t>
      </w:r>
      <w:r w:rsidR="002C4EEF" w:rsidRPr="0027050D">
        <w:rPr>
          <w:rFonts w:ascii="Times New Roman" w:hAnsi="Times New Roman" w:cs="Times New Roman"/>
          <w:color w:val="auto"/>
          <w:sz w:val="24"/>
          <w:szCs w:val="24"/>
        </w:rPr>
        <w:t xml:space="preserve"> зрения и значение его охраны;</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27050D">
        <w:rPr>
          <w:rFonts w:ascii="Times New Roman" w:hAnsi="Times New Roman" w:cs="Times New Roman"/>
          <w:i w:val="0"/>
          <w:color w:val="auto"/>
          <w:sz w:val="24"/>
          <w:szCs w:val="24"/>
        </w:rPr>
        <w:t> </w:t>
      </w:r>
      <w:r w:rsidRPr="0027050D">
        <w:rPr>
          <w:rFonts w:ascii="Times New Roman" w:hAnsi="Times New Roman" w:cs="Times New Roman"/>
          <w:i w:val="0"/>
          <w:color w:val="auto"/>
          <w:sz w:val="24"/>
          <w:szCs w:val="24"/>
        </w:rPr>
        <w:t xml:space="preserve">др.) для записи и обработки информации; </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z w:val="24"/>
          <w:szCs w:val="24"/>
        </w:rPr>
        <w:lastRenderedPageBreak/>
        <w:t xml:space="preserve">выполнять правила безопасного поведения в доме, на </w:t>
      </w:r>
      <w:r w:rsidRPr="0027050D">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27050D">
        <w:rPr>
          <w:rFonts w:ascii="Times New Roman" w:hAnsi="Times New Roman" w:cs="Times New Roman"/>
          <w:color w:val="auto"/>
          <w:sz w:val="24"/>
          <w:szCs w:val="24"/>
        </w:rPr>
        <w:t>.</w:t>
      </w:r>
    </w:p>
    <w:p w:rsidR="002C4EEF" w:rsidRPr="0027050D" w:rsidRDefault="002C4EEF" w:rsidP="006845B1">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общество:</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узнавать государственную символику Российской Феде</w:t>
      </w:r>
      <w:r w:rsidRPr="0027050D">
        <w:rPr>
          <w:rFonts w:ascii="Times New Roman" w:hAnsi="Times New Roman" w:cs="Times New Roman"/>
          <w:color w:val="auto"/>
          <w:spacing w:val="2"/>
          <w:sz w:val="24"/>
          <w:szCs w:val="24"/>
        </w:rPr>
        <w:t xml:space="preserve">рации и своего региона на основе </w:t>
      </w:r>
      <w:r w:rsidR="00B65D8A" w:rsidRPr="0027050D">
        <w:rPr>
          <w:rFonts w:ascii="Times New Roman" w:hAnsi="Times New Roman" w:cs="Times New Roman"/>
          <w:color w:val="auto"/>
          <w:spacing w:val="2"/>
          <w:sz w:val="24"/>
          <w:szCs w:val="24"/>
        </w:rPr>
        <w:t>использования наглядных пособий</w:t>
      </w:r>
      <w:r w:rsidRPr="0027050D">
        <w:rPr>
          <w:rFonts w:ascii="Times New Roman" w:hAnsi="Times New Roman" w:cs="Times New Roman"/>
          <w:color w:val="auto"/>
          <w:spacing w:val="2"/>
          <w:sz w:val="24"/>
          <w:szCs w:val="24"/>
        </w:rPr>
        <w:t>; описывать достопримечательности столицы и родного</w:t>
      </w:r>
      <w:r w:rsidR="00B65D8A" w:rsidRPr="0027050D">
        <w:rPr>
          <w:rFonts w:ascii="Times New Roman" w:hAnsi="Times New Roman" w:cs="Times New Roman"/>
          <w:color w:val="auto"/>
          <w:spacing w:val="2"/>
          <w:sz w:val="24"/>
          <w:szCs w:val="24"/>
        </w:rPr>
        <w:t xml:space="preserve"> края; находить на </w:t>
      </w:r>
      <w:r w:rsidRPr="0027050D">
        <w:rPr>
          <w:rFonts w:ascii="Times New Roman" w:hAnsi="Times New Roman" w:cs="Times New Roman"/>
          <w:color w:val="auto"/>
          <w:spacing w:val="2"/>
          <w:sz w:val="24"/>
          <w:szCs w:val="24"/>
        </w:rPr>
        <w:t>карте мира Россий</w:t>
      </w:r>
      <w:r w:rsidRPr="0027050D">
        <w:rPr>
          <w:rFonts w:ascii="Times New Roman" w:hAnsi="Times New Roman" w:cs="Times New Roman"/>
          <w:color w:val="auto"/>
          <w:sz w:val="24"/>
          <w:szCs w:val="24"/>
        </w:rPr>
        <w:t>скую Федерацию, на карте России Москву, свой регион и его главный город;</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pacing w:val="-2"/>
          <w:sz w:val="24"/>
          <w:szCs w:val="24"/>
        </w:rPr>
      </w:pPr>
      <w:r w:rsidRPr="0027050D">
        <w:rPr>
          <w:rFonts w:ascii="Times New Roman" w:hAnsi="Times New Roman" w:cs="Times New Roman"/>
          <w:color w:val="auto"/>
          <w:sz w:val="24"/>
          <w:szCs w:val="24"/>
        </w:rPr>
        <w:t>различать прошлое, настоящее, будущее; соотносить из</w:t>
      </w:r>
      <w:r w:rsidRPr="0027050D">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оценивать характер взаимоотношений людей в различ</w:t>
      </w:r>
      <w:r w:rsidRPr="0027050D">
        <w:rPr>
          <w:rFonts w:ascii="Times New Roman" w:hAnsi="Times New Roman" w:cs="Times New Roman"/>
          <w:color w:val="auto"/>
          <w:sz w:val="24"/>
          <w:szCs w:val="24"/>
        </w:rPr>
        <w:t xml:space="preserve">ных социальных группах (семья, группа сверстников, этнос), </w:t>
      </w:r>
      <w:r w:rsidRPr="0027050D">
        <w:rPr>
          <w:rFonts w:ascii="Times New Roman" w:hAnsi="Times New Roman" w:cs="Times New Roman"/>
          <w:color w:val="auto"/>
          <w:spacing w:val="2"/>
          <w:sz w:val="24"/>
          <w:szCs w:val="24"/>
        </w:rPr>
        <w:t>в том числе с позиции развития этических чувств, добро</w:t>
      </w:r>
      <w:r w:rsidRPr="0027050D">
        <w:rPr>
          <w:rFonts w:ascii="Times New Roman" w:hAnsi="Times New Roman" w:cs="Times New Roman"/>
          <w:color w:val="auto"/>
          <w:sz w:val="24"/>
          <w:szCs w:val="24"/>
        </w:rPr>
        <w:t>желательности и эмоционально-</w:t>
      </w:r>
      <w:r w:rsidRPr="0027050D">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27050D">
        <w:rPr>
          <w:rFonts w:ascii="Times New Roman" w:hAnsi="Times New Roman" w:cs="Times New Roman"/>
          <w:i w:val="0"/>
          <w:color w:val="auto"/>
          <w:sz w:val="24"/>
          <w:szCs w:val="24"/>
        </w:rPr>
        <w:t xml:space="preserve">тивной деятельности в информационной образовательной </w:t>
      </w:r>
      <w:r w:rsidRPr="0027050D">
        <w:rPr>
          <w:rFonts w:ascii="Times New Roman" w:hAnsi="Times New Roman" w:cs="Times New Roman"/>
          <w:i w:val="0"/>
          <w:color w:val="auto"/>
          <w:spacing w:val="-2"/>
          <w:sz w:val="24"/>
          <w:szCs w:val="24"/>
        </w:rPr>
        <w:t>среде;</w:t>
      </w:r>
    </w:p>
    <w:p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pacing w:val="2"/>
          <w:sz w:val="24"/>
          <w:szCs w:val="24"/>
        </w:rPr>
        <w:t xml:space="preserve">определять общую цель в совместной деятельности </w:t>
      </w:r>
      <w:r w:rsidRPr="0027050D">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rsidR="005653E5" w:rsidRPr="0027050D" w:rsidRDefault="005653E5" w:rsidP="006845B1">
      <w:pPr>
        <w:spacing w:after="0"/>
        <w:jc w:val="both"/>
        <w:rPr>
          <w:rFonts w:ascii="Times New Roman" w:hAnsi="Times New Roman" w:cs="Times New Roman"/>
          <w:sz w:val="24"/>
          <w:szCs w:val="24"/>
        </w:rPr>
      </w:pPr>
    </w:p>
    <w:p w:rsidR="005653E5" w:rsidRPr="0027050D" w:rsidRDefault="005653E5" w:rsidP="005653E5">
      <w:pPr>
        <w:jc w:val="both"/>
        <w:rPr>
          <w:rFonts w:ascii="Times New Roman" w:hAnsi="Times New Roman" w:cs="Times New Roman"/>
          <w:sz w:val="24"/>
          <w:szCs w:val="24"/>
        </w:rPr>
        <w:sectPr w:rsidR="005653E5" w:rsidRPr="0027050D" w:rsidSect="006A0538">
          <w:pgSz w:w="11906" w:h="16838"/>
          <w:pgMar w:top="1134" w:right="850" w:bottom="1134" w:left="1701" w:header="708" w:footer="708" w:gutter="0"/>
          <w:cols w:space="708"/>
          <w:docGrid w:linePitch="360"/>
        </w:sectPr>
      </w:pPr>
    </w:p>
    <w:p w:rsidR="003B742B" w:rsidRPr="0017014D" w:rsidRDefault="003B742B" w:rsidP="0017014D">
      <w:pPr>
        <w:pStyle w:val="2"/>
        <w:jc w:val="center"/>
        <w:rPr>
          <w:rFonts w:ascii="Times New Roman" w:hAnsi="Times New Roman" w:cs="Times New Roman"/>
          <w:b/>
          <w:bCs/>
          <w:color w:val="auto"/>
          <w:sz w:val="24"/>
          <w:szCs w:val="24"/>
        </w:rPr>
      </w:pPr>
      <w:bookmarkStart w:id="16" w:name="_Toc131007828"/>
      <w:r w:rsidRPr="0017014D">
        <w:rPr>
          <w:rFonts w:ascii="Times New Roman" w:hAnsi="Times New Roman" w:cs="Times New Roman"/>
          <w:b/>
          <w:bCs/>
          <w:color w:val="auto"/>
          <w:sz w:val="24"/>
          <w:szCs w:val="24"/>
        </w:rPr>
        <w:lastRenderedPageBreak/>
        <w:t>ТЕМАТИЧЕСКОЕ ПЛАНИРОВАНИЕ</w:t>
      </w:r>
      <w:bookmarkEnd w:id="16"/>
    </w:p>
    <w:p w:rsidR="003B742B" w:rsidRPr="0017014D" w:rsidRDefault="005D3D7D" w:rsidP="0017014D">
      <w:pPr>
        <w:pStyle w:val="2"/>
        <w:jc w:val="center"/>
        <w:rPr>
          <w:rFonts w:ascii="Times New Roman" w:hAnsi="Times New Roman" w:cs="Times New Roman"/>
          <w:b/>
          <w:bCs/>
          <w:color w:val="auto"/>
          <w:sz w:val="24"/>
          <w:szCs w:val="24"/>
        </w:rPr>
      </w:pPr>
      <w:bookmarkStart w:id="17" w:name="_Toc131007829"/>
      <w:r w:rsidRPr="0017014D">
        <w:rPr>
          <w:rFonts w:ascii="Times New Roman" w:hAnsi="Times New Roman" w:cs="Times New Roman"/>
          <w:b/>
          <w:bCs/>
          <w:color w:val="auto"/>
          <w:sz w:val="24"/>
          <w:szCs w:val="24"/>
        </w:rPr>
        <w:t>1</w:t>
      </w:r>
      <w:r w:rsidR="003B742B" w:rsidRPr="0017014D">
        <w:rPr>
          <w:rFonts w:ascii="Times New Roman" w:hAnsi="Times New Roman" w:cs="Times New Roman"/>
          <w:b/>
          <w:bCs/>
          <w:color w:val="auto"/>
          <w:sz w:val="24"/>
          <w:szCs w:val="24"/>
        </w:rPr>
        <w:t xml:space="preserve"> КЛАСС (6</w:t>
      </w:r>
      <w:r w:rsidR="00FA1760" w:rsidRPr="0017014D">
        <w:rPr>
          <w:rFonts w:ascii="Times New Roman" w:hAnsi="Times New Roman" w:cs="Times New Roman"/>
          <w:b/>
          <w:bCs/>
          <w:color w:val="auto"/>
          <w:sz w:val="24"/>
          <w:szCs w:val="24"/>
        </w:rPr>
        <w:t>6</w:t>
      </w:r>
      <w:r w:rsidR="003B742B" w:rsidRPr="0017014D">
        <w:rPr>
          <w:rFonts w:ascii="Times New Roman" w:hAnsi="Times New Roman" w:cs="Times New Roman"/>
          <w:b/>
          <w:bCs/>
          <w:color w:val="auto"/>
          <w:sz w:val="24"/>
          <w:szCs w:val="24"/>
        </w:rPr>
        <w:t xml:space="preserve"> ЧАСОВ)</w:t>
      </w:r>
      <w:bookmarkEnd w:id="17"/>
    </w:p>
    <w:p w:rsidR="003B742B" w:rsidRPr="003B742B" w:rsidRDefault="003B742B" w:rsidP="003B742B">
      <w:pPr>
        <w:spacing w:after="0" w:line="240" w:lineRule="auto"/>
        <w:ind w:firstLine="709"/>
        <w:jc w:val="both"/>
        <w:rPr>
          <w:rFonts w:ascii="Times New Roman" w:hAnsi="Times New Roman" w:cs="Times New Roman"/>
          <w:sz w:val="24"/>
          <w:szCs w:val="24"/>
        </w:rPr>
      </w:pPr>
    </w:p>
    <w:tbl>
      <w:tblPr>
        <w:tblStyle w:val="a3"/>
        <w:tblW w:w="5000" w:type="pct"/>
        <w:tblLook w:val="04A0"/>
      </w:tblPr>
      <w:tblGrid>
        <w:gridCol w:w="533"/>
        <w:gridCol w:w="1842"/>
        <w:gridCol w:w="5529"/>
        <w:gridCol w:w="6599"/>
      </w:tblGrid>
      <w:tr w:rsidR="003B742B" w:rsidRPr="00B01CC8" w:rsidTr="0060691A">
        <w:tc>
          <w:tcPr>
            <w:tcW w:w="184" w:type="pct"/>
          </w:tcPr>
          <w:p w:rsidR="003B742B" w:rsidRPr="00B01CC8" w:rsidRDefault="003B742B" w:rsidP="00B01CC8">
            <w:pPr>
              <w:pStyle w:val="TableParagraph"/>
              <w:spacing w:before="0" w:line="240" w:lineRule="auto"/>
              <w:jc w:val="both"/>
              <w:rPr>
                <w:b/>
                <w:sz w:val="24"/>
                <w:szCs w:val="24"/>
              </w:rPr>
            </w:pPr>
            <w:r w:rsidRPr="00B01CC8">
              <w:rPr>
                <w:b/>
                <w:sz w:val="24"/>
                <w:szCs w:val="24"/>
              </w:rPr>
              <w:t>№</w:t>
            </w:r>
          </w:p>
        </w:tc>
        <w:tc>
          <w:tcPr>
            <w:tcW w:w="635" w:type="pct"/>
          </w:tcPr>
          <w:p w:rsidR="003B742B" w:rsidRPr="00B01CC8" w:rsidRDefault="003B742B" w:rsidP="00B01CC8">
            <w:pPr>
              <w:pStyle w:val="TableParagraph"/>
              <w:spacing w:before="0" w:line="240" w:lineRule="auto"/>
              <w:jc w:val="both"/>
              <w:rPr>
                <w:b/>
                <w:sz w:val="24"/>
                <w:szCs w:val="24"/>
              </w:rPr>
            </w:pPr>
            <w:r w:rsidRPr="00B01CC8">
              <w:rPr>
                <w:b/>
                <w:sz w:val="24"/>
                <w:szCs w:val="24"/>
              </w:rPr>
              <w:t>Тема, раздел курса</w:t>
            </w:r>
          </w:p>
        </w:tc>
        <w:tc>
          <w:tcPr>
            <w:tcW w:w="1906" w:type="pct"/>
          </w:tcPr>
          <w:p w:rsidR="003B742B" w:rsidRPr="00B01CC8" w:rsidRDefault="003B742B" w:rsidP="00B01CC8">
            <w:pPr>
              <w:pStyle w:val="TableParagraph"/>
              <w:spacing w:before="0" w:line="240" w:lineRule="auto"/>
              <w:jc w:val="both"/>
              <w:rPr>
                <w:b/>
                <w:sz w:val="24"/>
                <w:szCs w:val="24"/>
              </w:rPr>
            </w:pPr>
            <w:r w:rsidRPr="00B01CC8">
              <w:rPr>
                <w:b/>
                <w:sz w:val="24"/>
                <w:szCs w:val="24"/>
              </w:rPr>
              <w:t>Программное содержание</w:t>
            </w:r>
          </w:p>
        </w:tc>
        <w:tc>
          <w:tcPr>
            <w:tcW w:w="2275" w:type="pct"/>
          </w:tcPr>
          <w:p w:rsidR="003B742B" w:rsidRPr="00B01CC8" w:rsidRDefault="003B742B"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3B742B" w:rsidRPr="00B01CC8" w:rsidTr="0060691A">
        <w:tc>
          <w:tcPr>
            <w:tcW w:w="184" w:type="pct"/>
            <w:vMerge w:val="restart"/>
          </w:tcPr>
          <w:p w:rsidR="003B742B" w:rsidRPr="00B01CC8" w:rsidRDefault="003B742B" w:rsidP="00B01CC8">
            <w:pPr>
              <w:pStyle w:val="TableParagraph"/>
              <w:spacing w:before="0" w:line="240" w:lineRule="auto"/>
              <w:jc w:val="both"/>
              <w:rPr>
                <w:sz w:val="24"/>
                <w:szCs w:val="24"/>
              </w:rPr>
            </w:pPr>
            <w:r w:rsidRPr="00B01CC8">
              <w:rPr>
                <w:sz w:val="24"/>
                <w:szCs w:val="24"/>
              </w:rPr>
              <w:t>1</w:t>
            </w:r>
          </w:p>
        </w:tc>
        <w:tc>
          <w:tcPr>
            <w:tcW w:w="635" w:type="pct"/>
            <w:vMerge w:val="restart"/>
          </w:tcPr>
          <w:p w:rsidR="003B742B" w:rsidRPr="00B01CC8" w:rsidRDefault="003B742B" w:rsidP="00B01CC8">
            <w:pPr>
              <w:pStyle w:val="TableParagraph"/>
              <w:spacing w:before="0" w:line="240" w:lineRule="auto"/>
              <w:jc w:val="both"/>
              <w:rPr>
                <w:b/>
                <w:sz w:val="24"/>
                <w:szCs w:val="24"/>
              </w:rPr>
            </w:pPr>
            <w:r w:rsidRPr="00B01CC8">
              <w:rPr>
                <w:b/>
                <w:sz w:val="24"/>
                <w:szCs w:val="24"/>
              </w:rPr>
              <w:t>Человеки общество. 16 часов</w:t>
            </w: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Школьные традиции и праздники. Классный, школьный коллектив, совместная деятельность.Одноклассники, взаимоотношения между ними; ценность дружбы, взаимной помощи. </w:t>
            </w:r>
          </w:p>
          <w:p w:rsidR="003B742B" w:rsidRPr="00B01CC8" w:rsidRDefault="003B742B" w:rsidP="00B01CC8">
            <w:pPr>
              <w:pStyle w:val="TableParagraph"/>
              <w:spacing w:before="0" w:line="240" w:lineRule="auto"/>
              <w:jc w:val="both"/>
              <w:rPr>
                <w:sz w:val="24"/>
                <w:szCs w:val="24"/>
              </w:rPr>
            </w:pPr>
            <w:r w:rsidRPr="00B01CC8">
              <w:rPr>
                <w:sz w:val="24"/>
                <w:szCs w:val="24"/>
              </w:rPr>
              <w:t>Рабочее место школьника.</w:t>
            </w:r>
          </w:p>
          <w:p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Экскурсия по школе, знакомство с 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3B742B" w:rsidRPr="00B01CC8" w:rsidTr="0060691A">
        <w:tc>
          <w:tcPr>
            <w:tcW w:w="184" w:type="pct"/>
            <w:vMerge/>
          </w:tcPr>
          <w:p w:rsidR="003B742B" w:rsidRPr="00B01CC8" w:rsidRDefault="003B742B" w:rsidP="00B01CC8">
            <w:pPr>
              <w:jc w:val="both"/>
              <w:rPr>
                <w:rFonts w:ascii="Times New Roman" w:hAnsi="Times New Roman" w:cs="Times New Roman"/>
                <w:sz w:val="24"/>
                <w:szCs w:val="24"/>
              </w:rPr>
            </w:pPr>
          </w:p>
        </w:tc>
        <w:tc>
          <w:tcPr>
            <w:tcW w:w="635" w:type="pct"/>
            <w:vMerge/>
          </w:tcPr>
          <w:p w:rsidR="003B742B" w:rsidRPr="00B01CC8" w:rsidRDefault="003B742B" w:rsidP="00B01CC8">
            <w:pPr>
              <w:jc w:val="both"/>
              <w:rPr>
                <w:rFonts w:ascii="Times New Roman" w:hAnsi="Times New Roman" w:cs="Times New Roman"/>
                <w:sz w:val="24"/>
                <w:szCs w:val="24"/>
              </w:rPr>
            </w:pP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Россия. Москва — столица России. Народы России.</w:t>
            </w:r>
          </w:p>
          <w:p w:rsidR="003B742B" w:rsidRPr="00B01CC8" w:rsidRDefault="003B742B" w:rsidP="00B01CC8">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rsidR="003B742B" w:rsidRPr="00B01CC8" w:rsidRDefault="003B742B" w:rsidP="00B01CC8">
            <w:pPr>
              <w:pStyle w:val="TableParagraph"/>
              <w:spacing w:before="0" w:line="240" w:lineRule="auto"/>
              <w:jc w:val="both"/>
              <w:rPr>
                <w:sz w:val="24"/>
                <w:szCs w:val="24"/>
              </w:rPr>
            </w:pPr>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3B742B" w:rsidRPr="00B01CC8" w:rsidTr="0060691A">
        <w:tc>
          <w:tcPr>
            <w:tcW w:w="184" w:type="pct"/>
            <w:vMerge/>
          </w:tcPr>
          <w:p w:rsidR="003B742B" w:rsidRPr="00B01CC8" w:rsidRDefault="003B742B" w:rsidP="00B01CC8">
            <w:pPr>
              <w:jc w:val="both"/>
              <w:rPr>
                <w:rFonts w:ascii="Times New Roman" w:hAnsi="Times New Roman" w:cs="Times New Roman"/>
                <w:sz w:val="24"/>
                <w:szCs w:val="24"/>
              </w:rPr>
            </w:pPr>
          </w:p>
        </w:tc>
        <w:tc>
          <w:tcPr>
            <w:tcW w:w="635" w:type="pct"/>
            <w:vMerge/>
          </w:tcPr>
          <w:p w:rsidR="003B742B" w:rsidRPr="00B01CC8" w:rsidRDefault="003B742B" w:rsidP="00B01CC8">
            <w:pPr>
              <w:jc w:val="both"/>
              <w:rPr>
                <w:rFonts w:ascii="Times New Roman" w:hAnsi="Times New Roman" w:cs="Times New Roman"/>
                <w:sz w:val="24"/>
                <w:szCs w:val="24"/>
              </w:rPr>
            </w:pP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rsidR="003B742B" w:rsidRPr="00B01CC8" w:rsidRDefault="003B742B" w:rsidP="00B01CC8">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3B742B" w:rsidRPr="00B01CC8" w:rsidTr="0060691A">
        <w:tc>
          <w:tcPr>
            <w:tcW w:w="184" w:type="pct"/>
            <w:vMerge w:val="restart"/>
          </w:tcPr>
          <w:p w:rsidR="003B742B" w:rsidRPr="00B01CC8" w:rsidRDefault="003B742B" w:rsidP="00B01CC8">
            <w:pPr>
              <w:pStyle w:val="TableParagraph"/>
              <w:spacing w:before="0" w:line="240" w:lineRule="auto"/>
              <w:jc w:val="both"/>
              <w:rPr>
                <w:sz w:val="24"/>
                <w:szCs w:val="24"/>
              </w:rPr>
            </w:pPr>
            <w:r w:rsidRPr="00B01CC8">
              <w:rPr>
                <w:sz w:val="24"/>
                <w:szCs w:val="24"/>
              </w:rPr>
              <w:t>2</w:t>
            </w:r>
          </w:p>
        </w:tc>
        <w:tc>
          <w:tcPr>
            <w:tcW w:w="635" w:type="pct"/>
            <w:vMerge w:val="restart"/>
          </w:tcPr>
          <w:p w:rsidR="003B742B" w:rsidRPr="00B01CC8" w:rsidRDefault="003B742B" w:rsidP="00B01CC8">
            <w:pPr>
              <w:pStyle w:val="TableParagraph"/>
              <w:spacing w:before="0" w:line="240" w:lineRule="auto"/>
              <w:jc w:val="both"/>
              <w:rPr>
                <w:b/>
                <w:sz w:val="24"/>
                <w:szCs w:val="24"/>
              </w:rPr>
            </w:pPr>
            <w:r w:rsidRPr="00B01CC8">
              <w:rPr>
                <w:b/>
                <w:sz w:val="24"/>
                <w:szCs w:val="24"/>
              </w:rPr>
              <w:t>Человеки природа. 37 часов</w:t>
            </w: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rsidR="003B742B" w:rsidRPr="00B01CC8" w:rsidRDefault="003B742B" w:rsidP="00B01CC8">
            <w:pPr>
              <w:pStyle w:val="TableParagraph"/>
              <w:spacing w:before="0" w:line="240" w:lineRule="auto"/>
              <w:jc w:val="both"/>
              <w:rPr>
                <w:sz w:val="24"/>
                <w:szCs w:val="24"/>
              </w:rPr>
            </w:pPr>
            <w:r w:rsidRPr="00B01CC8">
              <w:rPr>
                <w:sz w:val="24"/>
                <w:szCs w:val="24"/>
              </w:rPr>
              <w:t xml:space="preserve">Неживая и живая природа. Погода и термометр. Наблюдение за погодой своего края. </w:t>
            </w:r>
          </w:p>
          <w:p w:rsidR="003B742B" w:rsidRPr="00B01CC8" w:rsidRDefault="003B742B" w:rsidP="00B01CC8">
            <w:pPr>
              <w:pStyle w:val="TableParagraph"/>
              <w:spacing w:before="0" w:line="240" w:lineRule="auto"/>
              <w:jc w:val="both"/>
              <w:rPr>
                <w:sz w:val="24"/>
                <w:szCs w:val="24"/>
              </w:rPr>
            </w:pPr>
            <w:r w:rsidRPr="00B01CC8">
              <w:rPr>
                <w:sz w:val="24"/>
                <w:szCs w:val="24"/>
              </w:rPr>
              <w:lastRenderedPageBreak/>
              <w:t>Сезонные изменения в природе. Взаимосвязи между человеком и природой. Правила нравственного и безопасного поведения в природе.</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природе, наблюдение за погодой». Практическая работа по теме, </w:t>
            </w:r>
            <w:r w:rsidRPr="00B01CC8">
              <w:rPr>
                <w:sz w:val="24"/>
                <w:szCs w:val="24"/>
              </w:rPr>
              <w:lastRenderedPageBreak/>
              <w:t>например, «Измеряем температуру».</w:t>
            </w:r>
          </w:p>
          <w:p w:rsidR="003B742B" w:rsidRPr="00B01CC8" w:rsidRDefault="003B742B" w:rsidP="00B01CC8">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3B742B" w:rsidRPr="00B01CC8" w:rsidTr="0060691A">
        <w:tc>
          <w:tcPr>
            <w:tcW w:w="184" w:type="pct"/>
            <w:vMerge/>
          </w:tcPr>
          <w:p w:rsidR="003B742B" w:rsidRPr="00B01CC8" w:rsidRDefault="003B742B" w:rsidP="00B01CC8">
            <w:pPr>
              <w:jc w:val="both"/>
              <w:rPr>
                <w:rFonts w:ascii="Times New Roman" w:hAnsi="Times New Roman" w:cs="Times New Roman"/>
                <w:sz w:val="24"/>
                <w:szCs w:val="24"/>
              </w:rPr>
            </w:pPr>
          </w:p>
        </w:tc>
        <w:tc>
          <w:tcPr>
            <w:tcW w:w="635" w:type="pct"/>
            <w:vMerge/>
          </w:tcPr>
          <w:p w:rsidR="003B742B" w:rsidRPr="00B01CC8" w:rsidRDefault="003B742B" w:rsidP="00B01CC8">
            <w:pPr>
              <w:jc w:val="both"/>
              <w:rPr>
                <w:rFonts w:ascii="Times New Roman" w:hAnsi="Times New Roman" w:cs="Times New Roman"/>
                <w:sz w:val="24"/>
                <w:szCs w:val="24"/>
              </w:rPr>
            </w:pP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3B742B" w:rsidRPr="00B01CC8" w:rsidTr="0060691A">
        <w:tc>
          <w:tcPr>
            <w:tcW w:w="184" w:type="pct"/>
            <w:vMerge/>
          </w:tcPr>
          <w:p w:rsidR="003B742B" w:rsidRPr="00B01CC8" w:rsidRDefault="003B742B" w:rsidP="00B01CC8">
            <w:pPr>
              <w:jc w:val="both"/>
              <w:rPr>
                <w:rFonts w:ascii="Times New Roman" w:hAnsi="Times New Roman" w:cs="Times New Roman"/>
                <w:sz w:val="24"/>
                <w:szCs w:val="24"/>
              </w:rPr>
            </w:pPr>
          </w:p>
        </w:tc>
        <w:tc>
          <w:tcPr>
            <w:tcW w:w="635" w:type="pct"/>
            <w:vMerge/>
          </w:tcPr>
          <w:p w:rsidR="003B742B" w:rsidRPr="00B01CC8" w:rsidRDefault="003B742B" w:rsidP="00B01CC8">
            <w:pPr>
              <w:jc w:val="both"/>
              <w:rPr>
                <w:rFonts w:ascii="Times New Roman" w:hAnsi="Times New Roman" w:cs="Times New Roman"/>
                <w:sz w:val="24"/>
                <w:szCs w:val="24"/>
              </w:rPr>
            </w:pP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rsidR="003B742B" w:rsidRPr="00B01CC8" w:rsidRDefault="003B742B" w:rsidP="00B01CC8">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rsidR="003B742B" w:rsidRPr="00B01CC8" w:rsidRDefault="003B742B" w:rsidP="00B01CC8">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3B742B" w:rsidRPr="00B01CC8" w:rsidTr="0060691A">
        <w:tc>
          <w:tcPr>
            <w:tcW w:w="184" w:type="pct"/>
          </w:tcPr>
          <w:p w:rsidR="003B742B" w:rsidRPr="00B01CC8" w:rsidRDefault="003B742B" w:rsidP="00B01CC8">
            <w:pPr>
              <w:pStyle w:val="TableParagraph"/>
              <w:spacing w:before="0" w:line="240" w:lineRule="auto"/>
              <w:jc w:val="both"/>
              <w:rPr>
                <w:sz w:val="24"/>
                <w:szCs w:val="24"/>
              </w:rPr>
            </w:pPr>
            <w:r w:rsidRPr="00B01CC8">
              <w:rPr>
                <w:sz w:val="24"/>
                <w:szCs w:val="24"/>
              </w:rPr>
              <w:t>3</w:t>
            </w:r>
          </w:p>
        </w:tc>
        <w:tc>
          <w:tcPr>
            <w:tcW w:w="635" w:type="pct"/>
          </w:tcPr>
          <w:p w:rsidR="003B742B" w:rsidRPr="00B01CC8" w:rsidRDefault="003B742B" w:rsidP="00B01CC8">
            <w:pPr>
              <w:pStyle w:val="TableParagraph"/>
              <w:spacing w:before="0" w:line="240" w:lineRule="auto"/>
              <w:jc w:val="both"/>
              <w:rPr>
                <w:b/>
                <w:sz w:val="24"/>
                <w:szCs w:val="24"/>
              </w:rPr>
            </w:pPr>
            <w:r w:rsidRPr="00B01CC8">
              <w:rPr>
                <w:b/>
                <w:sz w:val="24"/>
                <w:szCs w:val="24"/>
              </w:rPr>
              <w:t>Правила безопасной жизни.</w:t>
            </w:r>
          </w:p>
          <w:p w:rsidR="003B742B" w:rsidRPr="00B01CC8" w:rsidRDefault="003B742B" w:rsidP="00B01CC8">
            <w:pPr>
              <w:pStyle w:val="TableParagraph"/>
              <w:spacing w:before="0" w:line="240" w:lineRule="auto"/>
              <w:jc w:val="both"/>
              <w:rPr>
                <w:b/>
                <w:sz w:val="24"/>
                <w:szCs w:val="24"/>
              </w:rPr>
            </w:pPr>
            <w:r w:rsidRPr="00B01CC8">
              <w:rPr>
                <w:b/>
                <w:sz w:val="24"/>
                <w:szCs w:val="24"/>
              </w:rPr>
              <w:t>7 часов</w:t>
            </w:r>
          </w:p>
        </w:tc>
        <w:tc>
          <w:tcPr>
            <w:tcW w:w="1906"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B742B" w:rsidRPr="00B01CC8" w:rsidRDefault="003B742B" w:rsidP="00B01CC8">
            <w:pPr>
              <w:pStyle w:val="TableParagraph"/>
              <w:spacing w:before="0" w:line="240" w:lineRule="auto"/>
              <w:jc w:val="both"/>
              <w:rPr>
                <w:sz w:val="24"/>
                <w:szCs w:val="24"/>
              </w:rPr>
            </w:pPr>
            <w:r w:rsidRPr="00B01CC8">
              <w:rPr>
                <w:sz w:val="24"/>
                <w:szCs w:val="24"/>
              </w:rPr>
              <w:t>Дорога от дома до школы.</w:t>
            </w:r>
          </w:p>
          <w:p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rsidR="003B742B" w:rsidRPr="00B01CC8" w:rsidRDefault="003B742B"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 телекоммуникационную сеть «Интернет».</w:t>
            </w:r>
          </w:p>
        </w:tc>
        <w:tc>
          <w:tcPr>
            <w:tcW w:w="2275" w:type="pct"/>
          </w:tcPr>
          <w:p w:rsidR="003B742B" w:rsidRPr="00B01CC8" w:rsidRDefault="003B742B" w:rsidP="00B01CC8">
            <w:pPr>
              <w:pStyle w:val="TableParagraph"/>
              <w:spacing w:before="0" w:line="240" w:lineRule="auto"/>
              <w:jc w:val="both"/>
              <w:rPr>
                <w:sz w:val="24"/>
                <w:szCs w:val="24"/>
              </w:rPr>
            </w:pPr>
            <w:r w:rsidRPr="00B01CC8">
              <w:rPr>
                <w:sz w:val="24"/>
                <w:szCs w:val="24"/>
              </w:rPr>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rsidR="003B742B" w:rsidRPr="00B01CC8" w:rsidRDefault="003B742B" w:rsidP="00B01CC8">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3B742B" w:rsidRPr="00B01CC8" w:rsidTr="00D04601">
        <w:tc>
          <w:tcPr>
            <w:tcW w:w="5000" w:type="pct"/>
            <w:gridSpan w:val="4"/>
          </w:tcPr>
          <w:p w:rsidR="003B742B" w:rsidRPr="00B01CC8" w:rsidRDefault="003B742B" w:rsidP="00B01CC8">
            <w:pPr>
              <w:pStyle w:val="TableParagraph"/>
              <w:spacing w:before="0" w:line="240" w:lineRule="auto"/>
              <w:jc w:val="both"/>
              <w:rPr>
                <w:sz w:val="24"/>
                <w:szCs w:val="24"/>
              </w:rPr>
            </w:pPr>
            <w:r w:rsidRPr="00B01CC8">
              <w:rPr>
                <w:sz w:val="24"/>
                <w:szCs w:val="24"/>
              </w:rPr>
              <w:t>Резерв: 6 часов</w:t>
            </w:r>
          </w:p>
        </w:tc>
      </w:tr>
    </w:tbl>
    <w:p w:rsidR="00B01CC8" w:rsidRDefault="00B01CC8">
      <w:pPr>
        <w:rPr>
          <w:rFonts w:ascii="Times New Roman" w:hAnsi="Times New Roman" w:cs="Times New Roman"/>
          <w:sz w:val="24"/>
          <w:szCs w:val="24"/>
        </w:rPr>
      </w:pPr>
    </w:p>
    <w:p w:rsidR="003B742B" w:rsidRPr="0017014D" w:rsidRDefault="005D3D7D" w:rsidP="0017014D">
      <w:pPr>
        <w:pStyle w:val="2"/>
        <w:jc w:val="center"/>
        <w:rPr>
          <w:rFonts w:ascii="Times New Roman" w:hAnsi="Times New Roman" w:cs="Times New Roman"/>
          <w:b/>
          <w:bCs/>
          <w:color w:val="auto"/>
          <w:sz w:val="24"/>
          <w:szCs w:val="24"/>
        </w:rPr>
      </w:pPr>
      <w:bookmarkStart w:id="18" w:name="_Toc131007830"/>
      <w:r w:rsidRPr="0017014D">
        <w:rPr>
          <w:rFonts w:ascii="Times New Roman" w:hAnsi="Times New Roman" w:cs="Times New Roman"/>
          <w:b/>
          <w:bCs/>
          <w:color w:val="auto"/>
          <w:sz w:val="24"/>
          <w:szCs w:val="24"/>
        </w:rPr>
        <w:t>2</w:t>
      </w:r>
      <w:r w:rsidR="00B01CC8" w:rsidRPr="0017014D">
        <w:rPr>
          <w:rFonts w:ascii="Times New Roman" w:hAnsi="Times New Roman" w:cs="Times New Roman"/>
          <w:b/>
          <w:bCs/>
          <w:color w:val="auto"/>
          <w:sz w:val="24"/>
          <w:szCs w:val="24"/>
        </w:rPr>
        <w:t xml:space="preserve"> КЛАСС (68 ЧАСОВ)</w:t>
      </w:r>
      <w:bookmarkEnd w:id="18"/>
    </w:p>
    <w:tbl>
      <w:tblPr>
        <w:tblStyle w:val="a3"/>
        <w:tblW w:w="5000" w:type="pct"/>
        <w:tblLook w:val="04A0"/>
      </w:tblPr>
      <w:tblGrid>
        <w:gridCol w:w="726"/>
        <w:gridCol w:w="2395"/>
        <w:gridCol w:w="5071"/>
        <w:gridCol w:w="6311"/>
      </w:tblGrid>
      <w:tr w:rsidR="00B01CC8" w:rsidRPr="00B01CC8" w:rsidTr="00D04601">
        <w:tc>
          <w:tcPr>
            <w:tcW w:w="279"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w:t>
            </w:r>
          </w:p>
        </w:tc>
        <w:tc>
          <w:tcPr>
            <w:tcW w:w="740"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Тема, раздел курса</w:t>
            </w:r>
          </w:p>
        </w:tc>
        <w:tc>
          <w:tcPr>
            <w:tcW w:w="1777"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B01CC8" w:rsidRPr="00B01CC8" w:rsidTr="00D04601">
        <w:tc>
          <w:tcPr>
            <w:tcW w:w="279" w:type="pct"/>
            <w:vMerge w:val="restart"/>
          </w:tcPr>
          <w:p w:rsidR="00B01CC8" w:rsidRPr="00B01CC8" w:rsidRDefault="00B01CC8" w:rsidP="00B01CC8">
            <w:pPr>
              <w:pStyle w:val="TableParagraph"/>
              <w:spacing w:before="0" w:line="240" w:lineRule="auto"/>
              <w:jc w:val="both"/>
              <w:rPr>
                <w:sz w:val="24"/>
                <w:szCs w:val="24"/>
              </w:rPr>
            </w:pPr>
            <w:r w:rsidRPr="00B01CC8">
              <w:rPr>
                <w:sz w:val="24"/>
                <w:szCs w:val="24"/>
              </w:rPr>
              <w:t>1</w:t>
            </w:r>
          </w:p>
        </w:tc>
        <w:tc>
          <w:tcPr>
            <w:tcW w:w="740" w:type="pct"/>
            <w:vMerge w:val="restart"/>
          </w:tcPr>
          <w:p w:rsidR="00B01CC8" w:rsidRPr="00B01CC8" w:rsidRDefault="00B01CC8" w:rsidP="00B01CC8">
            <w:pPr>
              <w:pStyle w:val="TableParagraph"/>
              <w:spacing w:before="0" w:line="240" w:lineRule="auto"/>
              <w:jc w:val="both"/>
              <w:rPr>
                <w:b/>
                <w:sz w:val="24"/>
                <w:szCs w:val="24"/>
              </w:rPr>
            </w:pPr>
            <w:r w:rsidRPr="00B01CC8">
              <w:rPr>
                <w:b/>
                <w:sz w:val="24"/>
                <w:szCs w:val="24"/>
              </w:rPr>
              <w:t>Человеки общество. 16 часов</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Российской Федерации.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Хозяйственные занятия, профессии жителей родного края. Значение труда в жизни человека и общества.</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Рассказ учителя, рассматривание иллюстраций, чтение текстов о федеративном устройстве России, о многонациональном составе населения страны. Игра-путешествие по теме, например, «Работаем экскурсоводами, проводим экскурсии по Москве, Санкт-Петербургу». Рассказ учителя по теме, например, «История возникновения Москвы». Работа с картой: Россия, Москва, Санкт-Петербург, наш регион на карте Российской Федерации.</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Чтение текстов учебника о народах России, об их традициях, обычаях, праздниках.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Составление сообщения об истории родного края (при помощи взрослых, с использованием дополнительных источников информации).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«Зачем чело- век трудится?». </w:t>
            </w:r>
          </w:p>
          <w:p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Семья — коллектив. Семейное древо. Семейные ценности и традиции.Совместный труд и отдых. Участие детей в делах семьи.</w:t>
            </w:r>
          </w:p>
        </w:tc>
        <w:tc>
          <w:tcPr>
            <w:tcW w:w="2204" w:type="pct"/>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 xml:space="preserve">Учебный диалог по теме, например, «Послушаем друг друга, расскажем о своей семье». Обсуждение обязанностей в семье, семейных традиций, совместный труд и отдых. </w:t>
            </w:r>
          </w:p>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Практическая работа по теме, например, «Составление схемы родословного древа семьи».</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Правила культурного поведения в общественных местах. Доброта, </w:t>
            </w:r>
            <w:r w:rsidRPr="00B01CC8">
              <w:rPr>
                <w:sz w:val="24"/>
                <w:szCs w:val="24"/>
              </w:rPr>
              <w:lastRenderedPageBreak/>
              <w:t>справедливость, честность, уважение к чужому мнению</w:t>
            </w:r>
          </w:p>
          <w:p w:rsidR="00B01CC8" w:rsidRPr="00B01CC8" w:rsidRDefault="00B01CC8" w:rsidP="00B01CC8">
            <w:pPr>
              <w:pStyle w:val="TableParagraph"/>
              <w:spacing w:before="0" w:line="240" w:lineRule="auto"/>
              <w:jc w:val="both"/>
              <w:rPr>
                <w:sz w:val="24"/>
                <w:szCs w:val="24"/>
              </w:rPr>
            </w:pPr>
            <w:r w:rsidRPr="00B01CC8">
              <w:rPr>
                <w:sz w:val="24"/>
                <w:szCs w:val="24"/>
              </w:rPr>
              <w:t>и особенностям других людей — главные правила взаимоотношений членов общества.</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«Оцени себя — умеешь ли ты сдерживать эмоции?». Анализ ситуаций, </w:t>
            </w:r>
            <w:r w:rsidRPr="00B01CC8">
              <w:rPr>
                <w:sz w:val="24"/>
                <w:szCs w:val="24"/>
              </w:rPr>
              <w:lastRenderedPageBreak/>
              <w:t>раскрывающих примеры гуманного отношения к людям. Работа в группе: работа с пословицами, сравнение и группировка слов по противоположному значению (добрый — злой, смелый — трусливый, правдивый — лживый и другие).</w:t>
            </w:r>
          </w:p>
        </w:tc>
      </w:tr>
      <w:tr w:rsidR="00B01CC8" w:rsidRPr="00B01CC8" w:rsidTr="00D04601">
        <w:tc>
          <w:tcPr>
            <w:tcW w:w="279" w:type="pct"/>
            <w:vMerge w:val="restart"/>
          </w:tcPr>
          <w:p w:rsidR="00B01CC8" w:rsidRPr="00B01CC8" w:rsidRDefault="00B01CC8" w:rsidP="00B01CC8">
            <w:pPr>
              <w:pStyle w:val="TableParagraph"/>
              <w:spacing w:before="0" w:line="240" w:lineRule="auto"/>
              <w:jc w:val="both"/>
              <w:rPr>
                <w:sz w:val="24"/>
                <w:szCs w:val="24"/>
              </w:rPr>
            </w:pPr>
            <w:r w:rsidRPr="00B01CC8">
              <w:rPr>
                <w:sz w:val="24"/>
                <w:szCs w:val="24"/>
              </w:rPr>
              <w:lastRenderedPageBreak/>
              <w:t>2</w:t>
            </w:r>
          </w:p>
        </w:tc>
        <w:tc>
          <w:tcPr>
            <w:tcW w:w="740" w:type="pct"/>
            <w:vMerge w:val="restart"/>
          </w:tcPr>
          <w:p w:rsidR="00B01CC8" w:rsidRPr="00B01CC8" w:rsidRDefault="00B01CC8" w:rsidP="00B01CC8">
            <w:pPr>
              <w:pStyle w:val="TableParagraph"/>
              <w:spacing w:before="0" w:line="240" w:lineRule="auto"/>
              <w:jc w:val="both"/>
              <w:rPr>
                <w:b/>
                <w:sz w:val="24"/>
                <w:szCs w:val="24"/>
              </w:rPr>
            </w:pPr>
            <w:r w:rsidRPr="00B01CC8">
              <w:rPr>
                <w:b/>
                <w:sz w:val="24"/>
                <w:szCs w:val="24"/>
              </w:rPr>
              <w:t>Человеки природа. 34 часа</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Наблюдения, опыты, измерения. Звёзды и созвездия, наблюдения звёздного неба. Планеты. </w:t>
            </w:r>
          </w:p>
          <w:p w:rsidR="00B01CC8" w:rsidRPr="00B01CC8" w:rsidRDefault="00B01CC8" w:rsidP="00B01CC8">
            <w:pPr>
              <w:pStyle w:val="TableParagraph"/>
              <w:spacing w:before="0" w:line="240" w:lineRule="auto"/>
              <w:jc w:val="both"/>
              <w:rPr>
                <w:sz w:val="24"/>
                <w:szCs w:val="24"/>
              </w:rPr>
            </w:pPr>
            <w:r w:rsidRPr="00B01CC8">
              <w:rPr>
                <w:sz w:val="24"/>
                <w:szCs w:val="24"/>
              </w:rPr>
              <w:t>Чем Земля отличается от других планет. Условия жизни на Земле. Изображения Земли: глобус, карта, план. Карта мира. Материки, океаны.Определение сторон горизонта при помощи компаса. Компас, его устройство, ориентирование на местности.</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«Чем Земля отличается от других планет».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Просмотр и обсуждение иллюстраций, видеофрагментов и других материалов (по выбору) на тему «Звёздное небо. Созвездия». </w:t>
            </w:r>
          </w:p>
          <w:p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с глобусом. Рассказ учителя, работа с текстом учебника: описание и особенности океанов и материков на Земле. Практическая работа с картой: «Как показывать объекты на настенной карте».</w:t>
            </w:r>
          </w:p>
        </w:tc>
      </w:tr>
      <w:tr w:rsidR="00B01CC8" w:rsidRPr="00B01CC8" w:rsidTr="00D04601">
        <w:tc>
          <w:tcPr>
            <w:tcW w:w="279" w:type="pct"/>
            <w:vMerge/>
          </w:tcPr>
          <w:p w:rsidR="00B01CC8" w:rsidRPr="00B01CC8" w:rsidRDefault="00B01CC8" w:rsidP="00B01CC8">
            <w:pPr>
              <w:pStyle w:val="TableParagraph"/>
              <w:spacing w:before="0" w:line="240" w:lineRule="auto"/>
              <w:jc w:val="both"/>
              <w:rPr>
                <w:sz w:val="24"/>
                <w:szCs w:val="24"/>
              </w:rPr>
            </w:pPr>
          </w:p>
        </w:tc>
        <w:tc>
          <w:tcPr>
            <w:tcW w:w="740" w:type="pct"/>
            <w:vMerge/>
          </w:tcPr>
          <w:p w:rsidR="00B01CC8" w:rsidRPr="00B01CC8" w:rsidRDefault="00B01CC8" w:rsidP="00B01CC8">
            <w:pPr>
              <w:pStyle w:val="TableParagraph"/>
              <w:spacing w:before="0" w:line="240" w:lineRule="auto"/>
              <w:jc w:val="both"/>
              <w:rPr>
                <w:b/>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Многообразие растений. Деревья, кустарники, травы. Дикорастущие и культурные растения. Связи в природе. </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Экскурсия в парк: сравнение деревьев, кустарников, трав. Игра-соревнование по теме, например, «Кто больше вспомнит названий деревьев». Коммуникативная деятельность: описание растений по иллюстрациям </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Годовой ход изменений в жизни растения.</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Объектам.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rsidR="00B01CC8" w:rsidRPr="00B01CC8" w:rsidRDefault="00B01CC8" w:rsidP="00B01CC8">
            <w:pPr>
              <w:pStyle w:val="TableParagraph"/>
              <w:spacing w:before="0" w:line="240" w:lineRule="auto"/>
              <w:jc w:val="both"/>
              <w:rPr>
                <w:sz w:val="24"/>
                <w:szCs w:val="24"/>
              </w:rPr>
            </w:pPr>
            <w:r w:rsidRPr="00B01CC8">
              <w:rPr>
                <w:sz w:val="24"/>
                <w:szCs w:val="24"/>
              </w:rPr>
              <w:t>Работа в группах с иллюстративным материалом: составление коллективного рассказа по теме, например, «Каким бывает растение в разные сезоны».</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Мир животных (фауна). Насекомые, рыбы, птицы, звери, земноводные, пресмыкающиеся: общая характеристика (особенности внешнего вида, движений, питания, размножения). </w:t>
            </w:r>
          </w:p>
          <w:p w:rsidR="00B01CC8" w:rsidRPr="00B01CC8" w:rsidRDefault="00B01CC8" w:rsidP="00B01CC8">
            <w:pPr>
              <w:pStyle w:val="TableParagraph"/>
              <w:spacing w:before="0" w:line="240" w:lineRule="auto"/>
              <w:jc w:val="both"/>
              <w:rPr>
                <w:sz w:val="24"/>
                <w:szCs w:val="24"/>
              </w:rPr>
            </w:pPr>
            <w:r w:rsidRPr="00B01CC8">
              <w:rPr>
                <w:sz w:val="24"/>
                <w:szCs w:val="24"/>
              </w:rPr>
              <w:t>Сезонная жизнь животных.</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Учебный диалог с использованием иллюстративного материала по теме, например, «Как живут животные в разные времена года». Ролевая игра по теме, например, «Собрание в лесу — кто как готовится к зиме». Работа в группах: подготовьте вопросы о жизни животных для других групп.</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«Что такое Красная книга?». Просмотр и обсуждение иллюстраций, видеофрагментов и других материалов (по выбору) на тему: «Растения и животные Красной книги». 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Работа в группе: чтение текстов учебника и использование полученной информации для подготовки собственного рассказаоКрасной книге. Коллективное составление плана рассказа о редком растении и животном.</w:t>
            </w:r>
          </w:p>
        </w:tc>
      </w:tr>
      <w:tr w:rsidR="00B01CC8" w:rsidRPr="00B01CC8" w:rsidTr="00D04601">
        <w:tc>
          <w:tcPr>
            <w:tcW w:w="279" w:type="pct"/>
          </w:tcPr>
          <w:p w:rsidR="00B01CC8" w:rsidRPr="00B01CC8" w:rsidRDefault="00B01CC8" w:rsidP="00B01CC8">
            <w:pPr>
              <w:pStyle w:val="TableParagraph"/>
              <w:spacing w:before="0" w:line="240" w:lineRule="auto"/>
              <w:jc w:val="both"/>
              <w:rPr>
                <w:sz w:val="24"/>
                <w:szCs w:val="24"/>
              </w:rPr>
            </w:pPr>
            <w:r w:rsidRPr="00B01CC8">
              <w:rPr>
                <w:sz w:val="24"/>
                <w:szCs w:val="24"/>
              </w:rPr>
              <w:t>3</w:t>
            </w:r>
          </w:p>
        </w:tc>
        <w:tc>
          <w:tcPr>
            <w:tcW w:w="740" w:type="pct"/>
          </w:tcPr>
          <w:p w:rsidR="00B01CC8" w:rsidRPr="00B01CC8" w:rsidRDefault="00B01CC8" w:rsidP="00B01CC8">
            <w:pPr>
              <w:pStyle w:val="TableParagraph"/>
              <w:spacing w:before="0" w:line="240" w:lineRule="auto"/>
              <w:jc w:val="both"/>
              <w:rPr>
                <w:b/>
                <w:sz w:val="24"/>
                <w:szCs w:val="24"/>
              </w:rPr>
            </w:pPr>
            <w:r w:rsidRPr="00B01CC8">
              <w:rPr>
                <w:b/>
                <w:sz w:val="24"/>
                <w:szCs w:val="24"/>
              </w:rPr>
              <w:t>Правила безопасной жизнедеятельности.</w:t>
            </w:r>
          </w:p>
          <w:p w:rsidR="00B01CC8" w:rsidRPr="00B01CC8" w:rsidRDefault="00B01CC8" w:rsidP="00B01CC8">
            <w:pPr>
              <w:pStyle w:val="TableParagraph"/>
              <w:spacing w:before="0" w:line="240" w:lineRule="auto"/>
              <w:jc w:val="both"/>
              <w:rPr>
                <w:b/>
                <w:sz w:val="24"/>
                <w:szCs w:val="24"/>
              </w:rPr>
            </w:pPr>
            <w:r w:rsidRPr="00B01CC8">
              <w:rPr>
                <w:b/>
                <w:sz w:val="24"/>
                <w:szCs w:val="24"/>
              </w:rPr>
              <w:t>12 часов</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 на пришкольной территории). Правила безопасного поведения пассажира наземного транспорта и метро. Номера телефонов экстренной помощи.</w:t>
            </w:r>
          </w:p>
          <w:p w:rsidR="00B01CC8" w:rsidRPr="00B01CC8" w:rsidRDefault="00B01CC8" w:rsidP="00B01CC8">
            <w:pPr>
              <w:pStyle w:val="TableParagraph"/>
              <w:spacing w:before="0" w:line="240" w:lineRule="auto"/>
              <w:jc w:val="both"/>
              <w:rPr>
                <w:sz w:val="24"/>
                <w:szCs w:val="24"/>
              </w:rPr>
            </w:pPr>
            <w:r w:rsidRPr="00B01CC8">
              <w:rPr>
                <w:sz w:val="24"/>
                <w:szCs w:val="24"/>
              </w:rPr>
              <w:t>Правила поведения при пользовании компьютером.</w:t>
            </w:r>
          </w:p>
          <w:p w:rsidR="00B01CC8" w:rsidRPr="00B01CC8" w:rsidRDefault="00B01CC8"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«Зачем нужен режим дня? Почему нужно правильно питаться?». Беседа по теме, например, «Что может случиться на прогулке, на игровой площадке, дома и в школе, если не соблюдать правила безопасности». Ролевая игра по теме, например, «Мы — пешеходы».</w:t>
            </w:r>
          </w:p>
          <w:p w:rsidR="00B01CC8" w:rsidRPr="00B01CC8" w:rsidRDefault="00B01CC8" w:rsidP="00B01CC8">
            <w:pPr>
              <w:pStyle w:val="TableParagraph"/>
              <w:spacing w:before="0" w:line="240" w:lineRule="auto"/>
              <w:jc w:val="both"/>
              <w:rPr>
                <w:sz w:val="24"/>
                <w:szCs w:val="24"/>
              </w:rPr>
            </w:pPr>
            <w:r w:rsidRPr="00B01CC8">
              <w:rPr>
                <w:sz w:val="24"/>
                <w:szCs w:val="24"/>
              </w:rPr>
              <w:t>Анализ дорожных ситуаций. Работа в паре: соотнесение изображений и названий дорожных знаков. Практическая работа по теме, например, «Учимся соблюдать изученные правила безопасности под руководством инструктора ГИБДД или учителя».</w:t>
            </w:r>
          </w:p>
          <w:p w:rsidR="00B01CC8" w:rsidRPr="00B01CC8" w:rsidRDefault="00B01CC8" w:rsidP="00B01CC8">
            <w:pPr>
              <w:pStyle w:val="TableParagraph"/>
              <w:spacing w:before="0" w:line="240" w:lineRule="auto"/>
              <w:jc w:val="both"/>
              <w:rPr>
                <w:sz w:val="24"/>
                <w:szCs w:val="24"/>
              </w:rPr>
            </w:pPr>
            <w:r w:rsidRPr="00B01CC8">
              <w:rPr>
                <w:sz w:val="24"/>
                <w:szCs w:val="24"/>
              </w:rPr>
              <w:t>Обсуждение с опорой на иллюстрации потенциальных опасностей бытовых предметов и ситуаций. Беседа по теме, например, «Правила поведения в общественном транспорте».</w:t>
            </w:r>
          </w:p>
          <w:p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(при наличии условий) по теме, например, «Правила пользования компьютером».</w:t>
            </w:r>
          </w:p>
        </w:tc>
      </w:tr>
      <w:tr w:rsidR="00B01CC8" w:rsidRPr="00B01CC8" w:rsidTr="00D04601">
        <w:tc>
          <w:tcPr>
            <w:tcW w:w="5000" w:type="pct"/>
            <w:gridSpan w:val="4"/>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Резерв: 6 часов</w:t>
            </w:r>
          </w:p>
        </w:tc>
      </w:tr>
    </w:tbl>
    <w:p w:rsidR="00B01CC8" w:rsidRDefault="00B01CC8">
      <w:pPr>
        <w:rPr>
          <w:rFonts w:ascii="Times New Roman" w:hAnsi="Times New Roman" w:cs="Times New Roman"/>
          <w:sz w:val="24"/>
          <w:szCs w:val="24"/>
        </w:rPr>
      </w:pPr>
    </w:p>
    <w:p w:rsidR="00B01CC8" w:rsidRPr="0017014D" w:rsidRDefault="00B01CC8" w:rsidP="0017014D">
      <w:pPr>
        <w:pStyle w:val="2"/>
        <w:jc w:val="center"/>
        <w:rPr>
          <w:rFonts w:ascii="Times New Roman" w:hAnsi="Times New Roman" w:cs="Times New Roman"/>
          <w:b/>
          <w:bCs/>
          <w:color w:val="auto"/>
          <w:sz w:val="24"/>
          <w:szCs w:val="24"/>
        </w:rPr>
      </w:pPr>
      <w:bookmarkStart w:id="19" w:name="_Toc131007831"/>
      <w:r w:rsidRPr="0017014D">
        <w:rPr>
          <w:rFonts w:ascii="Times New Roman" w:hAnsi="Times New Roman" w:cs="Times New Roman"/>
          <w:b/>
          <w:bCs/>
          <w:color w:val="auto"/>
          <w:sz w:val="24"/>
          <w:szCs w:val="24"/>
        </w:rPr>
        <w:t>3 КЛАСС (68 ЧАСОВ)</w:t>
      </w:r>
      <w:bookmarkEnd w:id="19"/>
    </w:p>
    <w:tbl>
      <w:tblPr>
        <w:tblStyle w:val="a3"/>
        <w:tblW w:w="5000" w:type="pct"/>
        <w:tblLayout w:type="fixed"/>
        <w:tblLook w:val="04A0"/>
      </w:tblPr>
      <w:tblGrid>
        <w:gridCol w:w="818"/>
        <w:gridCol w:w="2268"/>
        <w:gridCol w:w="4960"/>
        <w:gridCol w:w="6457"/>
      </w:tblGrid>
      <w:tr w:rsidR="00B01CC8" w:rsidRPr="00B01CC8" w:rsidTr="00B01CC8">
        <w:tc>
          <w:tcPr>
            <w:tcW w:w="2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w:t>
            </w:r>
          </w:p>
        </w:tc>
        <w:tc>
          <w:tcPr>
            <w:tcW w:w="7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Тема, раздел курса</w:t>
            </w:r>
          </w:p>
        </w:tc>
        <w:tc>
          <w:tcPr>
            <w:tcW w:w="1710"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Программное содержание</w:t>
            </w:r>
          </w:p>
        </w:tc>
        <w:tc>
          <w:tcPr>
            <w:tcW w:w="2226"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01CC8" w:rsidRPr="00B01CC8" w:rsidTr="00B01CC8">
        <w:tc>
          <w:tcPr>
            <w:tcW w:w="282" w:type="pct"/>
            <w:vMerge w:val="restar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1</w:t>
            </w:r>
          </w:p>
          <w:p w:rsidR="00B01CC8" w:rsidRPr="00B01CC8" w:rsidRDefault="00B01CC8" w:rsidP="00B01CC8">
            <w:pPr>
              <w:jc w:val="both"/>
              <w:rPr>
                <w:rFonts w:ascii="Times New Roman" w:hAnsi="Times New Roman" w:cs="Times New Roman"/>
                <w:sz w:val="24"/>
                <w:szCs w:val="24"/>
              </w:rPr>
            </w:pPr>
          </w:p>
        </w:tc>
        <w:tc>
          <w:tcPr>
            <w:tcW w:w="782" w:type="pct"/>
            <w:vMerge w:val="restar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Человеки общество. 20 часов</w:t>
            </w:r>
          </w:p>
          <w:p w:rsidR="00B01CC8" w:rsidRPr="00B01CC8" w:rsidRDefault="00B01CC8" w:rsidP="00B01CC8">
            <w:pPr>
              <w:jc w:val="both"/>
              <w:rPr>
                <w:rFonts w:ascii="Times New Roman" w:hAnsi="Times New Roman" w:cs="Times New Roman"/>
                <w:b/>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Российской Федерации.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Уважение к культуре, истории, традициям своего народа и других народов.</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рассматривание иллюстраций на тему: «Что такое общество». Просмотр и обсуждение иллюстраций, видеофрагментов и других материалов (по выбору) на тему: «Жизнь народов нашей страны».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Ролевая игра по теме, например, «Встречаем гостей из разных республик РФ»: рассказы гостей об их крае и народах, рассказы для гостей о родном крае. Просмотр и обсуждение иллюстраций, видеофрагментов и других материалов (по выбору) по теме, например, «Уникальные памятники культуры России».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группе: чтение текстов учебника и использование полученной информации для подготовки собственного рассказа о памятниках культуры России.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маршрута по Золотому кольцу с использованием фотографий достопримечательностей, сувениров и т. д.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Составление сообщения о городах Золотого кольца России с использованием дополнительных источников информации (дифференцированное задание).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Семья </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коллектив близких, родных людей</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Поколения в семье. Взаимоотношения в семье: любовь, доброта, внимание, поддержка. Семейный бюджет, доходы и расходы семьи.</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«Для чего создаётся семья», «Почему семью называют коллективом». Работа в группах: коллективный ответ на вопрос «Какие бывают семьи?».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Рассказ учителя: «Что такое семейный бюджет». Беседа по теме, например, «Доходы и расходы семьи». Практическая работа по теме, например, «Моделирование семейного бюджета» (дифференцированное задание).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Страны и народы мира на карте. Памятники природы и культуры — символы стран, в </w:t>
            </w:r>
            <w:r w:rsidRPr="00B01CC8">
              <w:rPr>
                <w:rFonts w:ascii="Times New Roman" w:hAnsi="Times New Roman" w:cs="Times New Roman"/>
                <w:sz w:val="24"/>
                <w:szCs w:val="24"/>
              </w:rPr>
              <w:lastRenderedPageBreak/>
              <w:t>которых они находятся.</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 xml:space="preserve">Практическая работа с картой: страны мира. Работа в группах: самостоятельное составление описания любой </w:t>
            </w:r>
            <w:r w:rsidRPr="00B01CC8">
              <w:rPr>
                <w:rFonts w:ascii="Times New Roman" w:hAnsi="Times New Roman" w:cs="Times New Roman"/>
                <w:sz w:val="24"/>
                <w:szCs w:val="24"/>
              </w:rPr>
              <w:lastRenderedPageBreak/>
              <w:t>страны или народа мира (с использованием дополнительной литературы и ресурсов Интернета). «Путешествие по странам мира» (достопримечательности отдельных стран мира, по выбору детей): рассматривание видеоматериалов, слайдов, иллюстраций. Символы стран, с которыми знакомятся дети.</w:t>
            </w:r>
          </w:p>
        </w:tc>
      </w:tr>
      <w:tr w:rsidR="00B01CC8" w:rsidRPr="00B01CC8" w:rsidTr="006845B1">
        <w:trPr>
          <w:trHeight w:val="3832"/>
        </w:trPr>
        <w:tc>
          <w:tcPr>
            <w:tcW w:w="282" w:type="pct"/>
            <w:vMerge w:val="restar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2</w:t>
            </w:r>
          </w:p>
        </w:tc>
        <w:tc>
          <w:tcPr>
            <w:tcW w:w="782" w:type="pct"/>
            <w:vMerge w:val="restart"/>
          </w:tcPr>
          <w:p w:rsidR="00B01CC8" w:rsidRPr="006845B1" w:rsidRDefault="00B01CC8" w:rsidP="00B01CC8">
            <w:pPr>
              <w:jc w:val="both"/>
              <w:rPr>
                <w:rFonts w:ascii="Times New Roman" w:hAnsi="Times New Roman" w:cs="Times New Roman"/>
                <w:b/>
                <w:sz w:val="24"/>
                <w:szCs w:val="24"/>
              </w:rPr>
            </w:pPr>
            <w:r w:rsidRPr="006845B1">
              <w:rPr>
                <w:rFonts w:ascii="Times New Roman" w:hAnsi="Times New Roman" w:cs="Times New Roman"/>
                <w:b/>
                <w:sz w:val="24"/>
                <w:szCs w:val="24"/>
              </w:rPr>
              <w:t>Человеки природа. 35 часов</w:t>
            </w: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Вещество. Разнообразие веществ в окружающем мире. Твёрдые тела, жидкости, газы, их свойства.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Воздух — смесь газов. Свойства воздуха. Значение для жизни. Вода. Свойства воды. Состояния воды, её распространение в природе, значение для жизни.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Круговорот воды в природе. Охрана воздуха, воды. Горные породы и минералы. Полезные ископаемые, их значение в хозяйстве человека. Полезные ископаемые родного края (2—3 примера). Почва, её состав, значение для живой природы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 хозяйственной деятельности человека.</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(наблюдение и опыты) с веществами: текучесть, растворимость, окрашиваемость и другое.</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классификация тел и веществ, сравнение естественных и искусственных тел; классификация твёрдых, жидких и газообразных веществ.</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Демонстрация учебных экспериментов: состояния воды, свойства воздуха. Рассказ учителя, анализ схемы круговорота воды в природе.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горные породы и минералы — название, сравнение, описание.</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Экскурсия: почвы (виды, состав, значение для жизни природы и хозяйственной деятельности людей).</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Царства природы.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Бактерии, общее представление. Грибы: строение шляпочного гриба; съедобные и несъедобные грибы.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Разнообразие растений. Зависимость жизненного цикла организмов от условий окружающей среды. Размножение и развитие растений.Особенности питания и дыхания растений.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w:t>
            </w:r>
            <w:r w:rsidRPr="00B01CC8">
              <w:rPr>
                <w:rFonts w:ascii="Times New Roman" w:hAnsi="Times New Roman" w:cs="Times New Roman"/>
                <w:sz w:val="24"/>
                <w:szCs w:val="24"/>
              </w:rPr>
              <w:lastRenderedPageBreak/>
              <w:t>родного края, названия и краткая характеристика. Охрана растений.</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 xml:space="preserve">Рассказ учителя (чтение текста учебника) о бактериях. Рассматривание и описание особенностей внешнего вида бактерий.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с иллюстративным материалом по теме, например, «Какие грибы мы не положим в корзинку». Рисование схемы: «Шляпочный гриб». Рассказ учителя: «Чем грибы отличаются от растений». Работа в группе: классификация растений из списка, который предложили одноклассники. Коллективное создание схемы по теме, например, «Условия жизни растений». Рассказ-рассуждение о жизни растений.</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в паре по теме, например,«Размножения растений (побегом, листом, семенами)».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Охраняемые растения родного края (наблюдение, </w:t>
            </w:r>
            <w:r w:rsidRPr="00B01CC8">
              <w:rPr>
                <w:rFonts w:ascii="Times New Roman" w:hAnsi="Times New Roman" w:cs="Times New Roman"/>
                <w:sz w:val="24"/>
                <w:szCs w:val="24"/>
              </w:rPr>
              <w:lastRenderedPageBreak/>
              <w:t>рассматривание иллюстраций).</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пресмыкающиеся, земноводные). Особенности питания животных. Цепи питания.</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Дидактическая игра по теме, например, «Каких животных мы знаем». Коллективное составление схемы по теме, например, «Разнообразие животных».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опиши животное, узнай животное, найди ошибку в классификации животных.</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животные питаются». Составление и анализ цепей питания.</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парах: характеристика животных по способу размножения (на основе справочной литературы), подготовка презентации.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Моделирование стадий размножения животных (на примере земноводных, рыб). Рассказ учителя по теме, например, «Как человек одомашнил животных». Рассказы детей по теме, например, «Мой домашний питомец». Просмотр и обсуждение иллюстраций, видеофрагментов и других материалов (по выбору) на тему «Охрана животных».</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лес, луг, пруд. Взаимосвязи в природном сообществе. Создание человеком природных сообществ для хозяйственной деятельности, получения продуктов питания (поле, сад, огород).</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родного края (примеры).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Правила поведения в лесу, на водоёме, на лугу.</w:t>
            </w:r>
          </w:p>
        </w:tc>
        <w:tc>
          <w:tcPr>
            <w:tcW w:w="2226" w:type="pct"/>
          </w:tcPr>
          <w:p w:rsidR="00B01CC8" w:rsidRPr="00B01CC8" w:rsidRDefault="00B01CC8" w:rsidP="0061566C">
            <w:pPr>
              <w:jc w:val="both"/>
              <w:rPr>
                <w:rFonts w:ascii="Times New Roman" w:hAnsi="Times New Roman" w:cs="Times New Roman"/>
                <w:sz w:val="24"/>
                <w:szCs w:val="24"/>
              </w:rPr>
            </w:pPr>
            <w:r w:rsidRPr="00B01CC8">
              <w:rPr>
                <w:rFonts w:ascii="Times New Roman" w:hAnsi="Times New Roman" w:cs="Times New Roman"/>
                <w:sz w:val="24"/>
                <w:szCs w:val="24"/>
              </w:rPr>
              <w:t>Работа со словарём: определение значения слова«сообщество». Рассказ учителя по теме, например,«Что такое природное сообщество». Учебный диалог по теме, например, «Особенности леса (луга, водоёма) как сообщества». Сравнение понятий: естественные сообщества, искусственные сообщества. Беседа по теме, например, «Для чего человек создает новые сообщества?». Обсуждение ситуаций, раскрывающих правила положительного и отрицательного отношения к природе.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w:t>
            </w:r>
            <w:r w:rsidRPr="00B01CC8">
              <w:rPr>
                <w:rFonts w:ascii="Times New Roman" w:hAnsi="Times New Roman" w:cs="Times New Roman"/>
                <w:sz w:val="24"/>
                <w:szCs w:val="24"/>
              </w:rPr>
              <w:lastRenderedPageBreak/>
              <w:t>отдельных органов и систем органов человека.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Измерение температуры тела человека, частоты пульса.</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 xml:space="preserve">Обсуждение текстов учебника, объяснения учителя: «Строение тела человека». Рассматривание схемы строения тела человека: называние, описание функций разных систем органов.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«Измерение температуры тела и частоты пульса».</w:t>
            </w:r>
          </w:p>
        </w:tc>
      </w:tr>
      <w:tr w:rsidR="00B01CC8" w:rsidRPr="00B01CC8" w:rsidTr="00B01CC8">
        <w:tc>
          <w:tcPr>
            <w:tcW w:w="282"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3</w:t>
            </w:r>
          </w:p>
        </w:tc>
        <w:tc>
          <w:tcPr>
            <w:tcW w:w="7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Правила безопасной жизнедеятельности.7 часов</w:t>
            </w: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Здоровый образ жизни; забота о здоровье и безопасности окружающих людей. Безопасность во дворе жилого дома (внимание к зонам электрических, газовых, тепловых подстанций и других опасных объектов; предупреждающие знаки безопасности).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Транспортная безопасность пассажира разных видов транспорта, правила поведения на вокзалах, в аэропортах, на борту самолёта, судна. Безопасность в информационно-телекоммуникационной сети «Интернет» (ориентировка в признаках мошенничества в Сети; защита персональной информации) в условиях контролируемого доступа в информационно-телекоммуникационную сеть «Интернет».</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Рассказ учителя по теме, например, «Правила поведения в транспорте, на вокзалах, в аэропортах, на борту самолета, судна». Работа в группах: составление памятки по теме, например, «Правила поведения в аэропортах, на борту самолета, судна (повыборугруппы)».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«Как обеспечить безопасность при работе в информационно-телекоммуникационной сети </w:t>
            </w:r>
            <w:r w:rsidR="008C0CA8">
              <w:rPr>
                <w:rFonts w:ascii="Times New Roman" w:hAnsi="Times New Roman" w:cs="Times New Roman"/>
                <w:sz w:val="24"/>
                <w:szCs w:val="24"/>
              </w:rPr>
              <w:t>«</w:t>
            </w:r>
            <w:r w:rsidRPr="00B01CC8">
              <w:rPr>
                <w:rFonts w:ascii="Times New Roman" w:hAnsi="Times New Roman" w:cs="Times New Roman"/>
                <w:sz w:val="24"/>
                <w:szCs w:val="24"/>
              </w:rPr>
              <w:t>Интернет</w:t>
            </w:r>
            <w:r w:rsidR="008C0CA8">
              <w:rPr>
                <w:rFonts w:ascii="Times New Roman" w:hAnsi="Times New Roman" w:cs="Times New Roman"/>
                <w:sz w:val="24"/>
                <w:szCs w:val="24"/>
              </w:rPr>
              <w:t>»</w:t>
            </w:r>
            <w:r w:rsidRPr="00B01CC8">
              <w:rPr>
                <w:rFonts w:ascii="Times New Roman" w:hAnsi="Times New Roman" w:cs="Times New Roman"/>
                <w:sz w:val="24"/>
                <w:szCs w:val="24"/>
              </w:rPr>
              <w:t>». Обсуждение результатов проектной деятельности по теме, например, «Что такое здоровый образ жизни и как его обеспечить».</w:t>
            </w:r>
          </w:p>
        </w:tc>
      </w:tr>
      <w:tr w:rsidR="00B01CC8" w:rsidRPr="00B01CC8" w:rsidTr="00B01CC8">
        <w:tc>
          <w:tcPr>
            <w:tcW w:w="5000" w:type="pct"/>
            <w:gridSpan w:val="4"/>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Резерв: 6 часов</w:t>
            </w:r>
          </w:p>
        </w:tc>
      </w:tr>
    </w:tbl>
    <w:p w:rsidR="00B01CC8" w:rsidRDefault="00B01CC8" w:rsidP="003B742B">
      <w:pPr>
        <w:spacing w:after="0" w:line="240" w:lineRule="auto"/>
        <w:ind w:firstLine="709"/>
        <w:jc w:val="both"/>
        <w:rPr>
          <w:rFonts w:ascii="Times New Roman" w:hAnsi="Times New Roman" w:cs="Times New Roman"/>
          <w:sz w:val="24"/>
          <w:szCs w:val="24"/>
        </w:rPr>
      </w:pPr>
    </w:p>
    <w:p w:rsidR="0005655C" w:rsidRPr="006845B1" w:rsidRDefault="00B01CC8" w:rsidP="006845B1">
      <w:pPr>
        <w:pStyle w:val="1"/>
        <w:jc w:val="center"/>
        <w:rPr>
          <w:rFonts w:ascii="Times New Roman" w:hAnsi="Times New Roman" w:cs="Times New Roman"/>
          <w:b/>
          <w:bCs/>
          <w:color w:val="auto"/>
          <w:sz w:val="24"/>
          <w:szCs w:val="24"/>
        </w:rPr>
      </w:pPr>
      <w:r>
        <w:rPr>
          <w:rFonts w:ascii="Times New Roman" w:hAnsi="Times New Roman" w:cs="Times New Roman"/>
          <w:sz w:val="24"/>
          <w:szCs w:val="24"/>
        </w:rPr>
        <w:br w:type="page"/>
      </w:r>
      <w:bookmarkStart w:id="20" w:name="_Toc131006688"/>
      <w:r w:rsidR="0005655C" w:rsidRPr="00D84EC2">
        <w:rPr>
          <w:rFonts w:ascii="Times New Roman" w:hAnsi="Times New Roman" w:cs="Times New Roman"/>
          <w:b/>
          <w:bCs/>
          <w:color w:val="auto"/>
          <w:sz w:val="24"/>
          <w:szCs w:val="24"/>
        </w:rPr>
        <w:lastRenderedPageBreak/>
        <w:t>4 КЛАСС</w:t>
      </w:r>
      <w:bookmarkEnd w:id="20"/>
      <w:r w:rsidR="006845B1" w:rsidRPr="006845B1">
        <w:rPr>
          <w:rFonts w:ascii="Times New Roman" w:hAnsi="Times New Roman" w:cs="Times New Roman"/>
          <w:b/>
          <w:bCs/>
          <w:color w:val="auto"/>
          <w:sz w:val="24"/>
          <w:szCs w:val="24"/>
        </w:rPr>
        <w:t xml:space="preserve"> (34 ЧАСА)</w:t>
      </w:r>
    </w:p>
    <w:tbl>
      <w:tblPr>
        <w:tblStyle w:val="a3"/>
        <w:tblW w:w="5000" w:type="pct"/>
        <w:tblLook w:val="04A0"/>
      </w:tblPr>
      <w:tblGrid>
        <w:gridCol w:w="458"/>
        <w:gridCol w:w="2515"/>
        <w:gridCol w:w="5112"/>
        <w:gridCol w:w="6418"/>
      </w:tblGrid>
      <w:tr w:rsidR="0005655C" w:rsidRPr="00B01CC8" w:rsidTr="00415805">
        <w:tc>
          <w:tcPr>
            <w:tcW w:w="169"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w:t>
            </w:r>
          </w:p>
        </w:tc>
        <w:tc>
          <w:tcPr>
            <w:tcW w:w="826"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Тема, раздел курса</w:t>
            </w:r>
          </w:p>
        </w:tc>
        <w:tc>
          <w:tcPr>
            <w:tcW w:w="1779"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Программное содержание</w:t>
            </w:r>
          </w:p>
        </w:tc>
        <w:tc>
          <w:tcPr>
            <w:tcW w:w="2226"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05655C" w:rsidRPr="00B01CC8" w:rsidTr="00415805">
        <w:tc>
          <w:tcPr>
            <w:tcW w:w="169" w:type="pct"/>
            <w:vMerge w:val="restart"/>
          </w:tcPr>
          <w:p w:rsidR="0005655C" w:rsidRPr="00B01CC8" w:rsidRDefault="0005655C" w:rsidP="006845B1">
            <w:pPr>
              <w:pStyle w:val="TableParagraph"/>
              <w:spacing w:before="0" w:line="240" w:lineRule="auto"/>
              <w:jc w:val="both"/>
              <w:rPr>
                <w:sz w:val="24"/>
                <w:szCs w:val="24"/>
              </w:rPr>
            </w:pPr>
            <w:r>
              <w:rPr>
                <w:sz w:val="24"/>
                <w:szCs w:val="24"/>
              </w:rPr>
              <w:t>1</w:t>
            </w:r>
          </w:p>
        </w:tc>
        <w:tc>
          <w:tcPr>
            <w:tcW w:w="826" w:type="pct"/>
            <w:vMerge w:val="restart"/>
          </w:tcPr>
          <w:p w:rsidR="0005655C" w:rsidRPr="00B01CC8" w:rsidRDefault="0005655C" w:rsidP="006845B1">
            <w:pPr>
              <w:pStyle w:val="TableParagraph"/>
              <w:spacing w:before="0" w:line="240" w:lineRule="auto"/>
              <w:jc w:val="both"/>
              <w:rPr>
                <w:b/>
                <w:sz w:val="24"/>
                <w:szCs w:val="24"/>
              </w:rPr>
            </w:pPr>
            <w:r w:rsidRPr="00B01CC8">
              <w:rPr>
                <w:b/>
                <w:sz w:val="24"/>
                <w:szCs w:val="24"/>
              </w:rPr>
              <w:t>Человек</w:t>
            </w:r>
            <w:r>
              <w:rPr>
                <w:b/>
                <w:sz w:val="24"/>
                <w:szCs w:val="24"/>
              </w:rPr>
              <w:t>и природа</w:t>
            </w:r>
            <w:r w:rsidR="006845B1">
              <w:rPr>
                <w:b/>
                <w:sz w:val="24"/>
                <w:szCs w:val="24"/>
              </w:rPr>
              <w:t xml:space="preserve">. </w:t>
            </w:r>
            <w:r>
              <w:rPr>
                <w:b/>
                <w:sz w:val="24"/>
                <w:szCs w:val="24"/>
              </w:rPr>
              <w:t>28</w:t>
            </w:r>
            <w:r w:rsidRPr="00B01CC8">
              <w:rPr>
                <w:b/>
                <w:sz w:val="24"/>
                <w:szCs w:val="24"/>
              </w:rPr>
              <w:t xml:space="preserve"> час</w:t>
            </w:r>
            <w:r>
              <w:rPr>
                <w:b/>
                <w:sz w:val="24"/>
                <w:szCs w:val="24"/>
              </w:rPr>
              <w:t>ов</w:t>
            </w:r>
            <w:r w:rsidR="006845B1">
              <w:rPr>
                <w:b/>
                <w:sz w:val="24"/>
                <w:szCs w:val="24"/>
              </w:rPr>
              <w:t>.</w:t>
            </w:r>
          </w:p>
        </w:tc>
        <w:tc>
          <w:tcPr>
            <w:tcW w:w="1779" w:type="pct"/>
          </w:tcPr>
          <w:p w:rsidR="0005655C" w:rsidRPr="00B01CC8" w:rsidRDefault="0005655C" w:rsidP="006845B1">
            <w:pPr>
              <w:pStyle w:val="TableParagraph"/>
              <w:spacing w:before="0" w:line="240" w:lineRule="auto"/>
              <w:jc w:val="both"/>
              <w:rPr>
                <w:sz w:val="24"/>
                <w:szCs w:val="24"/>
              </w:rPr>
            </w:pPr>
            <w:r w:rsidRPr="00B01CC8">
              <w:rPr>
                <w:sz w:val="24"/>
                <w:szCs w:val="24"/>
              </w:rPr>
              <w:t>Солнце — ближайшая к нам звезда, источник света и тепла для всего живого на Земле.</w:t>
            </w:r>
          </w:p>
          <w:p w:rsidR="0005655C" w:rsidRPr="00B01CC8" w:rsidRDefault="0005655C" w:rsidP="006845B1">
            <w:pPr>
              <w:pStyle w:val="TableParagraph"/>
              <w:spacing w:before="0" w:line="240" w:lineRule="auto"/>
              <w:jc w:val="both"/>
              <w:rPr>
                <w:sz w:val="24"/>
                <w:szCs w:val="24"/>
              </w:rPr>
            </w:pPr>
            <w:r w:rsidRPr="00B01CC8">
              <w:rPr>
                <w:sz w:val="24"/>
                <w:szCs w:val="24"/>
              </w:rPr>
              <w:t>Характеристика планет Солнечной системы. Естественные спутники планет. Смена дня и ночи на Земле. Вращение Земли как причина смены дня и ночи.</w:t>
            </w:r>
          </w:p>
          <w:p w:rsidR="0005655C" w:rsidRPr="00B01CC8" w:rsidRDefault="0005655C" w:rsidP="006845B1">
            <w:pPr>
              <w:pStyle w:val="TableParagraph"/>
              <w:spacing w:before="0" w:line="240" w:lineRule="auto"/>
              <w:jc w:val="both"/>
              <w:rPr>
                <w:sz w:val="24"/>
                <w:szCs w:val="24"/>
              </w:rPr>
            </w:pPr>
            <w:r w:rsidRPr="00B01CC8">
              <w:rPr>
                <w:sz w:val="24"/>
                <w:szCs w:val="24"/>
              </w:rPr>
              <w:t>Обращение Земли вокруг Солнца и смена времён года.</w:t>
            </w:r>
          </w:p>
          <w:p w:rsidR="0005655C" w:rsidRPr="00B01CC8" w:rsidRDefault="0005655C" w:rsidP="006845B1">
            <w:pPr>
              <w:pStyle w:val="TableParagraph"/>
              <w:spacing w:before="0" w:line="240" w:lineRule="auto"/>
              <w:jc w:val="both"/>
              <w:rPr>
                <w:sz w:val="24"/>
                <w:szCs w:val="24"/>
              </w:rPr>
            </w:pPr>
            <w:r w:rsidRPr="00B01CC8">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tc>
        <w:tc>
          <w:tcPr>
            <w:tcW w:w="2226" w:type="pct"/>
          </w:tcPr>
          <w:p w:rsidR="0005655C" w:rsidRPr="00B01CC8" w:rsidRDefault="0005655C" w:rsidP="006845B1">
            <w:pPr>
              <w:pStyle w:val="TableParagraph"/>
              <w:spacing w:before="0" w:line="240" w:lineRule="auto"/>
              <w:jc w:val="both"/>
              <w:rPr>
                <w:sz w:val="24"/>
                <w:szCs w:val="24"/>
              </w:rPr>
            </w:pPr>
            <w:r w:rsidRPr="00B01CC8">
              <w:rPr>
                <w:sz w:val="24"/>
                <w:szCs w:val="24"/>
              </w:rPr>
              <w:t>Игра-соревнование по теме, например, «Клуб астрономов»: зададим друг другу вопросы о Солнечной системе. Обсуждение выступлений учащихся (дифференцированное задание) о планетах. Рассматривание и обсуждение схемы «Вращение Земли вокруг своей оси — причина смены дня и ночи».</w:t>
            </w:r>
          </w:p>
          <w:p w:rsidR="0005655C" w:rsidRPr="00B01CC8" w:rsidRDefault="0005655C" w:rsidP="006845B1">
            <w:pPr>
              <w:pStyle w:val="TableParagraph"/>
              <w:spacing w:before="0" w:line="240" w:lineRule="auto"/>
              <w:jc w:val="both"/>
              <w:rPr>
                <w:sz w:val="24"/>
                <w:szCs w:val="24"/>
              </w:rPr>
            </w:pPr>
            <w:r w:rsidRPr="00B01CC8">
              <w:rPr>
                <w:sz w:val="24"/>
                <w:szCs w:val="24"/>
              </w:rPr>
              <w:t xml:space="preserve">Работа с картой: равнины и горы на территории Российской Федерации, крупнейшие реки и озёра; моря, омывающие Россию. </w:t>
            </w:r>
          </w:p>
          <w:p w:rsidR="0005655C" w:rsidRPr="00B01CC8" w:rsidRDefault="0005655C" w:rsidP="006845B1">
            <w:pPr>
              <w:pStyle w:val="TableParagraph"/>
              <w:spacing w:before="0" w:line="240" w:lineRule="auto"/>
              <w:jc w:val="both"/>
              <w:rPr>
                <w:sz w:val="24"/>
                <w:szCs w:val="24"/>
              </w:rPr>
            </w:pPr>
            <w:r w:rsidRPr="00B01CC8">
              <w:rPr>
                <w:sz w:val="24"/>
                <w:szCs w:val="24"/>
              </w:rPr>
              <w:t>Описание объектов родного края: название, место расположения, общая характеристика.</w:t>
            </w:r>
          </w:p>
        </w:tc>
      </w:tr>
      <w:tr w:rsidR="0005655C" w:rsidRPr="00B01CC8" w:rsidTr="00415805">
        <w:tc>
          <w:tcPr>
            <w:tcW w:w="169" w:type="pct"/>
            <w:vMerge/>
          </w:tcPr>
          <w:p w:rsidR="0005655C" w:rsidRPr="00B01CC8" w:rsidRDefault="0005655C" w:rsidP="006845B1">
            <w:pPr>
              <w:jc w:val="both"/>
              <w:rPr>
                <w:rFonts w:ascii="Times New Roman" w:eastAsia="Times New Roman" w:hAnsi="Times New Roman" w:cs="Times New Roman"/>
                <w:sz w:val="24"/>
                <w:szCs w:val="24"/>
              </w:rPr>
            </w:pPr>
          </w:p>
        </w:tc>
        <w:tc>
          <w:tcPr>
            <w:tcW w:w="826" w:type="pct"/>
            <w:vMerge/>
          </w:tcPr>
          <w:p w:rsidR="0005655C" w:rsidRPr="00B01CC8" w:rsidRDefault="0005655C" w:rsidP="006845B1">
            <w:pPr>
              <w:jc w:val="both"/>
              <w:rPr>
                <w:rFonts w:ascii="Times New Roman" w:eastAsia="Times New Roman" w:hAnsi="Times New Roman" w:cs="Times New Roman"/>
                <w:sz w:val="24"/>
                <w:szCs w:val="24"/>
              </w:rPr>
            </w:pPr>
          </w:p>
        </w:tc>
        <w:tc>
          <w:tcPr>
            <w:tcW w:w="1779" w:type="pct"/>
          </w:tcPr>
          <w:p w:rsidR="0005655C" w:rsidRPr="00B01CC8" w:rsidRDefault="0005655C" w:rsidP="006845B1">
            <w:pPr>
              <w:pStyle w:val="TableParagraph"/>
              <w:spacing w:before="0" w:line="240" w:lineRule="auto"/>
              <w:jc w:val="both"/>
              <w:rPr>
                <w:sz w:val="24"/>
                <w:szCs w:val="24"/>
              </w:rPr>
            </w:pPr>
            <w:r w:rsidRPr="00B01CC8">
              <w:rPr>
                <w:sz w:val="24"/>
                <w:szCs w:val="24"/>
              </w:rPr>
              <w:t>Водоёмы, их разнообразие (океан, море, озеро, пруд); река как водный поток. Крупнейшие реки и озёра России, моря, омывающие её берега, океаны. Использование человеком водоёмов и рек. Водоёмы и реки родного края: названия, краткая характеристика.</w:t>
            </w:r>
          </w:p>
          <w:p w:rsidR="0005655C" w:rsidRPr="00B01CC8" w:rsidRDefault="0005655C" w:rsidP="006845B1">
            <w:pPr>
              <w:pStyle w:val="TableParagraph"/>
              <w:spacing w:before="0" w:line="240" w:lineRule="auto"/>
              <w:jc w:val="both"/>
              <w:rPr>
                <w:sz w:val="24"/>
                <w:szCs w:val="24"/>
              </w:rPr>
            </w:pPr>
            <w:r w:rsidRPr="00B01CC8">
              <w:rPr>
                <w:sz w:val="24"/>
                <w:szCs w:val="24"/>
              </w:rPr>
              <w:t>Наиболее значимые природные объекты списка Всемирного наследия в России и за рубежом. Охрана природных богатств: воды, воздуха, полезных ископаемых, растительного и животного мира. Международная Красная книга (3—4 примера). Правила нравственного поведения в природе.</w:t>
            </w:r>
          </w:p>
        </w:tc>
        <w:tc>
          <w:tcPr>
            <w:tcW w:w="2226" w:type="pct"/>
          </w:tcPr>
          <w:p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«Как люди используют водоёмы и реки для хозяйственной деятельности».</w:t>
            </w:r>
          </w:p>
          <w:p w:rsidR="0005655C" w:rsidRPr="00B01CC8" w:rsidRDefault="0005655C" w:rsidP="006845B1">
            <w:pPr>
              <w:pStyle w:val="TableParagraph"/>
              <w:spacing w:before="0" w:line="240" w:lineRule="auto"/>
              <w:jc w:val="both"/>
              <w:rPr>
                <w:sz w:val="24"/>
                <w:szCs w:val="24"/>
              </w:rPr>
            </w:pPr>
            <w:r w:rsidRPr="00B01CC8">
              <w:rPr>
                <w:sz w:val="24"/>
                <w:szCs w:val="24"/>
              </w:rPr>
              <w:t xml:space="preserve">Рассказ учителя, работа с иллюстративным материалом: природные объекты списка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(СевернаяИрландия); бухта Халонг (Вьетнам); национальный парк Тонгариро (Новая Зеландия). Обсуждение результатов проектной деятельности по теме, например, «Объекты Всемирного наследия в России и в мире». </w:t>
            </w:r>
          </w:p>
          <w:p w:rsidR="0005655C" w:rsidRPr="00B01CC8" w:rsidRDefault="0005655C" w:rsidP="006845B1">
            <w:pPr>
              <w:pStyle w:val="TableParagraph"/>
              <w:spacing w:before="0" w:line="240" w:lineRule="auto"/>
              <w:jc w:val="both"/>
              <w:rPr>
                <w:sz w:val="24"/>
                <w:szCs w:val="24"/>
              </w:rPr>
            </w:pPr>
            <w:r w:rsidRPr="00B01CC8">
              <w:rPr>
                <w:sz w:val="24"/>
                <w:szCs w:val="24"/>
              </w:rPr>
              <w:t>Рассказ учителя о Международной Красной книге. Работа в группах по теме, например, «Составление памятки «Правила поведения в природе».</w:t>
            </w:r>
          </w:p>
        </w:tc>
      </w:tr>
      <w:tr w:rsidR="0005655C" w:rsidRPr="00B01CC8" w:rsidTr="00415805">
        <w:tc>
          <w:tcPr>
            <w:tcW w:w="169" w:type="pct"/>
            <w:vMerge/>
          </w:tcPr>
          <w:p w:rsidR="0005655C" w:rsidRPr="00B01CC8" w:rsidRDefault="0005655C" w:rsidP="006845B1">
            <w:pPr>
              <w:jc w:val="both"/>
              <w:rPr>
                <w:rFonts w:ascii="Times New Roman" w:eastAsia="Times New Roman" w:hAnsi="Times New Roman" w:cs="Times New Roman"/>
                <w:sz w:val="24"/>
                <w:szCs w:val="24"/>
              </w:rPr>
            </w:pPr>
          </w:p>
        </w:tc>
        <w:tc>
          <w:tcPr>
            <w:tcW w:w="826" w:type="pct"/>
            <w:vMerge/>
          </w:tcPr>
          <w:p w:rsidR="0005655C" w:rsidRPr="00B01CC8" w:rsidRDefault="0005655C" w:rsidP="006845B1">
            <w:pPr>
              <w:jc w:val="both"/>
              <w:rPr>
                <w:rFonts w:ascii="Times New Roman" w:eastAsia="Times New Roman" w:hAnsi="Times New Roman" w:cs="Times New Roman"/>
                <w:sz w:val="24"/>
                <w:szCs w:val="24"/>
              </w:rPr>
            </w:pPr>
          </w:p>
        </w:tc>
        <w:tc>
          <w:tcPr>
            <w:tcW w:w="1779" w:type="pct"/>
          </w:tcPr>
          <w:p w:rsidR="0005655C" w:rsidRPr="00B01CC8" w:rsidRDefault="0005655C" w:rsidP="006845B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 xml:space="preserve">Природные зоны России: общее представление об основных природных зонах России: климат, </w:t>
            </w:r>
            <w:r w:rsidRPr="00B01CC8">
              <w:rPr>
                <w:rFonts w:ascii="Times New Roman" w:hAnsi="Times New Roman" w:cs="Times New Roman"/>
                <w:sz w:val="24"/>
                <w:szCs w:val="24"/>
              </w:rPr>
              <w:lastRenderedPageBreak/>
              <w:t>растительный и животный мир, особенности труда и быта людей, охрана природы. Связи в природной зоне.</w:t>
            </w:r>
          </w:p>
        </w:tc>
        <w:tc>
          <w:tcPr>
            <w:tcW w:w="2226" w:type="pct"/>
          </w:tcPr>
          <w:p w:rsidR="0005655C" w:rsidRPr="00B01CC8" w:rsidRDefault="0005655C" w:rsidP="006845B1">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«Почему меняются природные зоны?». Коллективное формулирование вывода: </w:t>
            </w:r>
            <w:r w:rsidRPr="00B01CC8">
              <w:rPr>
                <w:sz w:val="24"/>
                <w:szCs w:val="24"/>
              </w:rPr>
              <w:lastRenderedPageBreak/>
              <w:t xml:space="preserve">причиной смены природных зон является разная освещённость Солнцем поверхности Земли. Работа с текстом учебника: особенности разных природных зон. Работа в паре: анализ схем, иллюстраций по теме, например, «Какие организмы обитают в природных зонах», составление рассказа-рассуждения по теме, например, «Как животные приспосабливаются к условиям жизни». Учебный диалог по теме, например, «Экологические связи в природной зоне». Моделирование характерных цепей питания в изучаемой природной зоне. </w:t>
            </w:r>
          </w:p>
          <w:p w:rsidR="0005655C" w:rsidRPr="00B01CC8" w:rsidRDefault="0005655C" w:rsidP="006845B1">
            <w:pPr>
              <w:pStyle w:val="TableParagraph"/>
              <w:spacing w:before="0" w:line="240" w:lineRule="auto"/>
              <w:jc w:val="both"/>
              <w:rPr>
                <w:sz w:val="24"/>
                <w:szCs w:val="24"/>
              </w:rPr>
            </w:pPr>
            <w:r w:rsidRPr="00B01CC8">
              <w:rPr>
                <w:sz w:val="24"/>
                <w:szCs w:val="24"/>
              </w:rPr>
              <w:t xml:space="preserve">Рассказ учителя об освоении природных богатств в природных зонах и возникших вследствие этого экологических проблемах. </w:t>
            </w:r>
          </w:p>
          <w:p w:rsidR="0005655C" w:rsidRPr="00B01CC8" w:rsidRDefault="0005655C" w:rsidP="006845B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Работа в группах: создание описания одной из природных зон по самостоятельно составленному плану (с использованием дополнительной информации, в том числе из информационно-телекоммуникационной сети «Интернет»)</w:t>
            </w:r>
          </w:p>
        </w:tc>
      </w:tr>
      <w:tr w:rsidR="0005655C" w:rsidRPr="00B01CC8" w:rsidTr="00415805">
        <w:tc>
          <w:tcPr>
            <w:tcW w:w="169" w:type="pct"/>
          </w:tcPr>
          <w:p w:rsidR="0005655C" w:rsidRPr="00B01CC8" w:rsidRDefault="0005655C" w:rsidP="006845B1">
            <w:pPr>
              <w:pStyle w:val="TableParagraph"/>
              <w:spacing w:before="0" w:line="240" w:lineRule="auto"/>
              <w:jc w:val="both"/>
              <w:rPr>
                <w:sz w:val="24"/>
                <w:szCs w:val="24"/>
              </w:rPr>
            </w:pPr>
            <w:r>
              <w:rPr>
                <w:sz w:val="24"/>
                <w:szCs w:val="24"/>
              </w:rPr>
              <w:lastRenderedPageBreak/>
              <w:t>2</w:t>
            </w:r>
          </w:p>
        </w:tc>
        <w:tc>
          <w:tcPr>
            <w:tcW w:w="826" w:type="pct"/>
          </w:tcPr>
          <w:p w:rsidR="0005655C" w:rsidRPr="00B01CC8" w:rsidRDefault="0005655C" w:rsidP="006845B1">
            <w:pPr>
              <w:pStyle w:val="TableParagraph"/>
              <w:spacing w:before="0" w:line="240" w:lineRule="auto"/>
              <w:jc w:val="both"/>
              <w:rPr>
                <w:b/>
                <w:sz w:val="24"/>
                <w:szCs w:val="24"/>
              </w:rPr>
            </w:pPr>
            <w:r w:rsidRPr="00B01CC8">
              <w:rPr>
                <w:b/>
                <w:sz w:val="24"/>
                <w:szCs w:val="24"/>
              </w:rPr>
              <w:t>Правила безопасной жизнедеятельности.</w:t>
            </w:r>
            <w:r>
              <w:rPr>
                <w:b/>
                <w:sz w:val="24"/>
                <w:szCs w:val="24"/>
              </w:rPr>
              <w:t>6</w:t>
            </w:r>
            <w:r w:rsidRPr="00B01CC8">
              <w:rPr>
                <w:b/>
                <w:sz w:val="24"/>
                <w:szCs w:val="24"/>
              </w:rPr>
              <w:t xml:space="preserve"> часов</w:t>
            </w:r>
            <w:r w:rsidR="006845B1">
              <w:rPr>
                <w:b/>
                <w:sz w:val="24"/>
                <w:szCs w:val="24"/>
              </w:rPr>
              <w:t>.</w:t>
            </w:r>
          </w:p>
        </w:tc>
        <w:tc>
          <w:tcPr>
            <w:tcW w:w="1779" w:type="pct"/>
          </w:tcPr>
          <w:p w:rsidR="0005655C" w:rsidRPr="00B01CC8" w:rsidRDefault="0005655C" w:rsidP="006845B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rsidR="0005655C" w:rsidRPr="00B01CC8" w:rsidRDefault="0005655C" w:rsidP="006845B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226" w:type="pct"/>
          </w:tcPr>
          <w:p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rsidR="0005655C" w:rsidRDefault="0005655C" w:rsidP="00056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05655C" w:rsidRPr="006845B1" w:rsidRDefault="0005655C" w:rsidP="006845B1">
      <w:pPr>
        <w:pStyle w:val="1"/>
        <w:jc w:val="center"/>
        <w:rPr>
          <w:rFonts w:ascii="Times New Roman" w:hAnsi="Times New Roman" w:cs="Times New Roman"/>
          <w:b/>
          <w:bCs/>
          <w:color w:val="auto"/>
          <w:sz w:val="24"/>
          <w:szCs w:val="24"/>
        </w:rPr>
      </w:pPr>
      <w:bookmarkStart w:id="21" w:name="_Toc131006689"/>
      <w:r w:rsidRPr="00D84EC2">
        <w:rPr>
          <w:rFonts w:ascii="Times New Roman" w:hAnsi="Times New Roman" w:cs="Times New Roman"/>
          <w:b/>
          <w:bCs/>
          <w:color w:val="auto"/>
          <w:sz w:val="24"/>
          <w:szCs w:val="24"/>
        </w:rPr>
        <w:lastRenderedPageBreak/>
        <w:t xml:space="preserve">5 </w:t>
      </w:r>
      <w:r>
        <w:rPr>
          <w:rFonts w:ascii="Times New Roman" w:hAnsi="Times New Roman" w:cs="Times New Roman"/>
          <w:b/>
          <w:bCs/>
          <w:color w:val="auto"/>
          <w:sz w:val="24"/>
          <w:szCs w:val="24"/>
        </w:rPr>
        <w:t xml:space="preserve">КЛАСС </w:t>
      </w:r>
      <w:r w:rsidRPr="00D84EC2">
        <w:rPr>
          <w:rFonts w:ascii="Times New Roman" w:hAnsi="Times New Roman" w:cs="Times New Roman"/>
          <w:b/>
          <w:bCs/>
          <w:color w:val="auto"/>
          <w:sz w:val="24"/>
          <w:szCs w:val="24"/>
        </w:rPr>
        <w:t>(34 ЧАСА)</w:t>
      </w:r>
      <w:bookmarkEnd w:id="21"/>
    </w:p>
    <w:tbl>
      <w:tblPr>
        <w:tblStyle w:val="a3"/>
        <w:tblW w:w="5000" w:type="pct"/>
        <w:tblLook w:val="04A0"/>
      </w:tblPr>
      <w:tblGrid>
        <w:gridCol w:w="674"/>
        <w:gridCol w:w="2515"/>
        <w:gridCol w:w="5323"/>
        <w:gridCol w:w="5991"/>
      </w:tblGrid>
      <w:tr w:rsidR="0005655C" w:rsidRPr="00B01CC8" w:rsidTr="0026592E">
        <w:tc>
          <w:tcPr>
            <w:tcW w:w="246"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w:t>
            </w:r>
          </w:p>
        </w:tc>
        <w:tc>
          <w:tcPr>
            <w:tcW w:w="826"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Тема, раздел курса</w:t>
            </w:r>
          </w:p>
        </w:tc>
        <w:tc>
          <w:tcPr>
            <w:tcW w:w="1849"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Программное содержание</w:t>
            </w:r>
          </w:p>
        </w:tc>
        <w:tc>
          <w:tcPr>
            <w:tcW w:w="2079" w:type="pct"/>
            <w:vAlign w:val="center"/>
          </w:tcPr>
          <w:p w:rsidR="0005655C" w:rsidRPr="00B01CC8" w:rsidRDefault="0005655C" w:rsidP="006845B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05655C" w:rsidRPr="00B01CC8" w:rsidTr="0026592E">
        <w:tc>
          <w:tcPr>
            <w:tcW w:w="246" w:type="pct"/>
            <w:vMerge w:val="restart"/>
          </w:tcPr>
          <w:p w:rsidR="0005655C" w:rsidRPr="00B01CC8" w:rsidRDefault="0005655C" w:rsidP="006845B1">
            <w:pPr>
              <w:pStyle w:val="TableParagraph"/>
              <w:spacing w:before="0" w:line="240" w:lineRule="auto"/>
              <w:jc w:val="both"/>
              <w:rPr>
                <w:sz w:val="24"/>
                <w:szCs w:val="24"/>
              </w:rPr>
            </w:pPr>
            <w:r w:rsidRPr="00B01CC8">
              <w:rPr>
                <w:sz w:val="24"/>
                <w:szCs w:val="24"/>
              </w:rPr>
              <w:t>1</w:t>
            </w:r>
          </w:p>
        </w:tc>
        <w:tc>
          <w:tcPr>
            <w:tcW w:w="826" w:type="pct"/>
            <w:vMerge w:val="restart"/>
          </w:tcPr>
          <w:p w:rsidR="0005655C" w:rsidRPr="00B01CC8" w:rsidRDefault="0005655C" w:rsidP="006845B1">
            <w:pPr>
              <w:pStyle w:val="TableParagraph"/>
              <w:spacing w:before="0" w:line="240" w:lineRule="auto"/>
              <w:jc w:val="both"/>
              <w:rPr>
                <w:b/>
                <w:sz w:val="24"/>
                <w:szCs w:val="24"/>
              </w:rPr>
            </w:pPr>
            <w:r w:rsidRPr="00B01CC8">
              <w:rPr>
                <w:b/>
                <w:sz w:val="24"/>
                <w:szCs w:val="24"/>
              </w:rPr>
              <w:t>Человек</w:t>
            </w:r>
            <w:r>
              <w:rPr>
                <w:b/>
                <w:sz w:val="24"/>
                <w:szCs w:val="24"/>
              </w:rPr>
              <w:t>и общество</w:t>
            </w:r>
            <w:r w:rsidR="006845B1">
              <w:rPr>
                <w:b/>
                <w:sz w:val="24"/>
                <w:szCs w:val="24"/>
              </w:rPr>
              <w:t xml:space="preserve">. </w:t>
            </w:r>
            <w:r>
              <w:rPr>
                <w:b/>
                <w:sz w:val="24"/>
                <w:szCs w:val="24"/>
              </w:rPr>
              <w:t>28</w:t>
            </w:r>
            <w:r w:rsidRPr="00B01CC8">
              <w:rPr>
                <w:b/>
                <w:sz w:val="24"/>
                <w:szCs w:val="24"/>
              </w:rPr>
              <w:t xml:space="preserve"> час</w:t>
            </w:r>
            <w:r>
              <w:rPr>
                <w:b/>
                <w:sz w:val="24"/>
                <w:szCs w:val="24"/>
              </w:rPr>
              <w:t>ов</w:t>
            </w:r>
            <w:r w:rsidR="006845B1">
              <w:rPr>
                <w:b/>
                <w:sz w:val="24"/>
                <w:szCs w:val="24"/>
              </w:rPr>
              <w:t>.</w:t>
            </w:r>
          </w:p>
        </w:tc>
        <w:tc>
          <w:tcPr>
            <w:tcW w:w="1849" w:type="pct"/>
          </w:tcPr>
          <w:p w:rsidR="0005655C" w:rsidRPr="00B01CC8" w:rsidRDefault="0005655C" w:rsidP="006845B1">
            <w:pPr>
              <w:pStyle w:val="TableParagraph"/>
              <w:spacing w:before="0" w:line="240" w:lineRule="auto"/>
              <w:jc w:val="both"/>
              <w:rPr>
                <w:sz w:val="24"/>
                <w:szCs w:val="24"/>
              </w:rPr>
            </w:pPr>
            <w:r w:rsidRPr="00B01CC8">
              <w:rPr>
                <w:sz w:val="24"/>
                <w:szCs w:val="24"/>
              </w:rPr>
              <w:t xml:space="preserve">Государственное устройство РФ (общее представление). Конституция — Основной закон Российской Федерации.Права и обязанности гражданина Российской Федерации. Президент Российский Федерации — глава государства. Политико-административная карта России. Города России. </w:t>
            </w:r>
          </w:p>
          <w:p w:rsidR="0005655C" w:rsidRPr="00B01CC8" w:rsidRDefault="0005655C" w:rsidP="006845B1">
            <w:pPr>
              <w:pStyle w:val="TableParagraph"/>
              <w:spacing w:before="0" w:line="240" w:lineRule="auto"/>
              <w:jc w:val="both"/>
              <w:rPr>
                <w:sz w:val="24"/>
                <w:szCs w:val="24"/>
              </w:rPr>
            </w:pPr>
            <w:r w:rsidRPr="00B01CC8">
              <w:rPr>
                <w:sz w:val="24"/>
                <w:szCs w:val="24"/>
              </w:rPr>
              <w:t>Общая характеристика родного края: природа, главный город, важнейшие достопримечательности, знаменитые соотечественники. Государственные праздники в жизни российского общества: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Характеристика отдельных исторических событий, связанных с ним.</w:t>
            </w:r>
          </w:p>
        </w:tc>
        <w:tc>
          <w:tcPr>
            <w:tcW w:w="2079" w:type="pct"/>
          </w:tcPr>
          <w:p w:rsidR="0005655C" w:rsidRPr="00B01CC8" w:rsidRDefault="0005655C" w:rsidP="006845B1">
            <w:pPr>
              <w:pStyle w:val="TableParagraph"/>
              <w:spacing w:before="0" w:line="240" w:lineRule="auto"/>
              <w:jc w:val="both"/>
              <w:rPr>
                <w:sz w:val="24"/>
                <w:szCs w:val="24"/>
              </w:rPr>
            </w:pPr>
            <w:r w:rsidRPr="00B01CC8">
              <w:rPr>
                <w:sz w:val="24"/>
                <w:szCs w:val="24"/>
              </w:rPr>
              <w:t xml:space="preserve">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 Чтение статей Конституции Российской Федерации о правах граждан Российской Федерации. Рассказ учителя по теме, например, «Забота о детстве — главная особенность нашего государства». </w:t>
            </w:r>
          </w:p>
          <w:p w:rsidR="0005655C" w:rsidRPr="00B01CC8" w:rsidRDefault="0005655C" w:rsidP="006845B1">
            <w:pPr>
              <w:pStyle w:val="TableParagraph"/>
              <w:spacing w:before="0" w:line="240" w:lineRule="auto"/>
              <w:jc w:val="both"/>
              <w:rPr>
                <w:sz w:val="24"/>
                <w:szCs w:val="24"/>
              </w:rPr>
            </w:pPr>
            <w:r w:rsidRPr="00B01CC8">
              <w:rPr>
                <w:sz w:val="24"/>
                <w:szCs w:val="24"/>
              </w:rPr>
              <w:t>Чтение и обсуждение текстов учебника, объяснения учителя. Игра-соревнование по теме, например, «Знаем ли мы свой родной край?». Рассказ учителя о важнейших страницах истории родного края. Обсуждение докладов и презентаций учащихся (дифференцированное задание) по теме, например, «Мой родной край».</w:t>
            </w:r>
          </w:p>
          <w:p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«Государственные праздники России». Работа в парах по теме, например, «Рассказ о любом празднике Российской Федерации или своего региона».</w:t>
            </w:r>
          </w:p>
        </w:tc>
      </w:tr>
      <w:tr w:rsidR="0005655C" w:rsidRPr="00B01CC8" w:rsidTr="0026592E">
        <w:tc>
          <w:tcPr>
            <w:tcW w:w="246" w:type="pct"/>
            <w:vMerge/>
          </w:tcPr>
          <w:p w:rsidR="0005655C" w:rsidRPr="00B01CC8" w:rsidRDefault="0005655C" w:rsidP="006845B1">
            <w:pPr>
              <w:jc w:val="both"/>
              <w:rPr>
                <w:rFonts w:ascii="Times New Roman" w:eastAsia="Times New Roman" w:hAnsi="Times New Roman" w:cs="Times New Roman"/>
                <w:sz w:val="24"/>
                <w:szCs w:val="24"/>
              </w:rPr>
            </w:pPr>
          </w:p>
        </w:tc>
        <w:tc>
          <w:tcPr>
            <w:tcW w:w="826" w:type="pct"/>
            <w:vMerge/>
          </w:tcPr>
          <w:p w:rsidR="0005655C" w:rsidRPr="00B01CC8" w:rsidRDefault="0005655C" w:rsidP="006845B1">
            <w:pPr>
              <w:jc w:val="both"/>
              <w:rPr>
                <w:rFonts w:ascii="Times New Roman" w:eastAsia="Times New Roman" w:hAnsi="Times New Roman" w:cs="Times New Roman"/>
                <w:sz w:val="24"/>
                <w:szCs w:val="24"/>
              </w:rPr>
            </w:pPr>
          </w:p>
        </w:tc>
        <w:tc>
          <w:tcPr>
            <w:tcW w:w="1849" w:type="pct"/>
          </w:tcPr>
          <w:p w:rsidR="0005655C" w:rsidRPr="00B01CC8" w:rsidRDefault="0005655C" w:rsidP="006845B1">
            <w:pPr>
              <w:pStyle w:val="TableParagraph"/>
              <w:spacing w:before="0" w:line="240" w:lineRule="auto"/>
              <w:jc w:val="both"/>
              <w:rPr>
                <w:sz w:val="24"/>
                <w:szCs w:val="24"/>
              </w:rPr>
            </w:pPr>
            <w:r w:rsidRPr="00B01CC8">
              <w:rPr>
                <w:sz w:val="24"/>
                <w:szCs w:val="24"/>
              </w:rPr>
              <w:t>История Отечества. «Лента времени» и историческая карта.</w:t>
            </w:r>
          </w:p>
          <w:p w:rsidR="0005655C" w:rsidRPr="00B01CC8" w:rsidRDefault="0005655C" w:rsidP="006845B1">
            <w:pPr>
              <w:pStyle w:val="TableParagraph"/>
              <w:spacing w:before="0" w:line="240" w:lineRule="auto"/>
              <w:jc w:val="both"/>
              <w:rPr>
                <w:sz w:val="24"/>
                <w:szCs w:val="24"/>
              </w:rPr>
            </w:pPr>
            <w:r w:rsidRPr="00B01CC8">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05655C" w:rsidRPr="00B01CC8" w:rsidRDefault="0005655C" w:rsidP="006845B1">
            <w:pPr>
              <w:pStyle w:val="TableParagraph"/>
              <w:spacing w:before="0" w:line="240" w:lineRule="auto"/>
              <w:jc w:val="both"/>
              <w:rPr>
                <w:sz w:val="24"/>
                <w:szCs w:val="24"/>
              </w:rPr>
            </w:pPr>
            <w:r w:rsidRPr="00B01CC8">
              <w:rPr>
                <w:sz w:val="24"/>
                <w:szCs w:val="24"/>
              </w:rPr>
              <w:t xml:space="preserve">Выдающиеся люди разных эпох как носители базовых национальных ценностей. </w:t>
            </w:r>
          </w:p>
          <w:p w:rsidR="0005655C" w:rsidRPr="00B01CC8" w:rsidRDefault="0005655C" w:rsidP="006845B1">
            <w:pPr>
              <w:pStyle w:val="TableParagraph"/>
              <w:spacing w:before="0" w:line="240" w:lineRule="auto"/>
              <w:jc w:val="both"/>
              <w:rPr>
                <w:sz w:val="24"/>
                <w:szCs w:val="24"/>
              </w:rPr>
            </w:pPr>
            <w:r w:rsidRPr="00B01CC8">
              <w:rPr>
                <w:sz w:val="24"/>
                <w:szCs w:val="24"/>
              </w:rPr>
              <w:t xml:space="preserve">Наиболее значимые объекты списка Всемирного культурного наследия в России и за рубежом </w:t>
            </w:r>
            <w:r w:rsidRPr="00B01CC8">
              <w:rPr>
                <w:sz w:val="24"/>
                <w:szCs w:val="24"/>
              </w:rPr>
              <w:lastRenderedPageBreak/>
              <w:t>(3—4 объекта). Охрана памятников истории и культуры. Посильное участие в охране памятников истории и культуры своего края. Правила нравственного поведения, культурные традиции людей в разные исторические времена.</w:t>
            </w:r>
          </w:p>
        </w:tc>
        <w:tc>
          <w:tcPr>
            <w:tcW w:w="2079" w:type="pct"/>
          </w:tcPr>
          <w:p w:rsidR="0005655C" w:rsidRPr="00B01CC8" w:rsidRDefault="0005655C" w:rsidP="006845B1">
            <w:pPr>
              <w:pStyle w:val="TableParagraph"/>
              <w:spacing w:before="0" w:line="240" w:lineRule="auto"/>
              <w:jc w:val="both"/>
              <w:rPr>
                <w:sz w:val="24"/>
                <w:szCs w:val="24"/>
              </w:rPr>
            </w:pPr>
            <w:r w:rsidRPr="00B01CC8">
              <w:rPr>
                <w:sz w:val="24"/>
                <w:szCs w:val="24"/>
              </w:rPr>
              <w:lastRenderedPageBreak/>
              <w:t xml:space="preserve">Практическая работа по теме, например, «Определение по «ленте времени» времени (века), в котором происходили исторические события». </w:t>
            </w:r>
          </w:p>
          <w:p w:rsidR="0005655C" w:rsidRPr="00B01CC8" w:rsidRDefault="0005655C" w:rsidP="006845B1">
            <w:pPr>
              <w:pStyle w:val="TableParagraph"/>
              <w:spacing w:before="0" w:line="240" w:lineRule="auto"/>
              <w:jc w:val="both"/>
              <w:rPr>
                <w:sz w:val="24"/>
                <w:szCs w:val="24"/>
              </w:rPr>
            </w:pPr>
            <w:r w:rsidRPr="00B01CC8">
              <w:rPr>
                <w:sz w:val="24"/>
                <w:szCs w:val="24"/>
              </w:rPr>
              <w:t xml:space="preserve">Работа в паре: анализ исторической карты, нахождение мест важнейших исторических событийв жизни России. Обсуждение рассказов учителя, текста учебника о быте, традициях, культуре Древней Руси. 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века»,«Московское государство», «Искусство ХIХ века»,«Искусство ХХ века» (по </w:t>
            </w:r>
            <w:r w:rsidRPr="00B01CC8">
              <w:rPr>
                <w:sz w:val="24"/>
                <w:szCs w:val="24"/>
              </w:rPr>
              <w:lastRenderedPageBreak/>
              <w:t>выбору).</w:t>
            </w:r>
          </w:p>
          <w:p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rsidR="0005655C" w:rsidRPr="00B01CC8" w:rsidRDefault="0005655C" w:rsidP="006845B1">
            <w:pPr>
              <w:pStyle w:val="TableParagraph"/>
              <w:spacing w:before="0" w:line="240" w:lineRule="auto"/>
              <w:jc w:val="both"/>
              <w:rPr>
                <w:sz w:val="24"/>
                <w:szCs w:val="24"/>
              </w:rPr>
            </w:pPr>
            <w:r w:rsidRPr="00B01CC8">
              <w:rPr>
                <w:sz w:val="24"/>
                <w:szCs w:val="24"/>
              </w:rPr>
              <w:t>Просмотр видеофрагментов, иллюстраций, чтение текстов учебников (по выбору) на тему «Объекты Всемирного культурного наследия в России и за рубежом». Рассказ учителя о памятниках Всемирного наследия (например, в России — Московский Кремль, памятники Новгорода, Кижи, в мире — Великая Китайская стена, Колизей в Риме, Акрополь в Греции). Учебный диалог по теме, например, «Как охраняются памятники истории и культуры». Обсуждение докладов учащихся о значимых объектах культурного наследия России (дифференцированное задание).</w:t>
            </w:r>
          </w:p>
        </w:tc>
      </w:tr>
      <w:tr w:rsidR="0005655C" w:rsidRPr="00B01CC8" w:rsidTr="0026592E">
        <w:tc>
          <w:tcPr>
            <w:tcW w:w="246" w:type="pct"/>
          </w:tcPr>
          <w:p w:rsidR="0005655C" w:rsidRPr="00B01CC8" w:rsidRDefault="0005655C" w:rsidP="006845B1">
            <w:pPr>
              <w:pStyle w:val="TableParagraph"/>
              <w:spacing w:before="0" w:line="240" w:lineRule="auto"/>
              <w:jc w:val="both"/>
              <w:rPr>
                <w:sz w:val="24"/>
                <w:szCs w:val="24"/>
              </w:rPr>
            </w:pPr>
            <w:r w:rsidRPr="00B01CC8">
              <w:rPr>
                <w:sz w:val="24"/>
                <w:szCs w:val="24"/>
              </w:rPr>
              <w:lastRenderedPageBreak/>
              <w:t>3</w:t>
            </w:r>
          </w:p>
        </w:tc>
        <w:tc>
          <w:tcPr>
            <w:tcW w:w="826" w:type="pct"/>
          </w:tcPr>
          <w:p w:rsidR="0005655C" w:rsidRPr="00B01CC8" w:rsidRDefault="0005655C" w:rsidP="006845B1">
            <w:pPr>
              <w:pStyle w:val="TableParagraph"/>
              <w:spacing w:before="0" w:line="240" w:lineRule="auto"/>
              <w:jc w:val="both"/>
              <w:rPr>
                <w:b/>
                <w:sz w:val="24"/>
                <w:szCs w:val="24"/>
              </w:rPr>
            </w:pPr>
            <w:r w:rsidRPr="00B01CC8">
              <w:rPr>
                <w:b/>
                <w:sz w:val="24"/>
                <w:szCs w:val="24"/>
              </w:rPr>
              <w:t>Правила безопасной жизнедеятельности.</w:t>
            </w:r>
            <w:r>
              <w:rPr>
                <w:b/>
                <w:sz w:val="24"/>
                <w:szCs w:val="24"/>
              </w:rPr>
              <w:t>6</w:t>
            </w:r>
            <w:r w:rsidRPr="00B01CC8">
              <w:rPr>
                <w:b/>
                <w:sz w:val="24"/>
                <w:szCs w:val="24"/>
              </w:rPr>
              <w:t xml:space="preserve"> часов</w:t>
            </w:r>
            <w:r w:rsidR="00510A95">
              <w:rPr>
                <w:b/>
                <w:sz w:val="24"/>
                <w:szCs w:val="24"/>
              </w:rPr>
              <w:t>.</w:t>
            </w:r>
          </w:p>
        </w:tc>
        <w:tc>
          <w:tcPr>
            <w:tcW w:w="1849" w:type="pct"/>
          </w:tcPr>
          <w:p w:rsidR="0005655C" w:rsidRPr="00B01CC8" w:rsidRDefault="0005655C" w:rsidP="006845B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rsidR="0005655C" w:rsidRPr="00B01CC8" w:rsidRDefault="0005655C" w:rsidP="006845B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079" w:type="pct"/>
          </w:tcPr>
          <w:p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rsidR="0005655C" w:rsidRDefault="0005655C" w:rsidP="0005655C">
      <w:pPr>
        <w:spacing w:after="0" w:line="240" w:lineRule="auto"/>
        <w:ind w:firstLine="709"/>
        <w:jc w:val="center"/>
        <w:rPr>
          <w:rFonts w:ascii="Times New Roman" w:hAnsi="Times New Roman" w:cs="Times New Roman"/>
          <w:b/>
          <w:bCs/>
          <w:sz w:val="24"/>
          <w:szCs w:val="24"/>
        </w:rPr>
      </w:pPr>
    </w:p>
    <w:p w:rsidR="0005655C" w:rsidRDefault="0005655C" w:rsidP="00510A95">
      <w:pPr>
        <w:spacing w:after="0" w:line="240" w:lineRule="auto"/>
        <w:jc w:val="both"/>
        <w:rPr>
          <w:rFonts w:ascii="Times New Roman" w:hAnsi="Times New Roman" w:cs="Times New Roman"/>
          <w:sz w:val="24"/>
          <w:szCs w:val="24"/>
        </w:rPr>
        <w:sectPr w:rsidR="0005655C" w:rsidSect="00B01CC8">
          <w:pgSz w:w="16838" w:h="11906" w:orient="landscape"/>
          <w:pgMar w:top="1134" w:right="850" w:bottom="1134" w:left="1701" w:header="708" w:footer="708" w:gutter="0"/>
          <w:cols w:space="708"/>
          <w:docGrid w:linePitch="360"/>
        </w:sectPr>
      </w:pPr>
    </w:p>
    <w:p w:rsidR="000A0E2A" w:rsidRPr="005D197F" w:rsidRDefault="000A0E2A" w:rsidP="000A0E2A">
      <w:pPr>
        <w:spacing w:after="0"/>
        <w:ind w:left="120"/>
        <w:rPr>
          <w:sz w:val="24"/>
          <w:szCs w:val="24"/>
        </w:rPr>
      </w:pPr>
      <w:r w:rsidRPr="005D197F">
        <w:rPr>
          <w:rFonts w:ascii="Times New Roman" w:hAnsi="Times New Roman"/>
          <w:b/>
          <w:color w:val="000000"/>
          <w:sz w:val="24"/>
          <w:szCs w:val="24"/>
        </w:rPr>
        <w:lastRenderedPageBreak/>
        <w:t>УЧЕБНО-МЕТОДИЧЕСКОЕ ОБЕСПЕЧЕНИЕ ОБРАЗОВАТЕЛЬНОГО ПРОЦЕССА</w:t>
      </w:r>
    </w:p>
    <w:p w:rsidR="000A0E2A" w:rsidRPr="005D197F" w:rsidRDefault="000A0E2A" w:rsidP="000A0E2A">
      <w:pPr>
        <w:spacing w:after="0" w:line="480" w:lineRule="auto"/>
        <w:ind w:left="120"/>
        <w:rPr>
          <w:sz w:val="24"/>
          <w:szCs w:val="24"/>
        </w:rPr>
      </w:pPr>
      <w:r w:rsidRPr="005D197F">
        <w:rPr>
          <w:rFonts w:ascii="Times New Roman" w:hAnsi="Times New Roman"/>
          <w:b/>
          <w:color w:val="000000"/>
          <w:sz w:val="24"/>
          <w:szCs w:val="24"/>
        </w:rPr>
        <w:t>ОБЯЗАТЕЛЬНЫЕ УЧЕБНЫЕ МАТЕРИАЛЫ ДЛЯ УЧЕНИКА</w:t>
      </w:r>
    </w:p>
    <w:p w:rsidR="000A0E2A" w:rsidRPr="005D197F" w:rsidRDefault="000A0E2A" w:rsidP="000A0E2A">
      <w:pPr>
        <w:spacing w:after="0" w:line="480" w:lineRule="auto"/>
        <w:ind w:left="120"/>
        <w:rPr>
          <w:sz w:val="24"/>
          <w:szCs w:val="24"/>
        </w:rPr>
      </w:pPr>
      <w:r w:rsidRPr="005D197F">
        <w:rPr>
          <w:rFonts w:ascii="Times New Roman" w:hAnsi="Times New Roman"/>
          <w:color w:val="000000"/>
          <w:sz w:val="24"/>
          <w:szCs w:val="24"/>
        </w:rPr>
        <w:t>​‌• Окружающий мир (в 2 частях), 1 класс/ Плешаков А.А., Акционерное общество «Издательство «Просвещение»</w:t>
      </w:r>
      <w:r w:rsidRPr="005D197F">
        <w:rPr>
          <w:sz w:val="24"/>
          <w:szCs w:val="24"/>
        </w:rPr>
        <w:br/>
      </w:r>
      <w:r w:rsidRPr="005D197F">
        <w:rPr>
          <w:rFonts w:ascii="Times New Roman" w:hAnsi="Times New Roman"/>
          <w:color w:val="000000"/>
          <w:sz w:val="24"/>
          <w:szCs w:val="24"/>
        </w:rPr>
        <w:t xml:space="preserve"> • Окружающий мир (в 2 частях), 2 класс/ Плешаков А.А., Акционерное общество «Издательство «Просвещение»</w:t>
      </w:r>
      <w:r w:rsidRPr="005D197F">
        <w:rPr>
          <w:sz w:val="24"/>
          <w:szCs w:val="24"/>
        </w:rPr>
        <w:br/>
      </w:r>
      <w:r w:rsidRPr="005D197F">
        <w:rPr>
          <w:rFonts w:ascii="Times New Roman" w:hAnsi="Times New Roman"/>
          <w:color w:val="000000"/>
          <w:sz w:val="24"/>
          <w:szCs w:val="24"/>
        </w:rPr>
        <w:t xml:space="preserve"> • Окружающий мир (в 2 частях), 3 класс/ Плешаков А.А., Акционерное общество «Издательство «Просвещение»</w:t>
      </w:r>
      <w:r w:rsidRPr="005D197F">
        <w:rPr>
          <w:sz w:val="24"/>
          <w:szCs w:val="24"/>
        </w:rPr>
        <w:br/>
      </w:r>
      <w:bookmarkStart w:id="22" w:name="7242d94d-e1f1-4df7-9b61-f04a247942f3"/>
      <w:r w:rsidRPr="005D197F">
        <w:rPr>
          <w:rFonts w:ascii="Times New Roman" w:hAnsi="Times New Roman"/>
          <w:color w:val="000000"/>
          <w:sz w:val="24"/>
          <w:szCs w:val="24"/>
        </w:rPr>
        <w:t xml:space="preserve"> • Окружающий мир (в 2 частях), 4 класс/ Плешаков А.А., Крючкова Е.А., Акционерное общество «Издательство «Просвещение»</w:t>
      </w:r>
      <w:bookmarkEnd w:id="22"/>
      <w:r w:rsidRPr="005D197F">
        <w:rPr>
          <w:rFonts w:ascii="Times New Roman" w:hAnsi="Times New Roman"/>
          <w:color w:val="000000"/>
          <w:sz w:val="24"/>
          <w:szCs w:val="24"/>
        </w:rPr>
        <w:t>‌​</w:t>
      </w:r>
    </w:p>
    <w:p w:rsidR="000A0E2A" w:rsidRPr="005D197F" w:rsidRDefault="000A0E2A" w:rsidP="000A0E2A">
      <w:pPr>
        <w:spacing w:after="0" w:line="480" w:lineRule="auto"/>
        <w:ind w:left="120"/>
        <w:rPr>
          <w:sz w:val="24"/>
          <w:szCs w:val="24"/>
        </w:rPr>
      </w:pPr>
      <w:r w:rsidRPr="005D197F">
        <w:rPr>
          <w:rFonts w:ascii="Times New Roman" w:hAnsi="Times New Roman"/>
          <w:color w:val="000000"/>
          <w:sz w:val="24"/>
          <w:szCs w:val="24"/>
        </w:rPr>
        <w:t>​‌</w:t>
      </w:r>
      <w:bookmarkStart w:id="23" w:name="12cc1628-0d25-4286-88bf-ee4d9ac08191"/>
      <w:r w:rsidRPr="005D197F">
        <w:rPr>
          <w:rFonts w:ascii="Times New Roman" w:hAnsi="Times New Roman"/>
          <w:color w:val="000000"/>
          <w:sz w:val="24"/>
          <w:szCs w:val="24"/>
        </w:rPr>
        <w:t>Рабочие тетради 1-4 клА.А.Плешаков</w:t>
      </w:r>
      <w:bookmarkEnd w:id="23"/>
      <w:r w:rsidRPr="005D197F">
        <w:rPr>
          <w:rFonts w:ascii="Times New Roman" w:hAnsi="Times New Roman"/>
          <w:color w:val="000000"/>
          <w:sz w:val="24"/>
          <w:szCs w:val="24"/>
        </w:rPr>
        <w:t>‌</w:t>
      </w:r>
    </w:p>
    <w:p w:rsidR="000A0E2A" w:rsidRPr="005D197F" w:rsidRDefault="000A0E2A" w:rsidP="000A0E2A">
      <w:pPr>
        <w:spacing w:after="0"/>
        <w:ind w:left="120"/>
        <w:rPr>
          <w:sz w:val="24"/>
          <w:szCs w:val="24"/>
        </w:rPr>
      </w:pPr>
      <w:r w:rsidRPr="005D197F">
        <w:rPr>
          <w:rFonts w:ascii="Times New Roman" w:hAnsi="Times New Roman"/>
          <w:color w:val="000000"/>
          <w:sz w:val="24"/>
          <w:szCs w:val="24"/>
        </w:rPr>
        <w:t>​</w:t>
      </w:r>
    </w:p>
    <w:p w:rsidR="000A0E2A" w:rsidRPr="005D197F" w:rsidRDefault="000A0E2A" w:rsidP="000A0E2A">
      <w:pPr>
        <w:spacing w:after="0" w:line="480" w:lineRule="auto"/>
        <w:ind w:left="120"/>
        <w:rPr>
          <w:sz w:val="24"/>
          <w:szCs w:val="24"/>
        </w:rPr>
      </w:pPr>
      <w:r w:rsidRPr="005D197F">
        <w:rPr>
          <w:rFonts w:ascii="Times New Roman" w:hAnsi="Times New Roman"/>
          <w:b/>
          <w:color w:val="000000"/>
          <w:sz w:val="24"/>
          <w:szCs w:val="24"/>
        </w:rPr>
        <w:t>МЕТОДИЧЕСКИЕ МАТЕРИАЛЫ ДЛЯ УЧИТЕЛЯ</w:t>
      </w:r>
    </w:p>
    <w:p w:rsidR="000A0E2A" w:rsidRPr="005D197F" w:rsidRDefault="000A0E2A" w:rsidP="000A0E2A">
      <w:pPr>
        <w:spacing w:after="0" w:line="480" w:lineRule="auto"/>
        <w:ind w:left="120"/>
        <w:rPr>
          <w:sz w:val="24"/>
          <w:szCs w:val="24"/>
        </w:rPr>
      </w:pPr>
      <w:r w:rsidRPr="005D197F">
        <w:rPr>
          <w:rFonts w:ascii="Times New Roman" w:hAnsi="Times New Roman"/>
          <w:color w:val="000000"/>
          <w:sz w:val="24"/>
          <w:szCs w:val="24"/>
        </w:rPr>
        <w:t>​‌Плешаков А. А. Окружающий мир. Рабочие программы. Предметная линия учебников системы</w:t>
      </w:r>
      <w:r w:rsidRPr="005D197F">
        <w:rPr>
          <w:sz w:val="24"/>
          <w:szCs w:val="24"/>
        </w:rPr>
        <w:br/>
      </w:r>
      <w:r w:rsidRPr="005D197F">
        <w:rPr>
          <w:rFonts w:ascii="Times New Roman" w:hAnsi="Times New Roman"/>
          <w:color w:val="000000"/>
          <w:sz w:val="24"/>
          <w:szCs w:val="24"/>
        </w:rPr>
        <w:t xml:space="preserve"> «Школа России». 1—4 классы: пособие для учителей общеобразоват. организаций / А. А. Плешаков.</w:t>
      </w:r>
      <w:bookmarkStart w:id="24" w:name="95f05c12-f0c4-4d54-885b-c56ae9683aa1"/>
      <w:r w:rsidRPr="005D197F">
        <w:rPr>
          <w:rFonts w:ascii="Times New Roman" w:hAnsi="Times New Roman"/>
          <w:color w:val="000000"/>
          <w:sz w:val="24"/>
          <w:szCs w:val="24"/>
        </w:rPr>
        <w:t>— М.: Просвещение, 2022</w:t>
      </w:r>
      <w:bookmarkEnd w:id="24"/>
      <w:r w:rsidRPr="005D197F">
        <w:rPr>
          <w:rFonts w:ascii="Times New Roman" w:hAnsi="Times New Roman"/>
          <w:color w:val="000000"/>
          <w:sz w:val="24"/>
          <w:szCs w:val="24"/>
        </w:rPr>
        <w:t>‌​</w:t>
      </w:r>
    </w:p>
    <w:p w:rsidR="000A0E2A" w:rsidRPr="005D197F" w:rsidRDefault="000A0E2A" w:rsidP="000A0E2A">
      <w:pPr>
        <w:spacing w:after="0"/>
        <w:ind w:left="120"/>
        <w:rPr>
          <w:sz w:val="24"/>
          <w:szCs w:val="24"/>
        </w:rPr>
      </w:pPr>
    </w:p>
    <w:p w:rsidR="000A0E2A" w:rsidRPr="005D197F" w:rsidRDefault="000A0E2A" w:rsidP="000A0E2A">
      <w:pPr>
        <w:spacing w:after="0" w:line="480" w:lineRule="auto"/>
        <w:ind w:left="120"/>
        <w:rPr>
          <w:sz w:val="24"/>
          <w:szCs w:val="24"/>
        </w:rPr>
      </w:pPr>
      <w:r w:rsidRPr="005D197F">
        <w:rPr>
          <w:rFonts w:ascii="Times New Roman" w:hAnsi="Times New Roman"/>
          <w:b/>
          <w:color w:val="000000"/>
          <w:sz w:val="24"/>
          <w:szCs w:val="24"/>
        </w:rPr>
        <w:t>ЦИФРОВЫЕ ОБРАЗОВАТЕЛЬНЫЕ РЕСУРСЫ И РЕСУРСЫ СЕТИ ИНТЕРНЕТ</w:t>
      </w:r>
    </w:p>
    <w:p w:rsidR="000A0E2A" w:rsidRPr="005D197F" w:rsidRDefault="000A0E2A" w:rsidP="000A0E2A">
      <w:pPr>
        <w:spacing w:after="0" w:line="480" w:lineRule="auto"/>
        <w:ind w:left="120"/>
        <w:rPr>
          <w:sz w:val="24"/>
          <w:szCs w:val="24"/>
        </w:rPr>
      </w:pPr>
      <w:r w:rsidRPr="005D197F">
        <w:rPr>
          <w:rFonts w:ascii="Times New Roman" w:hAnsi="Times New Roman"/>
          <w:color w:val="000000"/>
          <w:sz w:val="24"/>
          <w:szCs w:val="24"/>
        </w:rPr>
        <w:t>​</w:t>
      </w:r>
      <w:r w:rsidRPr="005D197F">
        <w:rPr>
          <w:rFonts w:ascii="Times New Roman" w:hAnsi="Times New Roman"/>
          <w:color w:val="333333"/>
          <w:sz w:val="24"/>
          <w:szCs w:val="24"/>
        </w:rPr>
        <w:t>​‌</w:t>
      </w:r>
      <w:r w:rsidRPr="005D197F">
        <w:rPr>
          <w:sz w:val="24"/>
          <w:szCs w:val="24"/>
        </w:rPr>
        <w:br/>
      </w:r>
      <w:r w:rsidRPr="005D197F">
        <w:rPr>
          <w:rFonts w:ascii="Times New Roman" w:hAnsi="Times New Roman"/>
          <w:color w:val="000000"/>
          <w:sz w:val="24"/>
          <w:szCs w:val="24"/>
        </w:rPr>
        <w:t xml:space="preserve"> https://yandex.ru/video/ </w:t>
      </w:r>
      <w:r w:rsidRPr="005D197F">
        <w:rPr>
          <w:sz w:val="24"/>
          <w:szCs w:val="24"/>
        </w:rPr>
        <w:br/>
      </w:r>
      <w:r w:rsidRPr="005D197F">
        <w:rPr>
          <w:rFonts w:ascii="Times New Roman" w:hAnsi="Times New Roman"/>
          <w:color w:val="000000"/>
          <w:sz w:val="24"/>
          <w:szCs w:val="24"/>
        </w:rPr>
        <w:t xml:space="preserve"> https://uchi.ru/teachers/hometasks</w:t>
      </w:r>
      <w:r w:rsidRPr="005D197F">
        <w:rPr>
          <w:sz w:val="24"/>
          <w:szCs w:val="24"/>
        </w:rPr>
        <w:br/>
      </w:r>
      <w:r w:rsidRPr="005D197F">
        <w:rPr>
          <w:rFonts w:ascii="Times New Roman" w:hAnsi="Times New Roman"/>
          <w:color w:val="000000"/>
          <w:sz w:val="24"/>
          <w:szCs w:val="24"/>
        </w:rPr>
        <w:t xml:space="preserve"> https://resh.edu.ru/</w:t>
      </w:r>
      <w:r w:rsidRPr="005D197F">
        <w:rPr>
          <w:sz w:val="24"/>
          <w:szCs w:val="24"/>
        </w:rPr>
        <w:br/>
      </w:r>
      <w:r w:rsidRPr="005D197F">
        <w:rPr>
          <w:rFonts w:ascii="Times New Roman" w:hAnsi="Times New Roman"/>
          <w:color w:val="000000"/>
          <w:sz w:val="24"/>
          <w:szCs w:val="24"/>
        </w:rPr>
        <w:t xml:space="preserve"> https://infourok.ru/</w:t>
      </w:r>
      <w:r w:rsidRPr="005D197F">
        <w:rPr>
          <w:sz w:val="24"/>
          <w:szCs w:val="24"/>
        </w:rPr>
        <w:br/>
      </w:r>
      <w:bookmarkStart w:id="25" w:name="e2202d81-27be-4f22-aeb6-9d447e67c650"/>
      <w:r w:rsidRPr="005D197F">
        <w:rPr>
          <w:rFonts w:ascii="Times New Roman" w:hAnsi="Times New Roman"/>
          <w:color w:val="000000"/>
          <w:sz w:val="24"/>
          <w:szCs w:val="24"/>
        </w:rPr>
        <w:t xml:space="preserve"> https://uchitelya.com</w:t>
      </w:r>
      <w:bookmarkEnd w:id="25"/>
      <w:r w:rsidRPr="005D197F">
        <w:rPr>
          <w:rFonts w:ascii="Times New Roman" w:hAnsi="Times New Roman"/>
          <w:color w:val="333333"/>
          <w:sz w:val="24"/>
          <w:szCs w:val="24"/>
        </w:rPr>
        <w:t>‌</w:t>
      </w:r>
      <w:r w:rsidRPr="005D197F">
        <w:rPr>
          <w:rFonts w:ascii="Times New Roman" w:hAnsi="Times New Roman"/>
          <w:color w:val="000000"/>
          <w:sz w:val="24"/>
          <w:szCs w:val="24"/>
        </w:rPr>
        <w:t>​</w:t>
      </w:r>
    </w:p>
    <w:p w:rsidR="00B01CC8" w:rsidRPr="003B742B" w:rsidRDefault="00B01CC8" w:rsidP="00510A95">
      <w:pPr>
        <w:spacing w:after="0"/>
        <w:rPr>
          <w:rFonts w:ascii="Times New Roman" w:hAnsi="Times New Roman" w:cs="Times New Roman"/>
          <w:sz w:val="24"/>
          <w:szCs w:val="24"/>
        </w:rPr>
      </w:pPr>
    </w:p>
    <w:sectPr w:rsidR="00B01CC8" w:rsidRPr="003B742B" w:rsidSect="00510A95">
      <w:pgSz w:w="11906" w:h="16838"/>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44" w:rsidRDefault="00B95844" w:rsidP="00D04601">
      <w:pPr>
        <w:spacing w:after="0" w:line="240" w:lineRule="auto"/>
      </w:pPr>
      <w:r>
        <w:separator/>
      </w:r>
    </w:p>
  </w:endnote>
  <w:endnote w:type="continuationSeparator" w:id="0">
    <w:p w:rsidR="00B95844" w:rsidRDefault="00B95844" w:rsidP="00D0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44" w:rsidRDefault="00B95844" w:rsidP="00D04601">
      <w:pPr>
        <w:spacing w:after="0" w:line="240" w:lineRule="auto"/>
      </w:pPr>
      <w:r>
        <w:separator/>
      </w:r>
    </w:p>
  </w:footnote>
  <w:footnote w:type="continuationSeparator" w:id="0">
    <w:p w:rsidR="00B95844" w:rsidRDefault="00B95844" w:rsidP="00D04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C77F35"/>
    <w:multiLevelType w:val="multilevel"/>
    <w:tmpl w:val="B260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4FA5B35"/>
    <w:multiLevelType w:val="hybridMultilevel"/>
    <w:tmpl w:val="D24AE8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6D343BE"/>
    <w:multiLevelType w:val="hybridMultilevel"/>
    <w:tmpl w:val="37FE9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742B"/>
    <w:rsid w:val="000467CA"/>
    <w:rsid w:val="0005655C"/>
    <w:rsid w:val="00091C45"/>
    <w:rsid w:val="000A0E2A"/>
    <w:rsid w:val="0014251C"/>
    <w:rsid w:val="0017014D"/>
    <w:rsid w:val="001758D6"/>
    <w:rsid w:val="00191237"/>
    <w:rsid w:val="001C67E0"/>
    <w:rsid w:val="001F4E3D"/>
    <w:rsid w:val="002336E7"/>
    <w:rsid w:val="002657F6"/>
    <w:rsid w:val="0026592E"/>
    <w:rsid w:val="0027050D"/>
    <w:rsid w:val="002905E7"/>
    <w:rsid w:val="002C3E8F"/>
    <w:rsid w:val="002C4EEF"/>
    <w:rsid w:val="002C4F9B"/>
    <w:rsid w:val="003A6C46"/>
    <w:rsid w:val="003B742B"/>
    <w:rsid w:val="003F67EE"/>
    <w:rsid w:val="00410FFF"/>
    <w:rsid w:val="00415805"/>
    <w:rsid w:val="004261E1"/>
    <w:rsid w:val="004867F6"/>
    <w:rsid w:val="00510A95"/>
    <w:rsid w:val="005653E5"/>
    <w:rsid w:val="00597B1E"/>
    <w:rsid w:val="005D3D7D"/>
    <w:rsid w:val="0060691A"/>
    <w:rsid w:val="0061566C"/>
    <w:rsid w:val="00671D6B"/>
    <w:rsid w:val="006735F3"/>
    <w:rsid w:val="00673EFF"/>
    <w:rsid w:val="006845B1"/>
    <w:rsid w:val="006A0538"/>
    <w:rsid w:val="006A1C4D"/>
    <w:rsid w:val="006C548A"/>
    <w:rsid w:val="007123D9"/>
    <w:rsid w:val="0072084E"/>
    <w:rsid w:val="007535FF"/>
    <w:rsid w:val="007F0BB9"/>
    <w:rsid w:val="007F289E"/>
    <w:rsid w:val="00842CD6"/>
    <w:rsid w:val="008A0BF5"/>
    <w:rsid w:val="008C0CA8"/>
    <w:rsid w:val="00923224"/>
    <w:rsid w:val="00982F9F"/>
    <w:rsid w:val="009858DE"/>
    <w:rsid w:val="009F0E47"/>
    <w:rsid w:val="00A023A8"/>
    <w:rsid w:val="00AA3B81"/>
    <w:rsid w:val="00AE066F"/>
    <w:rsid w:val="00AE14D6"/>
    <w:rsid w:val="00B01CC8"/>
    <w:rsid w:val="00B039D5"/>
    <w:rsid w:val="00B073B1"/>
    <w:rsid w:val="00B65D8A"/>
    <w:rsid w:val="00B93C77"/>
    <w:rsid w:val="00B95844"/>
    <w:rsid w:val="00C06C70"/>
    <w:rsid w:val="00C1403E"/>
    <w:rsid w:val="00CB11CC"/>
    <w:rsid w:val="00CC1158"/>
    <w:rsid w:val="00CD7B1B"/>
    <w:rsid w:val="00D04601"/>
    <w:rsid w:val="00D11A35"/>
    <w:rsid w:val="00D970EB"/>
    <w:rsid w:val="00DA7A8A"/>
    <w:rsid w:val="00E112E8"/>
    <w:rsid w:val="00E528AF"/>
    <w:rsid w:val="00EA36BB"/>
    <w:rsid w:val="00EA6E08"/>
    <w:rsid w:val="00EF1727"/>
    <w:rsid w:val="00F234A9"/>
    <w:rsid w:val="00F85089"/>
    <w:rsid w:val="00FA1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38"/>
  </w:style>
  <w:style w:type="paragraph" w:styleId="1">
    <w:name w:val="heading 1"/>
    <w:basedOn w:val="a"/>
    <w:next w:val="a"/>
    <w:link w:val="10"/>
    <w:uiPriority w:val="9"/>
    <w:qFormat/>
    <w:rsid w:val="00AE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705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742B"/>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3B7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A36BB"/>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A36BB"/>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D046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04601"/>
    <w:rPr>
      <w:rFonts w:ascii="Times New Roman" w:eastAsia="Times New Roman" w:hAnsi="Times New Roman" w:cs="Times New Roman"/>
      <w:sz w:val="20"/>
      <w:szCs w:val="20"/>
    </w:rPr>
  </w:style>
  <w:style w:type="character" w:styleId="a8">
    <w:name w:val="footnote reference"/>
    <w:basedOn w:val="a0"/>
    <w:uiPriority w:val="99"/>
    <w:semiHidden/>
    <w:unhideWhenUsed/>
    <w:rsid w:val="00D04601"/>
    <w:rPr>
      <w:vertAlign w:val="superscript"/>
    </w:rPr>
  </w:style>
  <w:style w:type="paragraph" w:styleId="a9">
    <w:name w:val="Normal (Web)"/>
    <w:basedOn w:val="a"/>
    <w:uiPriority w:val="99"/>
    <w:semiHidden/>
    <w:unhideWhenUsed/>
    <w:rsid w:val="00D0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AE066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ac">
    <w:name w:val="Буллит"/>
    <w:basedOn w:val="a"/>
    <w:rsid w:val="002C4EEF"/>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d">
    <w:name w:val="Основной"/>
    <w:basedOn w:val="a"/>
    <w:link w:val="ae"/>
    <w:rsid w:val="002C4EEF"/>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
    <w:name w:val="Заг 4"/>
    <w:basedOn w:val="a"/>
    <w:rsid w:val="002C4EE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
    <w:name w:val="Буллит Курсив"/>
    <w:basedOn w:val="ac"/>
    <w:rsid w:val="002C4EEF"/>
    <w:rPr>
      <w:i/>
      <w:iCs/>
    </w:rPr>
  </w:style>
  <w:style w:type="character" w:customStyle="1" w:styleId="ae">
    <w:name w:val="Основной Знак"/>
    <w:link w:val="ad"/>
    <w:rsid w:val="002C4EEF"/>
    <w:rPr>
      <w:rFonts w:ascii="NewtonCSanPin" w:eastAsia="Calibri" w:hAnsi="NewtonCSanPin" w:cs="NewtonCSanPin"/>
      <w:color w:val="000000"/>
      <w:sz w:val="21"/>
      <w:szCs w:val="21"/>
      <w:lang w:eastAsia="ru-RU"/>
    </w:rPr>
  </w:style>
  <w:style w:type="paragraph" w:customStyle="1" w:styleId="western">
    <w:name w:val="western"/>
    <w:basedOn w:val="a"/>
    <w:rsid w:val="002C4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qFormat/>
    <w:locked/>
    <w:rsid w:val="00B65D8A"/>
    <w:rPr>
      <w:rFonts w:ascii="Times New Roman" w:eastAsia="Times New Roman" w:hAnsi="Times New Roman" w:cs="Times New Roman"/>
      <w:caps/>
      <w:sz w:val="24"/>
      <w:szCs w:val="24"/>
      <w:lang w:eastAsia="ru-RU"/>
    </w:rPr>
  </w:style>
  <w:style w:type="paragraph" w:styleId="af0">
    <w:name w:val="Balloon Text"/>
    <w:basedOn w:val="a"/>
    <w:link w:val="af1"/>
    <w:uiPriority w:val="99"/>
    <w:semiHidden/>
    <w:unhideWhenUsed/>
    <w:rsid w:val="005D3D7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D3D7D"/>
    <w:rPr>
      <w:rFonts w:ascii="Segoe UI" w:hAnsi="Segoe UI" w:cs="Segoe UI"/>
      <w:sz w:val="18"/>
      <w:szCs w:val="18"/>
    </w:rPr>
  </w:style>
  <w:style w:type="paragraph" w:styleId="af2">
    <w:name w:val="Title"/>
    <w:basedOn w:val="a"/>
    <w:next w:val="a"/>
    <w:link w:val="af3"/>
    <w:uiPriority w:val="10"/>
    <w:qFormat/>
    <w:rsid w:val="00985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858DE"/>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E14D6"/>
    <w:rPr>
      <w:rFonts w:asciiTheme="majorHAnsi" w:eastAsiaTheme="majorEastAsia" w:hAnsiTheme="majorHAnsi" w:cstheme="majorBidi"/>
      <w:color w:val="365F91" w:themeColor="accent1" w:themeShade="BF"/>
      <w:sz w:val="32"/>
      <w:szCs w:val="32"/>
    </w:rPr>
  </w:style>
  <w:style w:type="paragraph" w:styleId="af4">
    <w:name w:val="TOC Heading"/>
    <w:basedOn w:val="1"/>
    <w:next w:val="a"/>
    <w:uiPriority w:val="39"/>
    <w:unhideWhenUsed/>
    <w:qFormat/>
    <w:rsid w:val="00AE14D6"/>
    <w:pPr>
      <w:spacing w:line="259" w:lineRule="auto"/>
      <w:outlineLvl w:val="9"/>
    </w:pPr>
    <w:rPr>
      <w:lang w:eastAsia="ru-RU"/>
    </w:rPr>
  </w:style>
  <w:style w:type="character" w:customStyle="1" w:styleId="20">
    <w:name w:val="Заголовок 2 Знак"/>
    <w:basedOn w:val="a0"/>
    <w:link w:val="2"/>
    <w:uiPriority w:val="9"/>
    <w:rsid w:val="0027050D"/>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DA7A8A"/>
    <w:pPr>
      <w:tabs>
        <w:tab w:val="right" w:leader="dot" w:pos="9345"/>
      </w:tabs>
      <w:spacing w:after="100"/>
      <w:ind w:left="220"/>
      <w:jc w:val="both"/>
    </w:pPr>
  </w:style>
  <w:style w:type="character" w:styleId="af5">
    <w:name w:val="Hyperlink"/>
    <w:basedOn w:val="a0"/>
    <w:uiPriority w:val="99"/>
    <w:unhideWhenUsed/>
    <w:rsid w:val="00B039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37181">
      <w:bodyDiv w:val="1"/>
      <w:marLeft w:val="0"/>
      <w:marRight w:val="0"/>
      <w:marTop w:val="0"/>
      <w:marBottom w:val="0"/>
      <w:divBdr>
        <w:top w:val="none" w:sz="0" w:space="0" w:color="auto"/>
        <w:left w:val="none" w:sz="0" w:space="0" w:color="auto"/>
        <w:bottom w:val="none" w:sz="0" w:space="0" w:color="auto"/>
        <w:right w:val="none" w:sz="0" w:space="0" w:color="auto"/>
      </w:divBdr>
    </w:div>
    <w:div w:id="301156564">
      <w:bodyDiv w:val="1"/>
      <w:marLeft w:val="0"/>
      <w:marRight w:val="0"/>
      <w:marTop w:val="0"/>
      <w:marBottom w:val="0"/>
      <w:divBdr>
        <w:top w:val="none" w:sz="0" w:space="0" w:color="auto"/>
        <w:left w:val="none" w:sz="0" w:space="0" w:color="auto"/>
        <w:bottom w:val="none" w:sz="0" w:space="0" w:color="auto"/>
        <w:right w:val="none" w:sz="0" w:space="0" w:color="auto"/>
      </w:divBdr>
    </w:div>
    <w:div w:id="980573269">
      <w:bodyDiv w:val="1"/>
      <w:marLeft w:val="0"/>
      <w:marRight w:val="0"/>
      <w:marTop w:val="0"/>
      <w:marBottom w:val="0"/>
      <w:divBdr>
        <w:top w:val="none" w:sz="0" w:space="0" w:color="auto"/>
        <w:left w:val="none" w:sz="0" w:space="0" w:color="auto"/>
        <w:bottom w:val="none" w:sz="0" w:space="0" w:color="auto"/>
        <w:right w:val="none" w:sz="0" w:space="0" w:color="auto"/>
      </w:divBdr>
    </w:div>
    <w:div w:id="1017076646">
      <w:bodyDiv w:val="1"/>
      <w:marLeft w:val="0"/>
      <w:marRight w:val="0"/>
      <w:marTop w:val="0"/>
      <w:marBottom w:val="0"/>
      <w:divBdr>
        <w:top w:val="none" w:sz="0" w:space="0" w:color="auto"/>
        <w:left w:val="none" w:sz="0" w:space="0" w:color="auto"/>
        <w:bottom w:val="none" w:sz="0" w:space="0" w:color="auto"/>
        <w:right w:val="none" w:sz="0" w:space="0" w:color="auto"/>
      </w:divBdr>
    </w:div>
    <w:div w:id="1208764677">
      <w:bodyDiv w:val="1"/>
      <w:marLeft w:val="0"/>
      <w:marRight w:val="0"/>
      <w:marTop w:val="0"/>
      <w:marBottom w:val="0"/>
      <w:divBdr>
        <w:top w:val="none" w:sz="0" w:space="0" w:color="auto"/>
        <w:left w:val="none" w:sz="0" w:space="0" w:color="auto"/>
        <w:bottom w:val="none" w:sz="0" w:space="0" w:color="auto"/>
        <w:right w:val="none" w:sz="0" w:space="0" w:color="auto"/>
      </w:divBdr>
    </w:div>
    <w:div w:id="1720469766">
      <w:bodyDiv w:val="1"/>
      <w:marLeft w:val="0"/>
      <w:marRight w:val="0"/>
      <w:marTop w:val="0"/>
      <w:marBottom w:val="0"/>
      <w:divBdr>
        <w:top w:val="none" w:sz="0" w:space="0" w:color="auto"/>
        <w:left w:val="none" w:sz="0" w:space="0" w:color="auto"/>
        <w:bottom w:val="none" w:sz="0" w:space="0" w:color="auto"/>
        <w:right w:val="none" w:sz="0" w:space="0" w:color="auto"/>
      </w:divBdr>
    </w:div>
    <w:div w:id="1818913148">
      <w:bodyDiv w:val="1"/>
      <w:marLeft w:val="0"/>
      <w:marRight w:val="0"/>
      <w:marTop w:val="0"/>
      <w:marBottom w:val="0"/>
      <w:divBdr>
        <w:top w:val="none" w:sz="0" w:space="0" w:color="auto"/>
        <w:left w:val="none" w:sz="0" w:space="0" w:color="auto"/>
        <w:bottom w:val="none" w:sz="0" w:space="0" w:color="auto"/>
        <w:right w:val="none" w:sz="0" w:space="0" w:color="auto"/>
      </w:divBdr>
    </w:div>
    <w:div w:id="1869833460">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473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44BB-DA28-4E0F-9B7C-5AA1B855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14874</Words>
  <Characters>84784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15</cp:revision>
  <cp:lastPrinted>2023-09-04T09:56:00Z</cp:lastPrinted>
  <dcterms:created xsi:type="dcterms:W3CDTF">2023-04-21T03:44:00Z</dcterms:created>
  <dcterms:modified xsi:type="dcterms:W3CDTF">2023-10-06T07:41:00Z</dcterms:modified>
</cp:coreProperties>
</file>