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ED" w:rsidRDefault="00795FED" w:rsidP="006A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4710"/>
            <wp:effectExtent l="19050" t="0" r="3175" b="0"/>
            <wp:docPr id="1" name="Рисунок 0" descr="img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FED" w:rsidRDefault="00795FED" w:rsidP="006A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FED" w:rsidRDefault="00795FED" w:rsidP="006A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270" w:rsidRPr="006A2886" w:rsidRDefault="00480270" w:rsidP="006A2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 по «Физической культуре (Адаптивной физической культуре) для </w:t>
      </w:r>
      <w:r w:rsidRPr="006A2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  2 варианта  разработана  на основании Ф</w:t>
      </w:r>
      <w:r w:rsidRPr="006A288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едерального государственного образовательного стандарта образования обучающихся с умственной отсталостью </w:t>
      </w: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6A288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интеллектуальными </w:t>
      </w: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нарушениями) </w:t>
      </w:r>
      <w:r w:rsidR="006A2886"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6A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комплекта примерных рабочих программ по адаптивной физической культуре для обучающихся с умственной отсталостью (интеллектуальными нарушениями)</w:t>
      </w:r>
      <w:r w:rsidRPr="006A28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270" w:rsidRPr="006A2886" w:rsidRDefault="00480270" w:rsidP="006A288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осуществляется по </w:t>
      </w:r>
      <w:r w:rsidRPr="006A288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специальной индивидуальной программе развития (СИПР), </w:t>
      </w:r>
    </w:p>
    <w:p w:rsidR="00480270" w:rsidRPr="006A2886" w:rsidRDefault="00480270" w:rsidP="006A288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88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A2886">
        <w:rPr>
          <w:rFonts w:ascii="Times New Roman" w:eastAsia="Times New Roman" w:hAnsi="Times New Roman" w:cs="Times New Roman"/>
          <w:sz w:val="24"/>
          <w:szCs w:val="24"/>
        </w:rPr>
        <w:t xml:space="preserve">  рабочей программы по адаптивной физкультуре:  </w:t>
      </w:r>
      <w:r w:rsidRPr="006A2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развития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расширения индивидуальных двигательных возможностей, социальной адаптацию.</w:t>
      </w:r>
    </w:p>
    <w:p w:rsidR="00480270" w:rsidRPr="006A2886" w:rsidRDefault="00480270" w:rsidP="006A288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A288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едеральный государственный образовательный стандарт образования обучающихся с умственной отсталостью </w:t>
      </w: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6A288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интеллектуальными </w:t>
      </w: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нарушениями) в качестве </w:t>
      </w:r>
      <w:r w:rsidRPr="006A28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задач </w:t>
      </w: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реализации содержания учебного предмета «Адаптивная физкультура» в течение всего срока освоения адаптированной основной образовательной программы определяет следующие: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spacing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компенсация утраченных или нарушенных двигательных функций;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согласованности движений отдельных звеньев тела (рук, ног, туловища, головы);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согласованности выполнения симметричных и асимметричных движений;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согласованности движений и дыхания;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коррекция основных движений в ходьбе, беге, плавании, метании, прыжках, лазании, упражнениях с предметами и др.;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и совершенствование основных и прикладных двигательных навыков;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туристических навыков, умения кататься на велосипеде, ходить на лыжах, плавать, играть в спортивные игры;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укрепление и сохранение здоровья обучающихся, профилактика болезней и возникновения вторичных заболеваний;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целенаправленное «подтягивание» отстающих в развитии физических способностей;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мышечной силы, элементарных форм скоростных способностей, ловкости, выносливости, подвижности в суставах.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и коррекция осанки;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и коррекция плоскостопия;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коррекция массы тела;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укрепление сердечно-сосудистой и дыхательной систем;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зрительно-предметного, зрительно-пространственного и слухового восприятия;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зрительной и слуховой памяти;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зрительного и слухового внимания;</w:t>
      </w:r>
    </w:p>
    <w:p w:rsidR="00480270" w:rsidRPr="006A2886" w:rsidRDefault="00480270" w:rsidP="006A2886">
      <w:pPr>
        <w:pStyle w:val="aff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коррекция и развитие эмоционально-волевой сферы.</w:t>
      </w:r>
    </w:p>
    <w:p w:rsidR="00480270" w:rsidRPr="006A2886" w:rsidRDefault="006A2886" w:rsidP="00480270">
      <w:pPr>
        <w:tabs>
          <w:tab w:val="left" w:pos="709"/>
        </w:tabs>
        <w:suppressAutoHyphens/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A28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Место учебного предмета </w:t>
      </w:r>
    </w:p>
    <w:p w:rsidR="00480270" w:rsidRPr="00186921" w:rsidRDefault="00480270" w:rsidP="0048027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Общее </w:t>
      </w:r>
      <w:r w:rsidRPr="001869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количество часов</w:t>
      </w: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отведенных на изучение учебного предм</w:t>
      </w:r>
      <w:r w:rsidR="006A2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ета «Адаптивная физкультура» с 5</w:t>
      </w: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="006A2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9классы</w:t>
      </w:r>
    </w:p>
    <w:p w:rsidR="00480270" w:rsidRPr="00186921" w:rsidRDefault="00480270" w:rsidP="0048027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 – 68 часов;</w:t>
      </w:r>
    </w:p>
    <w:p w:rsidR="00480270" w:rsidRPr="00186921" w:rsidRDefault="00480270" w:rsidP="0048027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 – 68 часов;</w:t>
      </w:r>
    </w:p>
    <w:p w:rsidR="00480270" w:rsidRPr="00186921" w:rsidRDefault="00480270" w:rsidP="0048027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lastRenderedPageBreak/>
        <w:t>VII</w:t>
      </w: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 – 68 часов;</w:t>
      </w:r>
    </w:p>
    <w:p w:rsidR="00480270" w:rsidRPr="00186921" w:rsidRDefault="00480270" w:rsidP="0048027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II класс – 68 часов;</w:t>
      </w:r>
    </w:p>
    <w:p w:rsidR="00480270" w:rsidRPr="00186921" w:rsidRDefault="00480270" w:rsidP="0048027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186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класс – 68 часов;</w:t>
      </w:r>
    </w:p>
    <w:p w:rsidR="001A3082" w:rsidRPr="004B1943" w:rsidRDefault="001A3082" w:rsidP="001A308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43">
        <w:rPr>
          <w:rFonts w:ascii="Times New Roman" w:hAnsi="Times New Roman" w:cs="Times New Roman"/>
          <w:b/>
          <w:sz w:val="24"/>
          <w:szCs w:val="24"/>
        </w:rPr>
        <w:t>Характеристика психофизического развития</w:t>
      </w:r>
    </w:p>
    <w:p w:rsidR="001A3082" w:rsidRPr="00EF130D" w:rsidRDefault="001A3082" w:rsidP="001A30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0D">
        <w:rPr>
          <w:rFonts w:ascii="Times New Roman" w:eastAsia="Calibri" w:hAnsi="Times New Roman" w:cs="Times New Roman"/>
          <w:sz w:val="24"/>
          <w:szCs w:val="24"/>
        </w:rPr>
        <w:t xml:space="preserve">Для слепых обучающихся с умственной отсталостью (умеренной, тяжелой, глубокой и тяжелыми множественными нарушениями в развитии) АООП НОО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обучающихся выявляются текущие психические и соматические заболевания, которые значительно осложняют их индивидуальное развитие и обучение. Это в свою очередь, значительно затрудняет социальное развитие, адаптацию ребенка, в частности, к условиям школьного обучения. </w:t>
      </w:r>
    </w:p>
    <w:p w:rsidR="001A3082" w:rsidRPr="00EF130D" w:rsidRDefault="001A3082" w:rsidP="001A30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30D">
        <w:rPr>
          <w:rFonts w:ascii="Times New Roman" w:eastAsia="Calibri" w:hAnsi="Times New Roman" w:cs="Times New Roman"/>
          <w:sz w:val="24"/>
          <w:szCs w:val="24"/>
        </w:rPr>
        <w:t>Уровень психофизического развития слепых обучающихся с умственной отсталостью (умеренной, тяжелой, глубокой и тяжелыми множественными нарушениями в развитии) невозможно соотнести с какими-либо возрастными параметрами и уровнем развития слепых обучающихся, не имеющих дополнительных нарушений. Тяжелые органические нарушения, которые чаще всего являются причиной множественных нарушений, обусловливающих выраженные нарушения интеллекта, сенсорных функций, движения, поведения, коммуникации, в значительной мере препятствуют развитию самостоятельной жизнедеятельности обучающегося в семье и обществе сверстников. При этом каждый слепой, имеющий тяжелое нарушение зрения в сочетании с другими первичными нарушениями, имеет своеобразную, специфическую картину развития. Уровень психического развития обучающихся данной группы зависит от ряда факторов: этиологии, патогенеза нарушений, времени возникновения и сроков выявления каждого из отклонений, характера и степени выраженности каждого из первичных расстройств, специфики их сочетания в сложной структуре, а также от сроков и качества коррекционной помощи.</w:t>
      </w:r>
    </w:p>
    <w:p w:rsidR="001A3082" w:rsidRPr="002E5E74" w:rsidRDefault="001A3082" w:rsidP="001A30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270" w:rsidRPr="00186921" w:rsidRDefault="00480270" w:rsidP="0048027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80270" w:rsidRPr="006A2886" w:rsidRDefault="00480270" w:rsidP="006A2886">
      <w:pPr>
        <w:pStyle w:val="2"/>
        <w:ind w:left="1004"/>
        <w:jc w:val="center"/>
        <w:rPr>
          <w:rStyle w:val="220"/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_Toc116389640"/>
      <w:r w:rsidRPr="006A2886">
        <w:rPr>
          <w:rStyle w:val="220"/>
          <w:rFonts w:ascii="Times New Roman" w:eastAsiaTheme="minorHAnsi" w:hAnsi="Times New Roman" w:cs="Times New Roman"/>
          <w:color w:val="auto"/>
          <w:sz w:val="24"/>
          <w:szCs w:val="24"/>
        </w:rPr>
        <w:t>Планируемые результаты освоения программы</w:t>
      </w:r>
      <w:bookmarkEnd w:id="0"/>
    </w:p>
    <w:p w:rsidR="00480270" w:rsidRPr="001A3082" w:rsidRDefault="00480270" w:rsidP="001A308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1A308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Основное внимание уделяется формированию базовых учебных действий.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Личностные результаты</w:t>
      </w: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освоения программы учебного курса «Адаптивная </w:t>
      </w:r>
      <w:r w:rsidRPr="001A3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физкультура</w:t>
      </w: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 личностным результатам освоения программы по адаптивной </w:t>
      </w:r>
      <w:r w:rsidRPr="001A3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физкультуре</w:t>
      </w: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относятся: 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1) сформированность адекватных представлений о собственных физических возможностях, о здоровом образе жизни; 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2) овладение социально-бытовыми навыками, используемыми в повседневной жизни, по уходу и гигиене тела, навыки безопасного поведения при выполнении физических упражнений (утренней гимнастики), гигиенические навыки при занятиях спортом; 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3) владение навыками коммуникации и принятыми нормами социального взаимодействия, в том числе в процессе участия в командных и подвижных играх, занятиях спортом; 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4) способность к осмыслению социального окружения, своего места в нем, принятие соответствующих возрасту ценностей (разделение радости общего командного результата в </w:t>
      </w: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спортивном соревновании или игре) и социальных ролей, в том числе ролей, принимаемых с учётом тактических задач спортивной игры; 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5) принятие и освоение социальной роли обучающегося, проявление социально значимых мотивов к обучению способам выполнения различных видов упражнений, спортивным играм на занятиях адаптивной физической культурой; 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6) сформированность навыков сотрудничества с взрослыми и сверстниками в разных социальных ситуациях, в том числе в процессе командных игр, парной и групповой работы на занятиях адаптивной физической культурой; 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7)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людей: разделение радости достижения общекомандного результата, проявление эмпатии и взаимопомощи к сверстникам в командных спортивных играх, в соревновательной деятельности, на занятиях адаптивной физической культурой; 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8) сформированность установки на безопасный, здоровый образ жизни, наличие мотивации к занятиям физической культурой, физическому развитию, работе на результат, бережному отношению к материальным и духовным ценностям;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9) проявление готовности к самостоятельным занятиям физкультурой и спортом, выполнению утренней гимнастики.</w:t>
      </w:r>
    </w:p>
    <w:p w:rsidR="001A3082" w:rsidRDefault="00480270" w:rsidP="001A30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Предметные результаты</w:t>
      </w: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выполнение комплексов утренней гимнастики под руководством учителя;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знание основных правил поведения на уроках физической культуры и осознанное их применение;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выполнение несложных упражнений по словесной инструкции при выполнении строевых команд;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представления о двигательных действиях; знание основных строевых команд;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spacing w:val="-4"/>
          <w:sz w:val="24"/>
          <w:szCs w:val="24"/>
        </w:rPr>
        <w:t>представление об основных упражнениях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выполнение основных двигательных действий в соответствии с заданием учителя: бег, ходьба, прыжки и др.;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spacing w:val="-4"/>
          <w:sz w:val="24"/>
          <w:szCs w:val="24"/>
        </w:rPr>
        <w:t>выполнение строевых команд;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ходьба в различном темпе с различными исходными положениями;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совместное участие со сверстниками в подвижных играх и эстафетах;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оказание посильной помощи и поддержки сверстникам в процессе участия в подвижных играх и соревнованиях;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знание и применение правил бережного обращения с инвентарём и оборудованием в повседневной жизни;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соблюдение требований техники безопасности в процессе участия в физкультурно-спортивных мероприятиях;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демонстрация жизненно важных способов передвижения человека (ходьба, бег, прыжки, лазание, ходьба на лыжах, плавание);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выполнение технических действий из базовых видов спорта, применение их в игровой и учебной деятельности;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spacing w:val="-4"/>
          <w:sz w:val="24"/>
          <w:szCs w:val="24"/>
        </w:rPr>
        <w:t>выполнение строевых действий в шеренге и колонне;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выполнение элементарных технических действий и приемов игры в футбол, баскетбол, волейбол (под руководством учителя) в условиях учебной и игровой деятельности;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правильная ориентировка в пространстве спортивного зала и на стадионе;</w:t>
      </w:r>
    </w:p>
    <w:p w:rsidR="001A3082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освоение доступных видов физкультурно-спортивной деятельности: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Личностные учебные действия: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осознание себя как ученика, заинтересованного посещением занятий адаптивной физической культурой в условиях спортивного зала, на спортивной площадке (на открытом воздухе);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готовность к безопасному и бережному поведению в процессе занятий спортом и физической культурой;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осознанное отношение к своему здоровью, здоровому образу жизни.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Коммуникативные учебные действия: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вступать в контакт и взаимодействовать в паре, группе, команде при выполнении упражнений, в процессе подвижных и командных игр, соревнований (учитель−ученик, ученик–ученик, ученик–класс, учитель−класс);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использовать принятые ритуалы социального взаимодействия с одноклассниками и учителем;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обращаться за помощью и принимать помощь;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слушать и понимать инструкцию к упражнениям на занятиях адаптивной физической культурой;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доброжелательно относиться, сопереживать, конструктивно взаимодействовать с взрослыми и сверстниками в процессе выполнения упражнений и командных игр;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(в соревновательной деятельности, в подвижных и командных играх и др.)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Регулятивные учебные действия: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адекватно соблюдать ритуалы школьного поведения;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активно участвовать в деятельности, контролировать и оценивать свои действия при выполнении упражнений, ориентироваться на образец выполнения; 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 при выполнении упражнений.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адекватно реагировать на внешний контроль и оценку учителя правильности выполнения упражнений, корректировать свою деятельность на основе показа способа выполнения упражнения учителем, на основе оценки учителя правильности выполнения упражнений.</w:t>
      </w:r>
    </w:p>
    <w:p w:rsidR="00480270" w:rsidRPr="001A3082" w:rsidRDefault="00480270" w:rsidP="001A30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Познавательные учебные действия:</w:t>
      </w:r>
    </w:p>
    <w:p w:rsidR="00480270" w:rsidRPr="001A3082" w:rsidRDefault="00480270" w:rsidP="001A3082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наблюдать под руководством взрослого за предметами и явлениями окружающей действительности (например, подбирать соответствующую спортивную одежду в соответствии с погодой).</w:t>
      </w:r>
    </w:p>
    <w:p w:rsidR="00480270" w:rsidRPr="001A3082" w:rsidRDefault="00480270" w:rsidP="001A308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30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 w:type="page"/>
      </w:r>
    </w:p>
    <w:p w:rsidR="00480270" w:rsidRPr="00186921" w:rsidRDefault="00480270" w:rsidP="0048027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80270" w:rsidRPr="00186921" w:rsidSect="00480270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0270" w:rsidRPr="009B3BEF" w:rsidRDefault="00480270" w:rsidP="0067457B">
      <w:pPr>
        <w:pStyle w:val="2"/>
        <w:ind w:left="1004"/>
        <w:jc w:val="center"/>
        <w:rPr>
          <w:rStyle w:val="220"/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1" w:name="_Toc116389641"/>
      <w:r w:rsidRPr="009B3BEF">
        <w:rPr>
          <w:rStyle w:val="220"/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>Содержание программы</w:t>
      </w:r>
      <w:bookmarkEnd w:id="1"/>
    </w:p>
    <w:p w:rsidR="00480270" w:rsidRPr="00186921" w:rsidRDefault="00480270" w:rsidP="00480270">
      <w:pPr>
        <w:spacing w:after="0"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11"/>
        <w:tblW w:w="14533" w:type="dxa"/>
        <w:tblLayout w:type="fixed"/>
        <w:tblLook w:val="04A0"/>
      </w:tblPr>
      <w:tblGrid>
        <w:gridCol w:w="1951"/>
        <w:gridCol w:w="6"/>
        <w:gridCol w:w="1695"/>
        <w:gridCol w:w="4218"/>
        <w:gridCol w:w="6663"/>
      </w:tblGrid>
      <w:tr w:rsidR="0067457B" w:rsidRPr="00186921" w:rsidTr="0067457B">
        <w:tc>
          <w:tcPr>
            <w:tcW w:w="1951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457B" w:rsidRPr="00186921" w:rsidRDefault="0067457B" w:rsidP="00480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vMerge w:val="restart"/>
          </w:tcPr>
          <w:p w:rsidR="0067457B" w:rsidRPr="00186921" w:rsidRDefault="0067457B" w:rsidP="006745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6663" w:type="dxa"/>
            <w:vMerge w:val="restart"/>
          </w:tcPr>
          <w:p w:rsidR="0067457B" w:rsidRPr="00186921" w:rsidRDefault="0067457B" w:rsidP="0067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67457B" w:rsidRPr="00186921" w:rsidTr="0067457B">
        <w:trPr>
          <w:trHeight w:val="20"/>
        </w:trPr>
        <w:tc>
          <w:tcPr>
            <w:tcW w:w="1957" w:type="dxa"/>
            <w:gridSpan w:val="2"/>
          </w:tcPr>
          <w:p w:rsidR="0067457B" w:rsidRPr="00FB1005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Модуль/тематический блок</w:t>
            </w:r>
          </w:p>
        </w:tc>
        <w:tc>
          <w:tcPr>
            <w:tcW w:w="1695" w:type="dxa"/>
          </w:tcPr>
          <w:p w:rsidR="0067457B" w:rsidRDefault="0067457B" w:rsidP="00480270">
            <w:pPr>
              <w:spacing w:after="0" w:line="240" w:lineRule="auto"/>
              <w:contextualSpacing/>
              <w:jc w:val="both"/>
            </w:pPr>
            <w:r w:rsidRPr="00186921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Разделы</w:t>
            </w:r>
          </w:p>
        </w:tc>
        <w:tc>
          <w:tcPr>
            <w:tcW w:w="4218" w:type="dxa"/>
            <w:vMerge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57B" w:rsidRPr="00186921" w:rsidTr="0067457B">
        <w:trPr>
          <w:trHeight w:val="20"/>
        </w:trPr>
        <w:tc>
          <w:tcPr>
            <w:tcW w:w="1957" w:type="dxa"/>
            <w:gridSpan w:val="2"/>
            <w:vMerge w:val="restart"/>
          </w:tcPr>
          <w:p w:rsidR="0067457B" w:rsidRPr="00FB1005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005">
              <w:rPr>
                <w:rFonts w:ascii="Times New Roman" w:hAnsi="Times New Roman"/>
                <w:b/>
                <w:sz w:val="24"/>
                <w:szCs w:val="24"/>
              </w:rPr>
              <w:t>Физическая подготовка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</w:rPr>
              <w:br w:type="page"/>
            </w:r>
          </w:p>
        </w:tc>
        <w:tc>
          <w:tcPr>
            <w:tcW w:w="1695" w:type="dxa"/>
          </w:tcPr>
          <w:p w:rsidR="0067457B" w:rsidRPr="00186921" w:rsidRDefault="003F4A43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collapse_9_1_1" w:history="1">
              <w:r w:rsidR="0067457B" w:rsidRPr="00186921">
                <w:rPr>
                  <w:rFonts w:ascii="Times New Roman" w:hAnsi="Times New Roman"/>
                  <w:sz w:val="24"/>
                  <w:szCs w:val="24"/>
                </w:rPr>
                <w:t>Построения и перестроения</w:t>
              </w:r>
            </w:hyperlink>
            <w:r w:rsidR="0067457B">
              <w:t>.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Принятие исходного положения для построения и перестроения: основная стойка, стойка «ноги на ширине плеч» («ноги на ширине ступни»). Построение в колонну по одному, в одну шеренгу, перестроение из шеренги в круг. Размыкание на вытянутые руки в стороны, на вытянутые руки вперед. Повороты на месте в разные стороны. Повороты на месте в разные стороны с опорой на ориентиры. Ходьба в колонне по одному, по двое. Бег в колонне. Бег парами, взявшись за руки. </w:t>
            </w:r>
          </w:p>
        </w:tc>
        <w:tc>
          <w:tcPr>
            <w:tcW w:w="6663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принимают исходное положение для строения, перестроения (с помощью учителя);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ходьбу в колонне по одному, по двое (с помощью учителя).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повороты в разные стороны с опорой на ориентиры (визуальные, слуховые) с помощью учителя.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57B" w:rsidRPr="00186921" w:rsidTr="0067457B">
        <w:trPr>
          <w:trHeight w:val="138"/>
        </w:trPr>
        <w:tc>
          <w:tcPr>
            <w:tcW w:w="1957" w:type="dxa"/>
            <w:gridSpan w:val="2"/>
            <w:vMerge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Общеразвивающие и </w:t>
            </w:r>
            <w:r w:rsidRPr="00FB1005">
              <w:rPr>
                <w:rFonts w:ascii="Times New Roman" w:hAnsi="Times New Roman"/>
                <w:spacing w:val="-18"/>
                <w:sz w:val="24"/>
                <w:szCs w:val="24"/>
              </w:rPr>
              <w:t>корригирующие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>Дыхательные упражнения: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произвольный вдох (выдох) через рот (нос), произвольный вдох через нос (рот), выдох через рот (нос). </w:t>
            </w:r>
          </w:p>
        </w:tc>
        <w:tc>
          <w:tcPr>
            <w:tcW w:w="6663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- показывают </w:t>
            </w: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положительную эмоциональную реакцию на совместные действия с учителем.</w:t>
            </w:r>
          </w:p>
        </w:tc>
      </w:tr>
      <w:tr w:rsidR="0067457B" w:rsidRPr="00186921" w:rsidTr="0067457B">
        <w:trPr>
          <w:trHeight w:val="138"/>
        </w:trPr>
        <w:tc>
          <w:tcPr>
            <w:tcW w:w="1957" w:type="dxa"/>
            <w:gridSpan w:val="2"/>
            <w:vMerge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Общеразвивающие упражнения: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Одновременное (поочередное) сгибание (разгибание) пальцев. Противопоставление первого пальца остальным на одной руке (одновременно двумя руками), пальцы одной руки пальцам другой руки поочередно (одновременно). Сгибание пальцев в кулак на одной руке с </w:t>
            </w:r>
            <w:r w:rsidRPr="001869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одновременным разгибанием на другой руке. 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Круговые движения кистью. Сгибание фаланг пальцев. Одновременные (поочередные) движения руками в исходных положениях «стоя», «сидя», «лежа» (на боку, на спине, на животе): вперед, назад, в стороны, вверх, вниз, круговые движения. Круговые движения руками в исходном положении «руки к плечам». 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Движения плечами вперед (назад, вверх, вниз). Движения головой: наклоны вперед (назад, в стороны), повороты, круговые движения. Поднимание головы в положении «лежа на животе». Наклоны туловища вперед (в стороны, назад). Повороты туловища вправо (влево). Круговые движения прямыми руками вперед (назад). Наклоны туловища в сочетании с поворотами. Стояние на коленях. 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>Осанка.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Стойка у вертикальной плоскости в правильной осанке. Движение руками и ногами, стоя у вертикальной плоскости: отведение рук в стороны, поднимание вверх и возвращение в исходное положение, поочередное поднимание ног вперед, отведение в стороны. Отход от стены с сохранением правильной осанки.</w:t>
            </w:r>
          </w:p>
        </w:tc>
        <w:tc>
          <w:tcPr>
            <w:tcW w:w="6663" w:type="dxa"/>
          </w:tcPr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 этапе знакомства с упражнением обучающиеся: 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упражнения для развития тактильно-кинестетической способности рук (с помощью учителя):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• одновременное (поочередное) сгибание (разгибание) пальцев.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>На этапе закрепления способа выполнения упражнения: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упражнение с помощью учителя;</w:t>
            </w:r>
          </w:p>
          <w:p w:rsidR="0067457B" w:rsidRPr="0067457B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испытывают положительные эмоции от выполнения упражнения вместе с учителем.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 xml:space="preserve">На этапе знакомства с упражнением обучающиеся: 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по показу учителя общеукрепляющие упражнения (с помощью учителя):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• одновременные (поочередные) движения руками в исходных положениях «стоя», «сидя», «лежа» (на боку, на спине, на животе): вперед, назад, в стороны, вверх, вниз, круговые движения;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• движения плечами вперед (вверх, вниз);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• движения головой: наклоны вперед (назад, в стороны), повороты;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• поднимание головы в положении «лежа на животе»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• наклоны туловища вперед (в стороны, назад);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• стояние на коленях.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>На этапе закрепления способа выполнения упражнения: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упражнение с помощью учителя;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испытывают положительные эмоции от выполнения упражнения вместе с учителем.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 xml:space="preserve">На этапе знакомства с упражнением обучающиеся: 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по показу учителя упражнения на формирование осанки (с помощью учителя):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• стойка у вертикальной плоскости в правильной осанке;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движение руками и ногами, стоя у вертикальной плоскости. 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>На этапе закрепления способа выполнения упражнения: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упражнение с помощью учителя;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испытывают положительные эмоции от выполнения упражнения вместе с учителем.</w:t>
            </w:r>
          </w:p>
        </w:tc>
      </w:tr>
      <w:tr w:rsidR="0067457B" w:rsidRPr="00186921" w:rsidTr="0067457B">
        <w:trPr>
          <w:trHeight w:val="138"/>
        </w:trPr>
        <w:tc>
          <w:tcPr>
            <w:tcW w:w="1957" w:type="dxa"/>
            <w:gridSpan w:val="2"/>
            <w:vMerge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>Ходьба.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Ходьба с высоким подниманием колен. Хлопки в ладони под поднятой прямой ногой. Движения стопами: поднимание, опускание, наклоны, круговые движения. Приседание. Поочередные (одновременные) движения ногами: поднимание (отведение) прямых (согнутых) ног, круговые движения. Переход из положения «лежа» в положение «сидя» (из положения «сидя» в положение «лежа»). 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Ходьба по доске, лежащей на полу. Ходьба по гимнастической скамейке: широкой (узкой) поверхности гимнастической скамейки, ровной (наклонной) поверхности гимнастической скамейки, движущейся поверхности, с </w:t>
            </w:r>
            <w:r w:rsidRPr="001869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предметами (препятствиями). 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Ходьба с удержанием рук за спиной (на поясе, на голове, в стороны). Движения руками при ходьбе: взмахи, вращения, отведение рук назад, в стороны, подъем вверх. Ходьба ровным шагом, на носках, пятках, высоко поднимая бедро, захлестывая голень, приставным шагом, широким шагом, в полуприседе, приседе. Ходьба в умеренном (медленном, быстром) темпе. Ходьба с изменением темпа, направления движения. 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lastRenderedPageBreak/>
              <w:t>- получают элементарные сведения о правилах дыхания во время ходьбы;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получают представление о правильном положении тела во время выполнения ходьбы;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сохраняют правильную осанку при ходьбе (под контролем учителя);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движения стопами: поднимание, опускание (с помощью учителя);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переходят из положения «лёжа» в положение «сидя» и наоборот (упражнение выполняется на матах);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ходьбу по доске, лежащей на полу (с помощью учителя);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ходьбу с удерживанием различных предметов;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ходьбу в разном темпе (медленном, быстром) и со сменой направления движения (с помощью учителя).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выполнят ходьбу небольшими группами в прямом направлении за учителем, ходьбу всей группой в прямом направлении за учителем (с помощью учителя);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- выполняют ходьбу в колонне по одному небольшими группами, ходьба в колонне по одному всей группой (с </w:t>
            </w:r>
            <w:r w:rsidRPr="00186921"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учителя);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ходьбу врассыпную, ходьбу парами (с помощью учителя).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преодолевают препятствия при ходьбе (перешагивают предмет) (с помощью учителя).</w:t>
            </w:r>
          </w:p>
        </w:tc>
      </w:tr>
      <w:tr w:rsidR="0067457B" w:rsidRPr="00186921" w:rsidTr="0067457B">
        <w:trPr>
          <w:trHeight w:val="138"/>
        </w:trPr>
        <w:tc>
          <w:tcPr>
            <w:tcW w:w="1957" w:type="dxa"/>
            <w:gridSpan w:val="2"/>
            <w:vMerge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>Бег.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Бег в умеренном (медленном, быстром) темпе. Бег с изменением темпа и направления движения. Преодоление препятствий при ходьбе (беге). Бег с высоким подниманием бедра (захлестыванием голени, приставным шагом).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Бег на выносливость (3 минуты).</w:t>
            </w:r>
          </w:p>
        </w:tc>
        <w:tc>
          <w:tcPr>
            <w:tcW w:w="6663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- выполняют ходьбу с изменением на бег и обратно (по возможности и с помощью учителя). </w:t>
            </w:r>
          </w:p>
        </w:tc>
      </w:tr>
      <w:tr w:rsidR="0067457B" w:rsidRPr="00186921" w:rsidTr="0067457B">
        <w:trPr>
          <w:trHeight w:val="138"/>
        </w:trPr>
        <w:tc>
          <w:tcPr>
            <w:tcW w:w="1957" w:type="dxa"/>
            <w:gridSpan w:val="2"/>
            <w:vMerge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Прыжки на двух ногах (с одной ноги на другую).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Прыжки на двух ногах на месте (с поворотами, с движениями рук), с продвижением вперед (назад, вправо, влево). Прыжки на одной ноге на месте, с продвижением вперед (назад, вправо, влево). Перепрыгивание с одной ноги на другую на месте, с продвижением вперед. Прыжки в длину с места, с разбега. Прыжки в </w:t>
            </w:r>
            <w:r w:rsidRPr="00186921">
              <w:rPr>
                <w:rFonts w:ascii="Times New Roman" w:hAnsi="Times New Roman"/>
                <w:sz w:val="24"/>
                <w:szCs w:val="24"/>
              </w:rPr>
              <w:lastRenderedPageBreak/>
              <w:t>высоту, глубину.</w:t>
            </w:r>
          </w:p>
        </w:tc>
        <w:tc>
          <w:tcPr>
            <w:tcW w:w="6663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>ыполняют прыжки на двух ногах с помощью учителя после инструкции и неоднократного показа (по возможности)</w:t>
            </w:r>
          </w:p>
        </w:tc>
      </w:tr>
      <w:tr w:rsidR="0067457B" w:rsidRPr="00186921" w:rsidTr="0067457B">
        <w:trPr>
          <w:trHeight w:val="138"/>
        </w:trPr>
        <w:tc>
          <w:tcPr>
            <w:tcW w:w="1957" w:type="dxa"/>
            <w:gridSpan w:val="2"/>
            <w:vMerge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7457B" w:rsidRPr="00186921" w:rsidRDefault="003F4A43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anchor="collapse_9_1_4" w:history="1">
              <w:r w:rsidR="0067457B" w:rsidRPr="00186921">
                <w:rPr>
                  <w:rFonts w:ascii="Times New Roman" w:hAnsi="Times New Roman"/>
                  <w:sz w:val="24"/>
                  <w:szCs w:val="24"/>
                </w:rPr>
                <w:t>Ползание, подлезание, лазание, перелезание</w:t>
              </w:r>
            </w:hyperlink>
            <w:r w:rsidR="0067457B">
              <w:t>.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Ползание на животе, на четвереньках. 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Подлезание под препятствия на животе, на четвереньках. 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Лазание по гимнастической стенке вверх (вниз, в стороны), по наклонной гимнастической скамейке вверх (вниз), через препятствия, по гимнастической стенке вправо (влево), по канату. 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Вис на канате, рейке. Перелезание через препятствия.</w:t>
            </w:r>
          </w:p>
        </w:tc>
        <w:tc>
          <w:tcPr>
            <w:tcW w:w="6663" w:type="dxa"/>
          </w:tcPr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ползанье на четвереньках (на ладонях и коленях);</w:t>
            </w:r>
          </w:p>
          <w:p w:rsidR="0067457B" w:rsidRPr="00186921" w:rsidRDefault="0067457B" w:rsidP="00480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ползанье на животе (на мате);</w:t>
            </w:r>
            <w:r w:rsidRPr="00186921">
              <w:rPr>
                <w:rFonts w:ascii="Times New Roman" w:hAnsi="Times New Roman"/>
              </w:rPr>
              <w:t xml:space="preserve"> 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>- выполняют ползанье на четвереньках (на ладонях и коленях);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ползанье на животе (на мате);</w:t>
            </w:r>
          </w:p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перелезание через гимнастическую скамейку, поролоновые кубы, мягкое бревно и др.;</w:t>
            </w:r>
          </w:p>
        </w:tc>
      </w:tr>
      <w:tr w:rsidR="0067457B" w:rsidRPr="00186921" w:rsidTr="0067457B">
        <w:trPr>
          <w:trHeight w:val="138"/>
        </w:trPr>
        <w:tc>
          <w:tcPr>
            <w:tcW w:w="1957" w:type="dxa"/>
            <w:gridSpan w:val="2"/>
            <w:vMerge/>
          </w:tcPr>
          <w:p w:rsidR="0067457B" w:rsidRPr="00186921" w:rsidRDefault="0067457B" w:rsidP="00480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7457B" w:rsidRPr="00186921" w:rsidRDefault="003F4A43" w:rsidP="00480270">
            <w:pPr>
              <w:jc w:val="both"/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anchor="collapse_9_1_5" w:history="1">
              <w:r w:rsidR="0067457B" w:rsidRPr="00186921">
                <w:rPr>
                  <w:rStyle w:val="110"/>
                  <w:rFonts w:ascii="Times New Roman" w:eastAsia="Calibri" w:hAnsi="Times New Roman" w:cs="Times New Roman"/>
                  <w:sz w:val="24"/>
                  <w:szCs w:val="24"/>
                </w:rPr>
                <w:t>Броски, ловля, метание, передача предметов и перенос груза</w:t>
              </w:r>
            </w:hyperlink>
            <w:r w:rsidR="0067457B">
              <w:t>.</w:t>
            </w:r>
          </w:p>
          <w:p w:rsidR="0067457B" w:rsidRPr="00186921" w:rsidRDefault="0067457B" w:rsidP="00480270">
            <w:pPr>
              <w:jc w:val="both"/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7457B" w:rsidRPr="00186921" w:rsidRDefault="0067457B" w:rsidP="00480270">
            <w:pPr>
              <w:jc w:val="both"/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</w:pPr>
            <w:r w:rsidRPr="00186921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Передача предметов в шеренге (по кругу, в колонне). Броски среднего (маленького) мяча двумя руками вверх (о пол, о стенку). Ловля среднего (маленького) мяча одной (двумя) руками. Бросание мяча на дальность. Сбивание предметов большим (малым) мячом. Броски (ловля) мяча в ходьбе (беге). Метание в цель (на дальность). Перенос груза.</w:t>
            </w:r>
          </w:p>
        </w:tc>
        <w:tc>
          <w:tcPr>
            <w:tcW w:w="6663" w:type="dxa"/>
          </w:tcPr>
          <w:p w:rsidR="0067457B" w:rsidRPr="00186921" w:rsidRDefault="0067457B" w:rsidP="0067457B">
            <w:pPr>
              <w:spacing w:after="0" w:line="240" w:lineRule="auto"/>
              <w:jc w:val="both"/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</w:pPr>
            <w:r w:rsidRPr="00186921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86921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ыполняют правильный захват различных по величине и форме предметов одной и двумя руками;</w:t>
            </w:r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</w:pPr>
            <w:r w:rsidRPr="00186921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 удерживают мячи разных размеров (волейбольный, баскетбольный, пляжный);</w:t>
            </w:r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Toc103689205"/>
            <w:r w:rsidRPr="00186921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 передают мяч в руки учителя по его просьбе;</w:t>
            </w:r>
            <w:bookmarkEnd w:id="2"/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Toc103689206"/>
            <w:r w:rsidRPr="00186921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 ловля меча, брошенного учителем;</w:t>
            </w:r>
            <w:bookmarkEnd w:id="3"/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Toc103689207"/>
            <w:r w:rsidRPr="00186921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bookmarkStart w:id="5" w:name="_Toc103689208"/>
            <w:bookmarkEnd w:id="4"/>
            <w:r w:rsidRPr="00186921"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  <w:t>- бросание мяча в горизонтальную цель (ящик, корзина) с расстояния вытянутой руки с помощью учителя.</w:t>
            </w:r>
            <w:bookmarkEnd w:id="5"/>
          </w:p>
          <w:p w:rsidR="0067457B" w:rsidRPr="00186921" w:rsidRDefault="0067457B" w:rsidP="00480270">
            <w:pPr>
              <w:jc w:val="both"/>
              <w:rPr>
                <w:rStyle w:val="110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57B" w:rsidRPr="00186921" w:rsidTr="0067457B">
        <w:trPr>
          <w:trHeight w:val="20"/>
        </w:trPr>
        <w:tc>
          <w:tcPr>
            <w:tcW w:w="1957" w:type="dxa"/>
            <w:gridSpan w:val="2"/>
            <w:vMerge w:val="restart"/>
          </w:tcPr>
          <w:p w:rsidR="0067457B" w:rsidRPr="00024FA7" w:rsidRDefault="0067457B" w:rsidP="004802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FA7">
              <w:rPr>
                <w:rFonts w:ascii="Times New Roman" w:hAnsi="Times New Roman"/>
                <w:b/>
                <w:sz w:val="24"/>
                <w:szCs w:val="24"/>
              </w:rPr>
              <w:t>Коррекционные подвижные игры</w:t>
            </w:r>
          </w:p>
        </w:tc>
        <w:tc>
          <w:tcPr>
            <w:tcW w:w="1695" w:type="dxa"/>
          </w:tcPr>
          <w:p w:rsidR="0067457B" w:rsidRPr="00186921" w:rsidRDefault="0067457B" w:rsidP="00480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Элементы спортивных игр и спортивных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67457B" w:rsidRPr="00186921" w:rsidRDefault="0067457B" w:rsidP="00480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>Баскетбол.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Узнавание баскетбольного мяча. Отбивание баскетбольного мяча от пола одной рукой. </w:t>
            </w:r>
            <w:r w:rsidRPr="00186921">
              <w:rPr>
                <w:rFonts w:ascii="Times New Roman" w:hAnsi="Times New Roman"/>
                <w:i/>
                <w:sz w:val="24"/>
                <w:szCs w:val="24"/>
              </w:rPr>
              <w:t xml:space="preserve">Футбол. 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Узнавание футбольного мяча. (руками). Ведение мяча. Остановка катящегося мяча ногой. </w:t>
            </w:r>
          </w:p>
          <w:p w:rsidR="0067457B" w:rsidRPr="00186921" w:rsidRDefault="0067457B" w:rsidP="00480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67457B" w:rsidRPr="00186921" w:rsidRDefault="0067457B" w:rsidP="00674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>олучают элементарные сведения о мячах;</w:t>
            </w:r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получают элементарные сведения о видах 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ртивных игр (баскетбол, </w:t>
            </w:r>
            <w:r w:rsidR="009B3BEF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получают сведения о технике безопасности при игре в различные спортивные игры;</w:t>
            </w:r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узнают и различают виды мячей;</w:t>
            </w:r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86921">
              <w:rPr>
                <w:rFonts w:ascii="Times New Roman" w:hAnsi="Times New Roman"/>
                <w:bCs/>
                <w:i/>
                <w:sz w:val="24"/>
                <w:szCs w:val="24"/>
              </w:rPr>
              <w:t>Баскетбол.</w:t>
            </w:r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- выполняют передачу баскетбольного мяча с отскоком от пола (без отскока от пола) с помощью учителя;</w:t>
            </w:r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 xml:space="preserve">- ловят баскетбольный мяч без отскока от пола (с отскоком от </w:t>
            </w: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пола) с помощью учителя. </w:t>
            </w:r>
          </w:p>
          <w:p w:rsidR="0067457B" w:rsidRPr="00186921" w:rsidRDefault="0067457B" w:rsidP="006745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 xml:space="preserve">- отбивают баскетбольный мяча от пола одной рукой с помощью учителя. </w:t>
            </w:r>
          </w:p>
          <w:p w:rsidR="0067457B" w:rsidRPr="00186921" w:rsidRDefault="0067457B" w:rsidP="00480270">
            <w:pPr>
              <w:jc w:val="both"/>
              <w:rPr>
                <w:rFonts w:ascii="Times New Roman" w:eastAsia="Arial Unicode MS" w:hAnsi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67457B" w:rsidRPr="00186921" w:rsidRDefault="0067457B" w:rsidP="00480270">
            <w:pPr>
              <w:jc w:val="both"/>
              <w:rPr>
                <w:rFonts w:ascii="Times New Roman" w:eastAsia="Arial Unicode MS" w:hAnsi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Arial Unicode MS" w:hAnsi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Футбол.</w:t>
            </w:r>
          </w:p>
          <w:p w:rsidR="0067457B" w:rsidRPr="00186921" w:rsidRDefault="0067457B" w:rsidP="00674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выполняют ведение катящегося мяча ногой с помощью учи</w:t>
            </w:r>
          </w:p>
        </w:tc>
      </w:tr>
      <w:tr w:rsidR="0067457B" w:rsidRPr="00186921" w:rsidTr="0067457B">
        <w:trPr>
          <w:trHeight w:val="20"/>
        </w:trPr>
        <w:tc>
          <w:tcPr>
            <w:tcW w:w="1957" w:type="dxa"/>
            <w:gridSpan w:val="2"/>
            <w:vMerge/>
          </w:tcPr>
          <w:p w:rsidR="0067457B" w:rsidRPr="00186921" w:rsidRDefault="0067457B" w:rsidP="00480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7457B" w:rsidRPr="00186921" w:rsidRDefault="0067457B" w:rsidP="00480270">
            <w:pPr>
              <w:jc w:val="both"/>
              <w:rPr>
                <w:rStyle w:val="100"/>
                <w:rFonts w:ascii="Times New Roman" w:eastAsia="Calibri" w:hAnsi="Times New Roman" w:cs="Times New Roman"/>
                <w:sz w:val="24"/>
                <w:szCs w:val="24"/>
              </w:rPr>
            </w:pPr>
            <w:r w:rsidRPr="00186921">
              <w:rPr>
                <w:rStyle w:val="100"/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Style w:val="100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67457B" w:rsidRPr="00186921" w:rsidRDefault="0067457B" w:rsidP="0067457B">
            <w:pPr>
              <w:jc w:val="both"/>
              <w:rPr>
                <w:rStyle w:val="100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100"/>
                <w:rFonts w:ascii="Times New Roman" w:eastAsia="Calibri" w:hAnsi="Times New Roman" w:cs="Times New Roman"/>
                <w:sz w:val="24"/>
                <w:szCs w:val="24"/>
              </w:rPr>
              <w:t>Соблюдение правил игр для слепых детей.</w:t>
            </w:r>
          </w:p>
        </w:tc>
        <w:tc>
          <w:tcPr>
            <w:tcW w:w="6663" w:type="dxa"/>
          </w:tcPr>
          <w:p w:rsidR="0067457B" w:rsidRPr="00186921" w:rsidRDefault="0067457B" w:rsidP="00480270">
            <w:pPr>
              <w:jc w:val="both"/>
              <w:rPr>
                <w:rStyle w:val="100"/>
                <w:rFonts w:ascii="Times New Roman" w:eastAsia="Calibri" w:hAnsi="Times New Roman" w:cs="Times New Roman"/>
                <w:sz w:val="24"/>
                <w:szCs w:val="24"/>
              </w:rPr>
            </w:pPr>
            <w:r w:rsidRPr="00186921">
              <w:rPr>
                <w:rStyle w:val="100"/>
                <w:rFonts w:ascii="Times New Roman" w:eastAsia="Calibri" w:hAnsi="Times New Roman" w:cs="Times New Roman"/>
                <w:sz w:val="24"/>
                <w:szCs w:val="24"/>
              </w:rPr>
              <w:t xml:space="preserve">- принимают посильное участие в подвижных играх, спортивных эстафетах, выполняя упражнения с мячом, упражнения на </w:t>
            </w:r>
            <w:r>
              <w:rPr>
                <w:rStyle w:val="100"/>
                <w:rFonts w:ascii="Times New Roman" w:eastAsia="Calibri" w:hAnsi="Times New Roman" w:cs="Times New Roman"/>
                <w:sz w:val="24"/>
                <w:szCs w:val="24"/>
              </w:rPr>
              <w:t>лазание</w:t>
            </w:r>
            <w:r w:rsidRPr="00186921">
              <w:rPr>
                <w:rStyle w:val="100"/>
                <w:rFonts w:ascii="Times New Roman" w:eastAsia="Calibri" w:hAnsi="Times New Roman" w:cs="Times New Roman"/>
                <w:sz w:val="24"/>
                <w:szCs w:val="24"/>
              </w:rPr>
              <w:t>, ползанье, подлезание под постоянным контролем учителя и с его помощью.</w:t>
            </w:r>
          </w:p>
        </w:tc>
      </w:tr>
      <w:tr w:rsidR="0067457B" w:rsidRPr="00186921" w:rsidTr="0067457B">
        <w:trPr>
          <w:trHeight w:val="20"/>
        </w:trPr>
        <w:tc>
          <w:tcPr>
            <w:tcW w:w="1957" w:type="dxa"/>
            <w:gridSpan w:val="2"/>
          </w:tcPr>
          <w:p w:rsidR="0067457B" w:rsidRPr="00024FA7" w:rsidRDefault="0067457B" w:rsidP="004802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FA7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695" w:type="dxa"/>
          </w:tcPr>
          <w:p w:rsidR="0067457B" w:rsidRPr="00186921" w:rsidRDefault="0067457B" w:rsidP="00480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7457B" w:rsidRPr="00186921" w:rsidRDefault="0067457B" w:rsidP="00480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 xml:space="preserve">Узнавание (различение) лыжного инвентаря (лыжи, палки, ботинки). Транспортировка лыжного инвентаря. Соблюдение последовательности действий при креплении ботинок к лыжам: удержание лыжи, поднесение носка лыжного ботинка к краю крепления, вставление носка лыжного ботинка в крепление, подъем пятки. Чистка лыж от снега. Стояние на параллельно лежащих лыжах. Выполнение ступающего шага: шаговые движения на месте, продвижение вперед приставным шагом, продвижение в сторону приставным шагом. Соблюдение последовательности действий при подъеме после падения из положения «лежа на боку»: приставление одной </w:t>
            </w:r>
            <w:r w:rsidRPr="00186921">
              <w:rPr>
                <w:rFonts w:ascii="Times New Roman" w:hAnsi="Times New Roman"/>
                <w:sz w:val="24"/>
                <w:szCs w:val="24"/>
              </w:rPr>
              <w:lastRenderedPageBreak/>
              <w:t>ноги к другой, переход в положение «сидя на боку» (опора на правую руку), сгибание правой ноги в колене, постановка левой ноги с опорой на поверхность, подъем в положение «стоя» с опорой на правую руку. Выполнение поворотов, стоя на лыжах: вокруг пяток лыж (носков лыж), махом. Выполнение скользящего шага без палок: одно (несколько) скольжений. Выполнение попеременного двухшажного хода. Выполнение бесшажного хода. Преодоление подъемов ступающим шагом («лесенкой», «полуелочкой», «елочкой»). Выполнение торможения при спуске со склона нажимом палок («полуплугом», «плугом», падением).</w:t>
            </w:r>
          </w:p>
        </w:tc>
        <w:tc>
          <w:tcPr>
            <w:tcW w:w="6663" w:type="dxa"/>
          </w:tcPr>
          <w:p w:rsidR="0067457B" w:rsidRPr="00186921" w:rsidRDefault="0067457B" w:rsidP="00480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>лушают инструктаж о правилах поведения на занятиях лыжами в школе;</w:t>
            </w:r>
          </w:p>
          <w:p w:rsidR="0067457B" w:rsidRPr="00186921" w:rsidRDefault="0067457B" w:rsidP="00480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получают элементарные сведения о лыжном инвентаре: лыжи, палки, ботинки (слушают рассказ и рассматривают наглядно-демонстрационные материалы);</w:t>
            </w:r>
          </w:p>
          <w:p w:rsidR="0067457B" w:rsidRPr="00186921" w:rsidRDefault="0067457B" w:rsidP="004802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921">
              <w:rPr>
                <w:rFonts w:ascii="Times New Roman" w:hAnsi="Times New Roman"/>
                <w:sz w:val="24"/>
                <w:szCs w:val="24"/>
              </w:rPr>
              <w:t>- стоят на параллельно стоящих лыжах с помощью учителя.</w:t>
            </w:r>
          </w:p>
        </w:tc>
      </w:tr>
    </w:tbl>
    <w:p w:rsidR="00480270" w:rsidRPr="00186921" w:rsidRDefault="00480270" w:rsidP="004802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270" w:rsidRPr="00186921" w:rsidRDefault="00480270" w:rsidP="00480270">
      <w:pPr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ectPr w:rsidR="00480270" w:rsidRPr="00186921" w:rsidSect="0048027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80270" w:rsidRPr="009B3BEF" w:rsidRDefault="009B3BEF" w:rsidP="00480270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Т</w:t>
      </w:r>
      <w:r w:rsidR="00480270" w:rsidRPr="009B3BEF">
        <w:rPr>
          <w:rFonts w:ascii="Times New Roman" w:eastAsia="Calibri" w:hAnsi="Times New Roman" w:cs="Times New Roman"/>
          <w:b/>
          <w:sz w:val="24"/>
          <w:szCs w:val="24"/>
        </w:rPr>
        <w:t xml:space="preserve">ематический план для обучающихся </w:t>
      </w:r>
    </w:p>
    <w:p w:rsidR="00480270" w:rsidRPr="009B3BEF" w:rsidRDefault="00480270" w:rsidP="00480270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3BEF">
        <w:rPr>
          <w:rFonts w:ascii="Times New Roman" w:eastAsia="Calibri" w:hAnsi="Times New Roman" w:cs="Times New Roman"/>
          <w:b/>
          <w:sz w:val="24"/>
          <w:szCs w:val="24"/>
        </w:rPr>
        <w:t>с умеренной, тяжёлой и глубокой умственной отсталостью, ТМНР</w:t>
      </w:r>
    </w:p>
    <w:p w:rsidR="00480270" w:rsidRPr="009B3BEF" w:rsidRDefault="00480270" w:rsidP="00480270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3BEF">
        <w:rPr>
          <w:rFonts w:ascii="Times New Roman" w:eastAsia="Calibri" w:hAnsi="Times New Roman" w:cs="Times New Roman"/>
          <w:b/>
          <w:sz w:val="24"/>
          <w:szCs w:val="24"/>
        </w:rPr>
        <w:t xml:space="preserve">(АООП вариант 2), </w:t>
      </w:r>
      <w:r w:rsidR="00970EB4" w:rsidRPr="009B3BE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B3BEF">
        <w:rPr>
          <w:rFonts w:ascii="Times New Roman" w:eastAsia="Calibri" w:hAnsi="Times New Roman" w:cs="Times New Roman"/>
          <w:b/>
          <w:sz w:val="24"/>
          <w:szCs w:val="24"/>
        </w:rPr>
        <w:t xml:space="preserve"> -  </w:t>
      </w:r>
      <w:r w:rsidR="009B3BEF" w:rsidRPr="009B3BE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9B3BEF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685"/>
        <w:gridCol w:w="764"/>
        <w:gridCol w:w="865"/>
        <w:gridCol w:w="857"/>
        <w:gridCol w:w="872"/>
        <w:gridCol w:w="804"/>
        <w:gridCol w:w="808"/>
        <w:gridCol w:w="821"/>
        <w:gridCol w:w="1018"/>
      </w:tblGrid>
      <w:tr w:rsidR="00480270" w:rsidRPr="00186921" w:rsidTr="00970EB4">
        <w:trPr>
          <w:trHeight w:val="135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</w:t>
            </w:r>
          </w:p>
        </w:tc>
        <w:tc>
          <w:tcPr>
            <w:tcW w:w="6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480270" w:rsidRPr="00186921" w:rsidTr="00970EB4">
        <w:trPr>
          <w:trHeight w:val="135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  <w:t>V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  <w:t>VI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  <w:t>IX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  <w:t>XI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/>
              </w:rPr>
              <w:t>XII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480270" w:rsidRPr="00186921" w:rsidTr="00970EB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Физическая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970EB4" w:rsidRDefault="00970EB4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970EB4" w:rsidRDefault="00970EB4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970EB4" w:rsidRDefault="00970EB4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970EB4" w:rsidRDefault="00970EB4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970EB4" w:rsidRDefault="00970EB4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970EB4" w:rsidRDefault="00970EB4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970EB4" w:rsidRDefault="00970EB4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970EB4" w:rsidRDefault="00970EB4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970EB4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480270" w:rsidRPr="00186921" w:rsidTr="00970EB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Лыжная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70" w:rsidRPr="00970EB4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480270" w:rsidRPr="00186921" w:rsidTr="00970EB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Коррекционные 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970EB4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480270" w:rsidRPr="00186921" w:rsidTr="00970EB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186921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1869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70" w:rsidRPr="00970EB4" w:rsidRDefault="00480270" w:rsidP="00480270">
            <w:pPr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480270" w:rsidRPr="00186921" w:rsidRDefault="00480270" w:rsidP="00480270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480270" w:rsidRPr="00970EB4" w:rsidRDefault="00480270" w:rsidP="00970EB4">
      <w:pPr>
        <w:pStyle w:val="2"/>
        <w:jc w:val="center"/>
        <w:rPr>
          <w:rStyle w:val="220"/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6" w:name="_Toc116389643"/>
      <w:r w:rsidRPr="00970EB4">
        <w:rPr>
          <w:rStyle w:val="220"/>
          <w:rFonts w:ascii="Times New Roman" w:eastAsiaTheme="minorHAnsi" w:hAnsi="Times New Roman" w:cs="Times New Roman"/>
          <w:color w:val="auto"/>
          <w:sz w:val="24"/>
          <w:szCs w:val="24"/>
        </w:rPr>
        <w:t>Оценка достижения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планируемых результатов освоения адаптированной основной общеобразовательной программы</w:t>
      </w:r>
      <w:bookmarkEnd w:id="6"/>
    </w:p>
    <w:p w:rsidR="00480270" w:rsidRPr="00186921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869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Для оценки и отслеживания динамики обучения обучающихся с умеренной, тяжёлой, глубокой умственной отсталостью, ТМНР используются следующие параметры оценивания и условные обозначения (по Елисеевой Е.Н., Рудаковой Е.А., Царёву А.М.). </w:t>
      </w:r>
    </w:p>
    <w:p w:rsidR="00480270" w:rsidRPr="00186921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480270" w:rsidRPr="00970EB4" w:rsidRDefault="00480270" w:rsidP="00970EB4">
      <w:pPr>
        <w:suppressAutoHyphens/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0E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Уровни самостоятельности выполнения действий обучающимися с умеренной, тяжёлой, глубокой умственной отсталостью, ТМНР</w:t>
      </w:r>
    </w:p>
    <w:p w:rsidR="00480270" w:rsidRPr="00970EB4" w:rsidRDefault="00480270" w:rsidP="00970EB4">
      <w:pPr>
        <w:suppressAutoHyphens/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0E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(средства оценки и отслеживания динамики обучения обучающихся с умеренной, тяжёлой, глубокой умственной отсталостью, ТМНР)</w:t>
      </w:r>
    </w:p>
    <w:p w:rsidR="00480270" w:rsidRPr="00186921" w:rsidRDefault="00480270" w:rsidP="00480270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411"/>
        <w:tblW w:w="0" w:type="auto"/>
        <w:tblLook w:val="04A0"/>
      </w:tblPr>
      <w:tblGrid>
        <w:gridCol w:w="817"/>
        <w:gridCol w:w="1559"/>
        <w:gridCol w:w="7194"/>
      </w:tblGrid>
      <w:tr w:rsidR="00480270" w:rsidRPr="00186921" w:rsidTr="00970EB4">
        <w:tc>
          <w:tcPr>
            <w:tcW w:w="817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59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Условное обозначение</w:t>
            </w:r>
          </w:p>
        </w:tc>
        <w:tc>
          <w:tcPr>
            <w:tcW w:w="7194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Качественная характеристика степени самостоятельности обучающегося при выполнении действия, вида и объёма представляемой помощи</w:t>
            </w:r>
          </w:p>
        </w:tc>
      </w:tr>
      <w:tr w:rsidR="00480270" w:rsidRPr="00186921" w:rsidTr="00970EB4">
        <w:tc>
          <w:tcPr>
            <w:tcW w:w="817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59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ФЗ</w:t>
            </w:r>
          </w:p>
        </w:tc>
        <w:tc>
          <w:tcPr>
            <w:tcW w:w="7194" w:type="dxa"/>
          </w:tcPr>
          <w:p w:rsidR="00480270" w:rsidRPr="00186921" w:rsidRDefault="00480270" w:rsidP="0048027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«выполняет действие со значительной физической помощью» (педагог выполняет всё действие вместе с обучающимся, использует прием «рука-в-руке»)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80270" w:rsidRPr="00186921" w:rsidTr="00970EB4">
        <w:tc>
          <w:tcPr>
            <w:tcW w:w="817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59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ФЧ</w:t>
            </w:r>
          </w:p>
        </w:tc>
        <w:tc>
          <w:tcPr>
            <w:tcW w:w="7194" w:type="dxa"/>
          </w:tcPr>
          <w:p w:rsidR="00480270" w:rsidRPr="00186921" w:rsidRDefault="00480270" w:rsidP="0048027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 xml:space="preserve">«выполняет действие с частичной физической помощью» (педагог периодически оказывает физическую помощь, при выполнении </w:t>
            </w: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отдельных операций действия использует прием «рука-в-руке», придерживает за запястья, предплечья, локти и др.)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80270" w:rsidRPr="00186921" w:rsidTr="00970EB4">
        <w:tc>
          <w:tcPr>
            <w:tcW w:w="817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559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7194" w:type="dxa"/>
          </w:tcPr>
          <w:p w:rsidR="00480270" w:rsidRPr="00186921" w:rsidRDefault="00480270" w:rsidP="0048027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 xml:space="preserve">«выполняет действие по подражанию» (педагог показывает образец выполнения действия)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80270" w:rsidRPr="00186921" w:rsidTr="00970EB4">
        <w:tc>
          <w:tcPr>
            <w:tcW w:w="817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59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7194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«выполняет действие по инструкции» (педагог предъявляет инструкцию с использованием жеста, визуальную, речевую)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80270" w:rsidRPr="00186921" w:rsidTr="00970EB4">
        <w:tc>
          <w:tcPr>
            <w:tcW w:w="817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559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194" w:type="dxa"/>
          </w:tcPr>
          <w:p w:rsidR="00480270" w:rsidRPr="00186921" w:rsidRDefault="00480270" w:rsidP="0048027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«выполняет действие по алгоритму» (обучающийся ориентируется на наглядно представленную - предметную или графическую- последовательность действий)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80270" w:rsidRPr="00186921" w:rsidTr="00970EB4">
        <w:tc>
          <w:tcPr>
            <w:tcW w:w="817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559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  <w:tc>
          <w:tcPr>
            <w:tcW w:w="7194" w:type="dxa"/>
          </w:tcPr>
          <w:p w:rsidR="00480270" w:rsidRPr="00186921" w:rsidRDefault="00480270" w:rsidP="0048027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«выполняет действие по образцу» (обучающийся ориентируется на наглядный результат действия)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80270" w:rsidRPr="00186921" w:rsidTr="00970EB4">
        <w:tc>
          <w:tcPr>
            <w:tcW w:w="817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559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194" w:type="dxa"/>
          </w:tcPr>
          <w:p w:rsidR="00480270" w:rsidRPr="00186921" w:rsidRDefault="00480270" w:rsidP="0048027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hAnsi="Times New Roman"/>
                <w:bCs/>
                <w:sz w:val="24"/>
                <w:szCs w:val="24"/>
              </w:rPr>
              <w:t>«выполняет действие без опоры на внешние средства»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480270" w:rsidRPr="00186921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480270" w:rsidRPr="009B3BEF" w:rsidRDefault="00480270" w:rsidP="00970EB4">
      <w:pPr>
        <w:pStyle w:val="2"/>
        <w:jc w:val="center"/>
        <w:rPr>
          <w:rStyle w:val="220"/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7" w:name="_Toc116389644"/>
      <w:r w:rsidRPr="009B3BEF">
        <w:rPr>
          <w:rStyle w:val="220"/>
          <w:rFonts w:ascii="Times New Roman" w:eastAsiaTheme="minorHAnsi" w:hAnsi="Times New Roman" w:cs="Times New Roman"/>
          <w:color w:val="auto"/>
          <w:sz w:val="24"/>
          <w:szCs w:val="24"/>
        </w:rPr>
        <w:t>Материально – техническое обеспечение реализации программы</w:t>
      </w:r>
      <w:bookmarkEnd w:id="7"/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  <w:r w:rsidRPr="00186921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ab/>
      </w:r>
      <w:r w:rsidRPr="00970EB4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 xml:space="preserve">Спортивный инвентарь: 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Мячи</w:t>
      </w:r>
      <w:r w:rsid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резиновые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Обручи пластмассов</w:t>
      </w:r>
      <w:r w:rsid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ые </w:t>
      </w:r>
    </w:p>
    <w:p w:rsidR="00480270" w:rsidRPr="00970EB4" w:rsidRDefault="00970EB4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 xml:space="preserve">Фито мячи: 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 xml:space="preserve">Теннисные мягкие мячи для метания; 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Скакалки;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Мешочки с песком;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Кегли, кубики пластмассовые;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Индивидуальные коврики;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10.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Лыжи, ботинки, палки;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11.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Секундомер;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12.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Рулетка измерительная;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13.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Мишень для метания в цель;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869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14. </w:t>
      </w:r>
      <w:r w:rsidRPr="001869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</w:r>
      <w:r w:rsid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Металлические дуги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17.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Гимнастические п</w:t>
      </w:r>
      <w:r w:rsid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алки  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18.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Набивные мячи;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19.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Мячи волейбольные;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20.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Мячи баскетбольные;</w:t>
      </w:r>
    </w:p>
    <w:p w:rsidR="00480270" w:rsidRPr="00970EB4" w:rsidRDefault="00480270" w:rsidP="00480270">
      <w:pPr>
        <w:tabs>
          <w:tab w:val="left" w:pos="70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21.</w:t>
      </w:r>
      <w:r w:rsidRPr="00970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Мячи футбольные;</w:t>
      </w:r>
    </w:p>
    <w:p w:rsidR="009B3BEF" w:rsidRDefault="009B3BEF" w:rsidP="00970EB4">
      <w:pPr>
        <w:pStyle w:val="a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EB4" w:rsidRPr="00353987" w:rsidRDefault="00970EB4" w:rsidP="00970EB4">
      <w:pPr>
        <w:pStyle w:val="a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Материалы для ученика</w:t>
      </w:r>
    </w:p>
    <w:p w:rsidR="00970EB4" w:rsidRPr="00FE4FD5" w:rsidRDefault="00970EB4" w:rsidP="00970EB4">
      <w:pPr>
        <w:pStyle w:val="a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рельефно-графическое пособие «Азбука движения»;</w:t>
      </w:r>
    </w:p>
    <w:p w:rsidR="00970EB4" w:rsidRDefault="00970EB4" w:rsidP="00970EB4">
      <w:pPr>
        <w:shd w:val="clear" w:color="auto" w:fill="FFFFFF"/>
        <w:tabs>
          <w:tab w:val="left" w:pos="284"/>
        </w:tabs>
        <w:spacing w:before="240" w:after="120" w:line="240" w:lineRule="atLeast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0EB4" w:rsidRDefault="00970EB4" w:rsidP="00970EB4">
      <w:pPr>
        <w:shd w:val="clear" w:color="auto" w:fill="FFFFFF"/>
        <w:tabs>
          <w:tab w:val="left" w:pos="284"/>
        </w:tabs>
        <w:spacing w:before="240" w:after="120" w:line="240" w:lineRule="atLeast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CA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70EB4" w:rsidRPr="00C03CAB" w:rsidRDefault="00970EB4" w:rsidP="00970EB4">
      <w:pPr>
        <w:shd w:val="clear" w:color="auto" w:fill="FFFFFF"/>
        <w:tabs>
          <w:tab w:val="left" w:pos="284"/>
        </w:tabs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970EB4" w:rsidRDefault="00970EB4" w:rsidP="00970EB4">
      <w:pPr>
        <w:pStyle w:val="paragraph"/>
        <w:spacing w:before="0" w:beforeAutospacing="0" w:after="0" w:afterAutospacing="0" w:line="276" w:lineRule="auto"/>
        <w:rPr>
          <w:shd w:val="clear" w:color="auto" w:fill="F7FDF7"/>
        </w:rPr>
      </w:pPr>
      <w:r>
        <w:t>Физическая культура, 5-9 класс/Матвеев А.П.,</w:t>
      </w:r>
      <w:r>
        <w:rPr>
          <w:shd w:val="clear" w:color="auto" w:fill="F7FDF7"/>
        </w:rPr>
        <w:t xml:space="preserve"> </w:t>
      </w:r>
      <w:r>
        <w:t>Акционерное общество «Издательство «Просвещение»;</w:t>
      </w:r>
    </w:p>
    <w:p w:rsidR="00970EB4" w:rsidRPr="00FB5A5B" w:rsidRDefault="00970EB4" w:rsidP="0097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Коданёва Л.Н. Программа по физической культуре для обучающихся 1-11классов СМГ», </w:t>
      </w:r>
      <w:r w:rsidRPr="00FB5A5B">
        <w:rPr>
          <w:rFonts w:ascii="Times New Roman" w:hAnsi="Times New Roman" w:cs="Times New Roman"/>
          <w:sz w:val="24"/>
          <w:szCs w:val="24"/>
        </w:rPr>
        <w:t>М : Издательский дом Акад. им. Н. Е. Жуковского, 2018.</w:t>
      </w:r>
    </w:p>
    <w:p w:rsidR="00970EB4" w:rsidRPr="00FB5A5B" w:rsidRDefault="00970EB4" w:rsidP="0097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МаллаевД.М. «Игры для слепых и слабови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дящих»</w:t>
      </w:r>
    </w:p>
    <w:p w:rsidR="00970EB4" w:rsidRPr="00FB5A5B" w:rsidRDefault="00970EB4" w:rsidP="0097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 Л.А. «Тренажёры и их использование в школах для слепых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слабовидящих детей», ВОС</w:t>
      </w: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EB4" w:rsidRPr="00FB5A5B" w:rsidRDefault="00970EB4" w:rsidP="0097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Стернина Э.М. « Теория и методика воспитания слепых и слабовидящих школьников»,Ленинградски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пединститут им. Герцена</w:t>
      </w: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EB4" w:rsidRPr="00FB5A5B" w:rsidRDefault="00970EB4" w:rsidP="00970EB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Шапкова Л.В. «Частные методики 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К», М, Советский спорт</w:t>
      </w:r>
    </w:p>
    <w:p w:rsidR="00970EB4" w:rsidRPr="00FB5A5B" w:rsidRDefault="00970EB4" w:rsidP="00970EB4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70EB4" w:rsidRDefault="00970EB4" w:rsidP="00970EB4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970EB4" w:rsidRPr="007B382E" w:rsidRDefault="00970EB4" w:rsidP="00970EB4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BB356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ЦИФРОВЫЕ ОБРАЗОВАТЕЛЬНЫЕ РЕСУРСЫ И РЕСУРСЫ СЕТИ ИНТЕРНЕТ</w:t>
      </w:r>
    </w:p>
    <w:p w:rsidR="00970EB4" w:rsidRPr="007B382E" w:rsidRDefault="00970EB4" w:rsidP="00970EB4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970EB4" w:rsidRPr="004C1F01" w:rsidRDefault="00970EB4" w:rsidP="00970EB4">
      <w:pPr>
        <w:pStyle w:val="affa"/>
        <w:spacing w:line="276" w:lineRule="auto"/>
        <w:rPr>
          <w:spacing w:val="-3"/>
        </w:rPr>
      </w:pPr>
      <w:r>
        <w:rPr>
          <w:spacing w:val="-3"/>
        </w:rPr>
        <w:t xml:space="preserve"> Единая коллекция Цифровых Образовательных  ресурсов </w:t>
      </w:r>
      <w:hyperlink r:id="rId13" w:history="1">
        <w:r w:rsidRPr="004C1F01">
          <w:rPr>
            <w:rStyle w:val="a4"/>
            <w:rFonts w:eastAsiaTheme="majorEastAsia"/>
          </w:rPr>
          <w:t>http://schoolcollection.edu.ru</w:t>
        </w:r>
      </w:hyperlink>
    </w:p>
    <w:p w:rsidR="00970EB4" w:rsidRPr="004C1F01" w:rsidRDefault="00970EB4" w:rsidP="00970EB4">
      <w:pPr>
        <w:pStyle w:val="affa"/>
        <w:spacing w:line="276" w:lineRule="auto"/>
        <w:rPr>
          <w:spacing w:val="-3"/>
        </w:rPr>
      </w:pPr>
      <w:r>
        <w:rPr>
          <w:spacing w:val="-3"/>
        </w:rPr>
        <w:t xml:space="preserve"> Презентации уроков «Начальная школа»: </w:t>
      </w:r>
      <w:hyperlink r:id="rId14" w:history="1">
        <w:r w:rsidRPr="004C1F01">
          <w:rPr>
            <w:rStyle w:val="a4"/>
            <w:rFonts w:eastAsiaTheme="majorEastAsia"/>
          </w:rPr>
          <w:t>http://nachalka.info/about/193</w:t>
        </w:r>
      </w:hyperlink>
    </w:p>
    <w:p w:rsidR="00970EB4" w:rsidRPr="004C1F01" w:rsidRDefault="00970EB4" w:rsidP="00970EB4">
      <w:pPr>
        <w:pStyle w:val="affa"/>
        <w:spacing w:line="276" w:lineRule="auto"/>
        <w:rPr>
          <w:spacing w:val="-4"/>
        </w:rPr>
      </w:pPr>
      <w:r>
        <w:rPr>
          <w:spacing w:val="-4"/>
        </w:rPr>
        <w:t xml:space="preserve"> Поурочные планы: методическая копилка, информационные технологии в школе. </w:t>
      </w:r>
      <w:r>
        <w:t xml:space="preserve"> </w:t>
      </w:r>
      <w:hyperlink r:id="rId15" w:history="1">
        <w:r w:rsidRPr="004C1F01">
          <w:rPr>
            <w:rStyle w:val="a4"/>
            <w:rFonts w:eastAsiaTheme="majorEastAsia"/>
          </w:rPr>
          <w:t>www.uroki.ru</w:t>
        </w:r>
      </w:hyperlink>
    </w:p>
    <w:p w:rsidR="00970EB4" w:rsidRPr="003A2FE3" w:rsidRDefault="00970EB4" w:rsidP="00970EB4">
      <w:pPr>
        <w:pStyle w:val="paragraph"/>
        <w:spacing w:before="0" w:beforeAutospacing="0" w:after="0" w:afterAutospacing="0" w:line="276" w:lineRule="auto"/>
      </w:pPr>
      <w:r>
        <w:rPr>
          <w:spacing w:val="-7"/>
          <w:w w:val="105"/>
        </w:rPr>
        <w:t xml:space="preserve"> </w:t>
      </w:r>
      <w:r>
        <w:rPr>
          <w:w w:val="105"/>
        </w:rPr>
        <w:t>"Я</w:t>
      </w:r>
      <w:r>
        <w:rPr>
          <w:spacing w:val="-7"/>
          <w:w w:val="105"/>
        </w:rPr>
        <w:t xml:space="preserve"> </w:t>
      </w:r>
      <w:r>
        <w:rPr>
          <w:w w:val="105"/>
        </w:rPr>
        <w:t>иду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урок</w:t>
      </w:r>
      <w:r>
        <w:rPr>
          <w:spacing w:val="-7"/>
          <w:w w:val="105"/>
        </w:rPr>
        <w:t xml:space="preserve"> </w:t>
      </w:r>
      <w:r>
        <w:rPr>
          <w:w w:val="105"/>
        </w:rPr>
        <w:t>физкультуры"</w:t>
      </w:r>
      <w:r>
        <w:rPr>
          <w:spacing w:val="-37"/>
          <w:w w:val="105"/>
        </w:rPr>
        <w:t xml:space="preserve"> </w:t>
      </w:r>
      <w:hyperlink r:id="rId16">
        <w:r w:rsidRPr="004C1F01">
          <w:rPr>
            <w:spacing w:val="-1"/>
            <w:w w:val="105"/>
            <w:u w:val="single"/>
          </w:rPr>
          <w:t>http://spo.1september.ru/urok/</w:t>
        </w:r>
        <w:r w:rsidRPr="004C1F01">
          <w:rPr>
            <w:spacing w:val="-4"/>
            <w:w w:val="105"/>
            <w:u w:val="single"/>
          </w:rPr>
          <w:t xml:space="preserve"> </w:t>
        </w:r>
      </w:hyperlink>
    </w:p>
    <w:p w:rsidR="00970EB4" w:rsidRPr="004C1F01" w:rsidRDefault="00970EB4" w:rsidP="00970EB4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t xml:space="preserve"> </w:t>
      </w:r>
      <w:r>
        <w:rPr>
          <w:spacing w:val="-1"/>
          <w:w w:val="105"/>
        </w:rPr>
        <w:t xml:space="preserve">«ФизкультУра» </w:t>
      </w:r>
      <w:r w:rsidRPr="004C1F01">
        <w:rPr>
          <w:spacing w:val="-1"/>
          <w:w w:val="105"/>
          <w:u w:val="single"/>
        </w:rPr>
        <w:t>http://www.fizkult-</w:t>
      </w:r>
      <w:r w:rsidRPr="004C1F01">
        <w:rPr>
          <w:spacing w:val="-37"/>
          <w:w w:val="105"/>
          <w:u w:val="single"/>
        </w:rPr>
        <w:t xml:space="preserve"> </w:t>
      </w:r>
      <w:r w:rsidRPr="004C1F01">
        <w:rPr>
          <w:w w:val="105"/>
          <w:u w:val="single"/>
        </w:rPr>
        <w:t>ura.ru/</w:t>
      </w:r>
    </w:p>
    <w:p w:rsidR="00970EB4" w:rsidRPr="004C1F01" w:rsidRDefault="00970EB4" w:rsidP="00970EB4">
      <w:pPr>
        <w:pStyle w:val="paragraph"/>
        <w:spacing w:before="0" w:beforeAutospacing="0" w:after="0" w:afterAutospacing="0" w:line="276" w:lineRule="auto"/>
        <w:rPr>
          <w:spacing w:val="-37"/>
          <w:w w:val="105"/>
          <w:u w:val="single"/>
        </w:rPr>
      </w:pPr>
      <w:r>
        <w:rPr>
          <w:spacing w:val="-1"/>
          <w:w w:val="105"/>
        </w:rPr>
        <w:t>Сеть творческих учителей/сообщество</w:t>
      </w:r>
      <w:r>
        <w:rPr>
          <w:spacing w:val="-37"/>
          <w:w w:val="105"/>
        </w:rPr>
        <w:t xml:space="preserve"> </w:t>
      </w:r>
      <w:r>
        <w:rPr>
          <w:w w:val="105"/>
        </w:rPr>
        <w:t>учителей физ.культуры</w:t>
      </w:r>
      <w:r>
        <w:rPr>
          <w:spacing w:val="1"/>
          <w:w w:val="105"/>
        </w:rPr>
        <w:t xml:space="preserve"> </w:t>
      </w:r>
      <w:hyperlink r:id="rId17">
        <w:r w:rsidRPr="004C1F01">
          <w:rPr>
            <w:w w:val="105"/>
            <w:u w:val="single"/>
          </w:rPr>
          <w:t>http://www.it-n.ru/communities.aspx?</w:t>
        </w:r>
      </w:hyperlink>
      <w:r w:rsidRPr="004C1F01">
        <w:rPr>
          <w:spacing w:val="1"/>
          <w:w w:val="105"/>
          <w:u w:val="single"/>
        </w:rPr>
        <w:t xml:space="preserve"> </w:t>
      </w:r>
      <w:r w:rsidRPr="004C1F01">
        <w:rPr>
          <w:spacing w:val="-1"/>
          <w:w w:val="105"/>
          <w:u w:val="single"/>
        </w:rPr>
        <w:t>cat_no=22924&amp;lib_no=32922&amp;tmpl=lib</w:t>
      </w:r>
      <w:r w:rsidRPr="004C1F01">
        <w:rPr>
          <w:spacing w:val="-37"/>
          <w:w w:val="105"/>
          <w:u w:val="single"/>
        </w:rPr>
        <w:t xml:space="preserve"> </w:t>
      </w:r>
    </w:p>
    <w:p w:rsidR="00970EB4" w:rsidRPr="004C1F01" w:rsidRDefault="00970EB4" w:rsidP="00970EB4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w w:val="105"/>
        </w:rPr>
        <w:t>Сайт учителя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физ.культуры </w:t>
      </w:r>
      <w:r w:rsidRPr="004C1F01">
        <w:rPr>
          <w:spacing w:val="-1"/>
          <w:w w:val="105"/>
          <w:u w:val="single"/>
        </w:rPr>
        <w:t xml:space="preserve">http://www.trainer.h1.ru/ </w:t>
      </w:r>
    </w:p>
    <w:p w:rsidR="00970EB4" w:rsidRPr="004C1F01" w:rsidRDefault="00970EB4" w:rsidP="00970EB4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w w:val="105"/>
        </w:rPr>
        <w:t>Газета</w:t>
      </w:r>
      <w:r>
        <w:rPr>
          <w:spacing w:val="1"/>
          <w:w w:val="105"/>
        </w:rPr>
        <w:t xml:space="preserve"> </w:t>
      </w:r>
      <w:r>
        <w:rPr>
          <w:w w:val="105"/>
        </w:rPr>
        <w:t>"Здоровье детей</w:t>
      </w:r>
      <w:r>
        <w:t xml:space="preserve"> </w:t>
      </w:r>
      <w:hyperlink r:id="rId18">
        <w:r w:rsidRPr="004C1F01">
          <w:rPr>
            <w:w w:val="105"/>
            <w:u w:val="single"/>
          </w:rPr>
          <w:t xml:space="preserve">http://zdd.1september.ru/ </w:t>
        </w:r>
      </w:hyperlink>
      <w:r w:rsidRPr="004C1F01">
        <w:rPr>
          <w:w w:val="105"/>
          <w:u w:val="single"/>
        </w:rPr>
        <w:t>- "</w:t>
      </w:r>
      <w:r w:rsidRPr="004C1F01">
        <w:rPr>
          <w:spacing w:val="1"/>
          <w:w w:val="105"/>
          <w:u w:val="single"/>
        </w:rPr>
        <w:t xml:space="preserve"> </w:t>
      </w:r>
      <w:hyperlink r:id="rId19">
        <w:r w:rsidRPr="004C1F01">
          <w:rPr>
            <w:w w:val="105"/>
            <w:u w:val="single"/>
          </w:rPr>
          <w:t xml:space="preserve">http://spo.1september.ru/ </w:t>
        </w:r>
      </w:hyperlink>
    </w:p>
    <w:p w:rsidR="00970EB4" w:rsidRPr="004C1F01" w:rsidRDefault="00970EB4" w:rsidP="00970EB4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w w:val="105"/>
        </w:rPr>
        <w:t xml:space="preserve"> Газета</w:t>
      </w:r>
      <w:r>
        <w:rPr>
          <w:spacing w:val="1"/>
          <w:w w:val="105"/>
        </w:rPr>
        <w:t xml:space="preserve"> </w:t>
      </w:r>
      <w:r>
        <w:rPr>
          <w:w w:val="105"/>
        </w:rPr>
        <w:t>"Спорт в школе"</w:t>
      </w:r>
      <w:r>
        <w:rPr>
          <w:spacing w:val="1"/>
          <w:w w:val="105"/>
        </w:rPr>
        <w:t xml:space="preserve"> </w:t>
      </w:r>
      <w:hyperlink r:id="rId20">
        <w:r w:rsidRPr="004C1F01">
          <w:rPr>
            <w:spacing w:val="-1"/>
            <w:w w:val="105"/>
            <w:u w:val="single"/>
          </w:rPr>
          <w:t xml:space="preserve">http://festival.1september.ru/ </w:t>
        </w:r>
      </w:hyperlink>
    </w:p>
    <w:p w:rsidR="00970EB4" w:rsidRPr="004C1F01" w:rsidRDefault="00970EB4" w:rsidP="00970EB4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spacing w:val="-1"/>
          <w:w w:val="105"/>
        </w:rPr>
        <w:t>Фестиваль</w:t>
      </w:r>
      <w:r>
        <w:rPr>
          <w:spacing w:val="-37"/>
          <w:w w:val="105"/>
        </w:rPr>
        <w:t xml:space="preserve"> </w:t>
      </w:r>
      <w:r>
        <w:rPr>
          <w:w w:val="105"/>
        </w:rPr>
        <w:t>педагогических .идей «Открытый урок»</w:t>
      </w:r>
      <w:r>
        <w:rPr>
          <w:spacing w:val="1"/>
          <w:w w:val="105"/>
        </w:rPr>
        <w:t xml:space="preserve"> </w:t>
      </w:r>
      <w:r w:rsidRPr="004C1F01">
        <w:rPr>
          <w:w w:val="105"/>
          <w:u w:val="single"/>
        </w:rPr>
        <w:t>https://resh.edu.ru/subject/9/</w:t>
      </w:r>
      <w:r w:rsidRPr="004C1F01">
        <w:rPr>
          <w:spacing w:val="1"/>
          <w:w w:val="105"/>
          <w:u w:val="single"/>
        </w:rPr>
        <w:t xml:space="preserve"> </w:t>
      </w:r>
      <w:r w:rsidRPr="004C1F01">
        <w:rPr>
          <w:w w:val="105"/>
          <w:u w:val="single"/>
        </w:rPr>
        <w:t>https://old.iro22.ru/index.php/kpop-</w:t>
      </w:r>
      <w:r w:rsidRPr="004C1F01">
        <w:rPr>
          <w:spacing w:val="1"/>
          <w:w w:val="105"/>
          <w:u w:val="single"/>
        </w:rPr>
        <w:t xml:space="preserve"> </w:t>
      </w:r>
      <w:r w:rsidRPr="004C1F01">
        <w:rPr>
          <w:w w:val="105"/>
          <w:u w:val="single"/>
        </w:rPr>
        <w:t>main/kpop-fk.html</w:t>
      </w:r>
    </w:p>
    <w:p w:rsidR="00970EB4" w:rsidRPr="00D83F19" w:rsidRDefault="00970EB4" w:rsidP="00970EB4">
      <w:pPr>
        <w:spacing w:after="0" w:line="360" w:lineRule="atLeast"/>
        <w:rPr>
          <w:rFonts w:ascii="Times New Roman" w:hAnsi="Times New Roman"/>
          <w:sz w:val="24"/>
          <w:szCs w:val="24"/>
        </w:rPr>
      </w:pPr>
      <w:r w:rsidRPr="00D83F19">
        <w:rPr>
          <w:rFonts w:ascii="Times New Roman" w:hAnsi="Times New Roman"/>
          <w:sz w:val="24"/>
          <w:szCs w:val="24"/>
        </w:rPr>
        <w:t>  фестиваль исследовательских и творческих работ учащихся по физической культуре и спорту.</w:t>
      </w:r>
      <w:r w:rsidRPr="00977A30">
        <w:t xml:space="preserve"> </w:t>
      </w:r>
      <w:hyperlink r:id="rId21" w:history="1">
        <w:r w:rsidRPr="00D83F19">
          <w:rPr>
            <w:rFonts w:ascii="Times New Roman" w:hAnsi="Times New Roman"/>
            <w:sz w:val="24"/>
            <w:szCs w:val="24"/>
            <w:u w:val="single"/>
          </w:rPr>
          <w:t>http://portfolio.1september.ru</w:t>
        </w:r>
      </w:hyperlink>
    </w:p>
    <w:p w:rsidR="00970EB4" w:rsidRDefault="00970EB4" w:rsidP="00970E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0EB4" w:rsidRDefault="00970EB4" w:rsidP="00970E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1916" w:rsidRDefault="00731916"/>
    <w:sectPr w:rsidR="00731916" w:rsidSect="00480270">
      <w:footerReference w:type="default" r:id="rId22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B5" w:rsidRDefault="004920B5" w:rsidP="00313D98">
      <w:pPr>
        <w:spacing w:after="0" w:line="240" w:lineRule="auto"/>
      </w:pPr>
      <w:r>
        <w:separator/>
      </w:r>
    </w:p>
  </w:endnote>
  <w:endnote w:type="continuationSeparator" w:id="0">
    <w:p w:rsidR="004920B5" w:rsidRDefault="004920B5" w:rsidP="0031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Bauhaus 93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BaskervilleExpScC">
    <w:charset w:val="00"/>
    <w:family w:val="decorative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87243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480270" w:rsidRDefault="00313D98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</w:t>
        </w:r>
      </w:p>
    </w:sdtContent>
  </w:sdt>
  <w:p w:rsidR="00480270" w:rsidRDefault="00480270">
    <w:pPr>
      <w:pStyle w:val="af9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34604"/>
      <w:showingPlcHdr/>
    </w:sdtPr>
    <w:sdtContent>
      <w:p w:rsidR="00480270" w:rsidRDefault="00313D98">
        <w:pPr>
          <w:pStyle w:val="af9"/>
          <w:jc w:val="center"/>
        </w:pPr>
        <w:r>
          <w:t xml:space="preserve">     </w:t>
        </w:r>
      </w:p>
    </w:sdtContent>
  </w:sdt>
  <w:p w:rsidR="00480270" w:rsidRDefault="0048027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B5" w:rsidRDefault="004920B5" w:rsidP="00313D98">
      <w:pPr>
        <w:spacing w:after="0" w:line="240" w:lineRule="auto"/>
      </w:pPr>
      <w:r>
        <w:separator/>
      </w:r>
    </w:p>
  </w:footnote>
  <w:footnote w:type="continuationSeparator" w:id="0">
    <w:p w:rsidR="004920B5" w:rsidRDefault="004920B5" w:rsidP="0031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792"/>
    <w:multiLevelType w:val="hybridMultilevel"/>
    <w:tmpl w:val="CFA4498E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1706"/>
    <w:multiLevelType w:val="multilevel"/>
    <w:tmpl w:val="DE2E22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F240653"/>
    <w:multiLevelType w:val="hybridMultilevel"/>
    <w:tmpl w:val="9B9E93E8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0DB"/>
    <w:multiLevelType w:val="multilevel"/>
    <w:tmpl w:val="19D070DB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4BC5"/>
    <w:multiLevelType w:val="hybridMultilevel"/>
    <w:tmpl w:val="FF0AEF1C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F29DC"/>
    <w:multiLevelType w:val="hybridMultilevel"/>
    <w:tmpl w:val="09985238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91D34"/>
    <w:multiLevelType w:val="hybridMultilevel"/>
    <w:tmpl w:val="37644674"/>
    <w:lvl w:ilvl="0" w:tplc="881E56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77F693D"/>
    <w:multiLevelType w:val="multilevel"/>
    <w:tmpl w:val="277F693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3D1E74"/>
    <w:multiLevelType w:val="hybridMultilevel"/>
    <w:tmpl w:val="E6D042B2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86006"/>
    <w:multiLevelType w:val="hybridMultilevel"/>
    <w:tmpl w:val="32160370"/>
    <w:lvl w:ilvl="0" w:tplc="33E2EF9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31947C6E">
      <w:numFmt w:val="bullet"/>
      <w:lvlText w:val="•"/>
      <w:lvlJc w:val="left"/>
      <w:pPr>
        <w:ind w:left="1815" w:hanging="6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BCE33E3"/>
    <w:multiLevelType w:val="hybridMultilevel"/>
    <w:tmpl w:val="B52E2D8A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36BA9"/>
    <w:multiLevelType w:val="hybridMultilevel"/>
    <w:tmpl w:val="E430A6E6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7257"/>
    <w:multiLevelType w:val="multilevel"/>
    <w:tmpl w:val="D59AF71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>
    <w:nsid w:val="3122195E"/>
    <w:multiLevelType w:val="multilevel"/>
    <w:tmpl w:val="1C124A3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4">
    <w:nsid w:val="36F21B6A"/>
    <w:multiLevelType w:val="multilevel"/>
    <w:tmpl w:val="36F21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B2C4D39"/>
    <w:multiLevelType w:val="multilevel"/>
    <w:tmpl w:val="3B2C4D3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1010496"/>
    <w:multiLevelType w:val="hybridMultilevel"/>
    <w:tmpl w:val="4C98D43A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36BA5"/>
    <w:multiLevelType w:val="multilevel"/>
    <w:tmpl w:val="D59AF71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8">
    <w:nsid w:val="43B41AC2"/>
    <w:multiLevelType w:val="multilevel"/>
    <w:tmpl w:val="8B1404A4"/>
    <w:lvl w:ilvl="0">
      <w:start w:val="1"/>
      <w:numFmt w:val="upperRoman"/>
      <w:lvlText w:val="%1."/>
      <w:lvlJc w:val="righ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>
    <w:nsid w:val="45190415"/>
    <w:multiLevelType w:val="hybridMultilevel"/>
    <w:tmpl w:val="81E22176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22277"/>
    <w:multiLevelType w:val="multilevel"/>
    <w:tmpl w:val="45F22277"/>
    <w:lvl w:ilvl="0">
      <w:start w:val="2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3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1">
    <w:nsid w:val="4AA9675C"/>
    <w:multiLevelType w:val="multilevel"/>
    <w:tmpl w:val="4AA967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9554FE"/>
    <w:multiLevelType w:val="multilevel"/>
    <w:tmpl w:val="509554F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513D61A6"/>
    <w:multiLevelType w:val="multilevel"/>
    <w:tmpl w:val="513D61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E6D41"/>
    <w:multiLevelType w:val="hybridMultilevel"/>
    <w:tmpl w:val="D2860D9E"/>
    <w:lvl w:ilvl="0" w:tplc="881E5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30593B"/>
    <w:multiLevelType w:val="multilevel"/>
    <w:tmpl w:val="5530593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F4309"/>
    <w:multiLevelType w:val="hybridMultilevel"/>
    <w:tmpl w:val="DBB09476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974D3"/>
    <w:multiLevelType w:val="hybridMultilevel"/>
    <w:tmpl w:val="16C4A782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2124F"/>
    <w:multiLevelType w:val="multilevel"/>
    <w:tmpl w:val="64D212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21ACF"/>
    <w:multiLevelType w:val="hybridMultilevel"/>
    <w:tmpl w:val="5776D310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91B33"/>
    <w:multiLevelType w:val="multilevel"/>
    <w:tmpl w:val="6A691B33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6FAB3BFE"/>
    <w:multiLevelType w:val="hybridMultilevel"/>
    <w:tmpl w:val="9E721F7A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D1570"/>
    <w:multiLevelType w:val="hybridMultilevel"/>
    <w:tmpl w:val="59822582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B0863"/>
    <w:multiLevelType w:val="hybridMultilevel"/>
    <w:tmpl w:val="BA4EB9FA"/>
    <w:lvl w:ilvl="0" w:tplc="881E56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881E560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0"/>
  </w:num>
  <w:num w:numId="4">
    <w:abstractNumId w:val="28"/>
  </w:num>
  <w:num w:numId="5">
    <w:abstractNumId w:val="21"/>
  </w:num>
  <w:num w:numId="6">
    <w:abstractNumId w:val="23"/>
  </w:num>
  <w:num w:numId="7">
    <w:abstractNumId w:val="25"/>
  </w:num>
  <w:num w:numId="8">
    <w:abstractNumId w:val="20"/>
  </w:num>
  <w:num w:numId="9">
    <w:abstractNumId w:val="15"/>
  </w:num>
  <w:num w:numId="10">
    <w:abstractNumId w:val="7"/>
  </w:num>
  <w:num w:numId="11">
    <w:abstractNumId w:val="14"/>
  </w:num>
  <w:num w:numId="12">
    <w:abstractNumId w:val="3"/>
  </w:num>
  <w:num w:numId="13">
    <w:abstractNumId w:val="1"/>
  </w:num>
  <w:num w:numId="14">
    <w:abstractNumId w:val="17"/>
  </w:num>
  <w:num w:numId="15">
    <w:abstractNumId w:val="12"/>
  </w:num>
  <w:num w:numId="16">
    <w:abstractNumId w:val="18"/>
  </w:num>
  <w:num w:numId="17">
    <w:abstractNumId w:val="9"/>
  </w:num>
  <w:num w:numId="18">
    <w:abstractNumId w:val="16"/>
  </w:num>
  <w:num w:numId="19">
    <w:abstractNumId w:val="8"/>
  </w:num>
  <w:num w:numId="20">
    <w:abstractNumId w:val="6"/>
  </w:num>
  <w:num w:numId="21">
    <w:abstractNumId w:val="33"/>
  </w:num>
  <w:num w:numId="22">
    <w:abstractNumId w:val="29"/>
  </w:num>
  <w:num w:numId="23">
    <w:abstractNumId w:val="19"/>
  </w:num>
  <w:num w:numId="24">
    <w:abstractNumId w:val="2"/>
  </w:num>
  <w:num w:numId="25">
    <w:abstractNumId w:val="26"/>
  </w:num>
  <w:num w:numId="26">
    <w:abstractNumId w:val="5"/>
  </w:num>
  <w:num w:numId="27">
    <w:abstractNumId w:val="27"/>
  </w:num>
  <w:num w:numId="28">
    <w:abstractNumId w:val="10"/>
  </w:num>
  <w:num w:numId="29">
    <w:abstractNumId w:val="31"/>
  </w:num>
  <w:num w:numId="30">
    <w:abstractNumId w:val="0"/>
  </w:num>
  <w:num w:numId="31">
    <w:abstractNumId w:val="24"/>
  </w:num>
  <w:num w:numId="32">
    <w:abstractNumId w:val="11"/>
  </w:num>
  <w:num w:numId="33">
    <w:abstractNumId w:val="32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270"/>
    <w:rsid w:val="001A3082"/>
    <w:rsid w:val="00313D98"/>
    <w:rsid w:val="003F4A43"/>
    <w:rsid w:val="00477CE1"/>
    <w:rsid w:val="00480270"/>
    <w:rsid w:val="004920B5"/>
    <w:rsid w:val="004A336E"/>
    <w:rsid w:val="0067457B"/>
    <w:rsid w:val="006A2886"/>
    <w:rsid w:val="00731916"/>
    <w:rsid w:val="00795FED"/>
    <w:rsid w:val="00970EB4"/>
    <w:rsid w:val="009B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lin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qFormat="1"/>
    <w:lsdException w:name="Block Text" w:uiPriority="29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7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802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8027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027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0270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80270"/>
    <w:pPr>
      <w:keepNext/>
      <w:widowControl w:val="0"/>
      <w:autoSpaceDE w:val="0"/>
      <w:autoSpaceDN w:val="0"/>
      <w:adjustRightInd w:val="0"/>
      <w:spacing w:after="200"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8027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70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70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70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480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4802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480270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0270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8027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80270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480270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480270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styleId="a3">
    <w:name w:val="Emphasis"/>
    <w:basedOn w:val="a0"/>
    <w:uiPriority w:val="20"/>
    <w:qFormat/>
    <w:rsid w:val="00480270"/>
    <w:rPr>
      <w:i/>
      <w:iCs/>
    </w:rPr>
  </w:style>
  <w:style w:type="character" w:styleId="a4">
    <w:name w:val="Hyperlink"/>
    <w:basedOn w:val="a0"/>
    <w:uiPriority w:val="99"/>
    <w:unhideWhenUsed/>
    <w:qFormat/>
    <w:rsid w:val="00480270"/>
    <w:rPr>
      <w:color w:val="0000FF" w:themeColor="hyperlink"/>
      <w:u w:val="single"/>
    </w:rPr>
  </w:style>
  <w:style w:type="character" w:styleId="a5">
    <w:name w:val="line number"/>
    <w:basedOn w:val="a0"/>
    <w:qFormat/>
    <w:rsid w:val="00480270"/>
  </w:style>
  <w:style w:type="character" w:styleId="a6">
    <w:name w:val="Strong"/>
    <w:basedOn w:val="a0"/>
    <w:uiPriority w:val="22"/>
    <w:qFormat/>
    <w:rsid w:val="00480270"/>
    <w:rPr>
      <w:b/>
      <w:bCs/>
    </w:rPr>
  </w:style>
  <w:style w:type="paragraph" w:styleId="a7">
    <w:name w:val="Balloon Text"/>
    <w:basedOn w:val="a"/>
    <w:link w:val="a8"/>
    <w:unhideWhenUsed/>
    <w:qFormat/>
    <w:rsid w:val="0048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0270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480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48027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10"/>
    <w:uiPriority w:val="99"/>
    <w:semiHidden/>
    <w:unhideWhenUsed/>
    <w:qFormat/>
    <w:rsid w:val="00480270"/>
    <w:pPr>
      <w:spacing w:after="120" w:line="276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qFormat/>
    <w:rsid w:val="00480270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1"/>
    <w:uiPriority w:val="99"/>
    <w:semiHidden/>
    <w:qFormat/>
    <w:rsid w:val="00480270"/>
    <w:rPr>
      <w:sz w:val="16"/>
      <w:szCs w:val="16"/>
    </w:rPr>
  </w:style>
  <w:style w:type="paragraph" w:customStyle="1" w:styleId="311">
    <w:name w:val="Основной текст с отступом 31"/>
    <w:basedOn w:val="a"/>
    <w:next w:val="31"/>
    <w:link w:val="32"/>
    <w:uiPriority w:val="99"/>
    <w:semiHidden/>
    <w:unhideWhenUsed/>
    <w:qFormat/>
    <w:rsid w:val="00480270"/>
    <w:pPr>
      <w:spacing w:after="120" w:line="276" w:lineRule="auto"/>
      <w:ind w:left="283"/>
    </w:pPr>
    <w:rPr>
      <w:sz w:val="16"/>
      <w:szCs w:val="16"/>
    </w:rPr>
  </w:style>
  <w:style w:type="paragraph" w:styleId="a9">
    <w:name w:val="annotation text"/>
    <w:basedOn w:val="a"/>
    <w:link w:val="11"/>
    <w:uiPriority w:val="99"/>
    <w:semiHidden/>
    <w:unhideWhenUsed/>
    <w:qFormat/>
    <w:rsid w:val="00480270"/>
    <w:pPr>
      <w:spacing w:after="200"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9"/>
    <w:uiPriority w:val="99"/>
    <w:semiHidden/>
    <w:rsid w:val="00480270"/>
    <w:rPr>
      <w:sz w:val="20"/>
      <w:szCs w:val="20"/>
    </w:rPr>
  </w:style>
  <w:style w:type="character" w:customStyle="1" w:styleId="aa">
    <w:name w:val="Текст примечания Знак"/>
    <w:basedOn w:val="a0"/>
    <w:link w:val="12"/>
    <w:uiPriority w:val="99"/>
    <w:semiHidden/>
    <w:qFormat/>
    <w:rsid w:val="00480270"/>
    <w:rPr>
      <w:sz w:val="20"/>
      <w:szCs w:val="20"/>
    </w:rPr>
  </w:style>
  <w:style w:type="paragraph" w:customStyle="1" w:styleId="12">
    <w:name w:val="Текст примечания1"/>
    <w:basedOn w:val="a"/>
    <w:next w:val="a9"/>
    <w:link w:val="aa"/>
    <w:uiPriority w:val="99"/>
    <w:semiHidden/>
    <w:unhideWhenUsed/>
    <w:qFormat/>
    <w:rsid w:val="00480270"/>
    <w:pPr>
      <w:spacing w:after="200" w:line="240" w:lineRule="auto"/>
    </w:pPr>
    <w:rPr>
      <w:sz w:val="20"/>
      <w:szCs w:val="20"/>
    </w:rPr>
  </w:style>
  <w:style w:type="paragraph" w:styleId="13">
    <w:name w:val="index 1"/>
    <w:basedOn w:val="a"/>
    <w:next w:val="a"/>
    <w:uiPriority w:val="99"/>
    <w:semiHidden/>
    <w:unhideWhenUsed/>
    <w:rsid w:val="00480270"/>
    <w:pPr>
      <w:spacing w:after="0" w:line="240" w:lineRule="auto"/>
      <w:ind w:left="220" w:hanging="220"/>
    </w:pPr>
  </w:style>
  <w:style w:type="character" w:customStyle="1" w:styleId="ab">
    <w:name w:val="Тема примечания Знак"/>
    <w:basedOn w:val="aa"/>
    <w:link w:val="ac"/>
    <w:uiPriority w:val="99"/>
    <w:semiHidden/>
    <w:qFormat/>
    <w:rsid w:val="00480270"/>
    <w:rPr>
      <w:rFonts w:cs="Times New Roman"/>
      <w:b/>
      <w:bCs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480270"/>
    <w:rPr>
      <w:rFonts w:cs="Times New Roman"/>
      <w:b/>
      <w:bCs/>
    </w:rPr>
  </w:style>
  <w:style w:type="character" w:customStyle="1" w:styleId="ad">
    <w:name w:val="Схема документа Знак"/>
    <w:basedOn w:val="a0"/>
    <w:link w:val="ae"/>
    <w:uiPriority w:val="99"/>
    <w:semiHidden/>
    <w:qFormat/>
    <w:rsid w:val="00480270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e">
    <w:name w:val="Document Map"/>
    <w:basedOn w:val="a"/>
    <w:link w:val="ad"/>
    <w:uiPriority w:val="99"/>
    <w:semiHidden/>
    <w:unhideWhenUsed/>
    <w:qFormat/>
    <w:rsid w:val="00480270"/>
    <w:pPr>
      <w:shd w:val="clear" w:color="auto" w:fill="000080"/>
      <w:autoSpaceDN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qFormat/>
    <w:rsid w:val="00480270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qFormat/>
    <w:rsid w:val="00480270"/>
    <w:rPr>
      <w:rFonts w:ascii="Calibri" w:eastAsia="Calibri" w:hAnsi="Calibri" w:cs="Times New Roman"/>
      <w:sz w:val="20"/>
      <w:szCs w:val="20"/>
    </w:rPr>
  </w:style>
  <w:style w:type="paragraph" w:styleId="af1">
    <w:name w:val="header"/>
    <w:basedOn w:val="a"/>
    <w:link w:val="af2"/>
    <w:unhideWhenUsed/>
    <w:qFormat/>
    <w:rsid w:val="0048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qFormat/>
    <w:rsid w:val="00480270"/>
  </w:style>
  <w:style w:type="paragraph" w:styleId="af3">
    <w:name w:val="Body Text"/>
    <w:basedOn w:val="a"/>
    <w:link w:val="af4"/>
    <w:unhideWhenUsed/>
    <w:qFormat/>
    <w:rsid w:val="00480270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qFormat/>
    <w:rsid w:val="0048027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14">
    <w:name w:val="toc 1"/>
    <w:basedOn w:val="a"/>
    <w:next w:val="a"/>
    <w:uiPriority w:val="39"/>
    <w:unhideWhenUsed/>
    <w:qFormat/>
    <w:rsid w:val="00480270"/>
    <w:pPr>
      <w:spacing w:after="100" w:line="276" w:lineRule="auto"/>
    </w:pPr>
  </w:style>
  <w:style w:type="paragraph" w:styleId="33">
    <w:name w:val="toc 3"/>
    <w:basedOn w:val="a"/>
    <w:next w:val="a"/>
    <w:uiPriority w:val="39"/>
    <w:unhideWhenUsed/>
    <w:qFormat/>
    <w:rsid w:val="00480270"/>
    <w:pPr>
      <w:tabs>
        <w:tab w:val="left" w:pos="1320"/>
        <w:tab w:val="right" w:leader="dot" w:pos="9345"/>
      </w:tabs>
      <w:spacing w:after="100" w:line="276" w:lineRule="auto"/>
      <w:ind w:left="440"/>
    </w:pPr>
    <w:rPr>
      <w:rFonts w:ascii="Times New Roman" w:hAnsi="Times New Roman" w:cs="Times New Roman"/>
      <w:b/>
    </w:rPr>
  </w:style>
  <w:style w:type="paragraph" w:styleId="23">
    <w:name w:val="toc 2"/>
    <w:basedOn w:val="a"/>
    <w:next w:val="a"/>
    <w:uiPriority w:val="39"/>
    <w:unhideWhenUsed/>
    <w:qFormat/>
    <w:rsid w:val="00480270"/>
    <w:pPr>
      <w:spacing w:after="100" w:line="276" w:lineRule="auto"/>
      <w:ind w:left="220"/>
    </w:pPr>
  </w:style>
  <w:style w:type="paragraph" w:styleId="af5">
    <w:name w:val="Body Text Indent"/>
    <w:basedOn w:val="a"/>
    <w:link w:val="af6"/>
    <w:unhideWhenUsed/>
    <w:rsid w:val="00480270"/>
    <w:pPr>
      <w:autoSpaceDN w:val="0"/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6">
    <w:name w:val="Основной текст с отступом Знак"/>
    <w:basedOn w:val="a0"/>
    <w:link w:val="af5"/>
    <w:qFormat/>
    <w:rsid w:val="00480270"/>
    <w:rPr>
      <w:rFonts w:ascii="Calibri" w:eastAsia="Calibri" w:hAnsi="Calibri" w:cs="Times New Roman"/>
    </w:rPr>
  </w:style>
  <w:style w:type="paragraph" w:styleId="af7">
    <w:name w:val="Title"/>
    <w:basedOn w:val="a"/>
    <w:next w:val="a"/>
    <w:link w:val="15"/>
    <w:qFormat/>
    <w:rsid w:val="00480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7"/>
    <w:qFormat/>
    <w:rsid w:val="00480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16"/>
    <w:uiPriority w:val="99"/>
    <w:qFormat/>
    <w:rsid w:val="00480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6">
    <w:name w:val="Название1"/>
    <w:basedOn w:val="a"/>
    <w:next w:val="af7"/>
    <w:link w:val="af8"/>
    <w:uiPriority w:val="99"/>
    <w:qFormat/>
    <w:rsid w:val="00480270"/>
    <w:pPr>
      <w:spacing w:after="0" w:line="360" w:lineRule="auto"/>
      <w:ind w:firstLine="720"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footer"/>
    <w:basedOn w:val="a"/>
    <w:link w:val="afa"/>
    <w:uiPriority w:val="99"/>
    <w:unhideWhenUsed/>
    <w:qFormat/>
    <w:rsid w:val="0048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qFormat/>
    <w:rsid w:val="00480270"/>
  </w:style>
  <w:style w:type="paragraph" w:styleId="afb">
    <w:name w:val="List"/>
    <w:basedOn w:val="af3"/>
    <w:unhideWhenUsed/>
    <w:rsid w:val="00480270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styleId="afc">
    <w:name w:val="Normal (Web)"/>
    <w:basedOn w:val="a"/>
    <w:uiPriority w:val="99"/>
    <w:unhideWhenUsed/>
    <w:rsid w:val="00480270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34">
    <w:name w:val="Body Text 3"/>
    <w:basedOn w:val="a"/>
    <w:link w:val="35"/>
    <w:uiPriority w:val="99"/>
    <w:unhideWhenUsed/>
    <w:rsid w:val="00480270"/>
    <w:pPr>
      <w:spacing w:after="120" w:line="276" w:lineRule="auto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80270"/>
    <w:rPr>
      <w:sz w:val="16"/>
      <w:szCs w:val="16"/>
    </w:rPr>
  </w:style>
  <w:style w:type="paragraph" w:styleId="24">
    <w:name w:val="Body Text Indent 2"/>
    <w:basedOn w:val="a"/>
    <w:link w:val="25"/>
    <w:unhideWhenUsed/>
    <w:qFormat/>
    <w:rsid w:val="00480270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qFormat/>
    <w:rsid w:val="00480270"/>
    <w:rPr>
      <w:rFonts w:ascii="Arial" w:eastAsia="Times New Roman" w:hAnsi="Arial" w:cs="Arial"/>
      <w:sz w:val="28"/>
      <w:szCs w:val="24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480270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qFormat/>
    <w:rsid w:val="0048027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80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8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link w:val="aff0"/>
    <w:uiPriority w:val="1"/>
    <w:qFormat/>
    <w:rsid w:val="00480270"/>
    <w:pPr>
      <w:ind w:left="720"/>
      <w:contextualSpacing/>
    </w:p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480270"/>
    <w:pPr>
      <w:outlineLvl w:val="9"/>
    </w:pPr>
    <w:rPr>
      <w:lang w:eastAsia="ru-RU"/>
    </w:rPr>
  </w:style>
  <w:style w:type="paragraph" w:customStyle="1" w:styleId="-3">
    <w:name w:val="ЗАГ-3 (а)"/>
    <w:basedOn w:val="a"/>
    <w:qFormat/>
    <w:rsid w:val="00480270"/>
    <w:pPr>
      <w:keepNext/>
      <w:autoSpaceDN w:val="0"/>
      <w:spacing w:before="32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qFormat/>
    <w:rsid w:val="00480270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f1">
    <w:name w:val="_ТИРЕ"/>
    <w:basedOn w:val="a"/>
    <w:rsid w:val="00480270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f2">
    <w:name w:val="_№ уровня (разр)"/>
    <w:basedOn w:val="a"/>
    <w:rsid w:val="00480270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f3">
    <w:name w:val="_ОСН. требов"/>
    <w:basedOn w:val="a"/>
    <w:qFormat/>
    <w:rsid w:val="00480270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qFormat/>
    <w:rsid w:val="00480270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qFormat/>
    <w:rsid w:val="00480270"/>
    <w:pPr>
      <w:keepNext/>
      <w:autoSpaceDN w:val="0"/>
      <w:spacing w:before="32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8">
    <w:name w:val="Абзац списка1"/>
    <w:basedOn w:val="a"/>
    <w:qFormat/>
    <w:rsid w:val="00480270"/>
    <w:pPr>
      <w:autoSpaceDN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qFormat/>
    <w:rsid w:val="00480270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480270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480270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qFormat/>
    <w:rsid w:val="00480270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qFormat/>
    <w:rsid w:val="00480270"/>
    <w:rPr>
      <w:rFonts w:ascii="Times New Roman" w:eastAsia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sid w:val="00480270"/>
    <w:rPr>
      <w:rFonts w:ascii="Times New Roman" w:eastAsia="Times New Roman" w:hAnsi="Times New Roman" w:cs="Times New Roman" w:hint="default"/>
      <w:i/>
      <w:iCs/>
      <w:color w:val="000000"/>
      <w:sz w:val="28"/>
      <w:szCs w:val="28"/>
    </w:rPr>
  </w:style>
  <w:style w:type="character" w:customStyle="1" w:styleId="fontstyle31">
    <w:name w:val="fontstyle31"/>
    <w:qFormat/>
    <w:rsid w:val="00480270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fontstyle41">
    <w:name w:val="fontstyle41"/>
    <w:qFormat/>
    <w:rsid w:val="00480270"/>
    <w:rPr>
      <w:rFonts w:ascii="Calibri" w:eastAsia="Times New Roman" w:hAnsi="Calibri" w:cs="Times New Roman" w:hint="default"/>
      <w:color w:val="00000A"/>
      <w:sz w:val="24"/>
      <w:szCs w:val="24"/>
    </w:rPr>
  </w:style>
  <w:style w:type="character" w:customStyle="1" w:styleId="c2c7">
    <w:name w:val="c2 c7"/>
    <w:qFormat/>
    <w:rsid w:val="00480270"/>
    <w:rPr>
      <w:rFonts w:ascii="Times New Roman" w:eastAsia="Times New Roman" w:hAnsi="Times New Roman" w:cs="Times New Roman" w:hint="default"/>
    </w:rPr>
  </w:style>
  <w:style w:type="character" w:customStyle="1" w:styleId="c2">
    <w:name w:val="c2"/>
    <w:qFormat/>
    <w:rsid w:val="00480270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qFormat/>
    <w:rsid w:val="00480270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qFormat/>
    <w:rsid w:val="00480270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qFormat/>
    <w:rsid w:val="00480270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qFormat/>
    <w:rsid w:val="00480270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qFormat/>
    <w:rsid w:val="00480270"/>
    <w:rPr>
      <w:rFonts w:ascii="Times New Roman" w:eastAsia="Times New Roman" w:hAnsi="Times New Roman" w:cs="Times New Roman" w:hint="default"/>
    </w:rPr>
  </w:style>
  <w:style w:type="paragraph" w:customStyle="1" w:styleId="aff4">
    <w:name w:val="Основной"/>
    <w:basedOn w:val="a"/>
    <w:qFormat/>
    <w:rsid w:val="0048027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character" w:customStyle="1" w:styleId="aff5">
    <w:name w:val="Основной текст_"/>
    <w:basedOn w:val="a0"/>
    <w:link w:val="91"/>
    <w:qFormat/>
    <w:locked/>
    <w:rsid w:val="00480270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f5"/>
    <w:qFormat/>
    <w:rsid w:val="00480270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27">
    <w:name w:val="Основной текст27"/>
    <w:basedOn w:val="aff5"/>
    <w:qFormat/>
    <w:rsid w:val="00480270"/>
  </w:style>
  <w:style w:type="character" w:customStyle="1" w:styleId="29">
    <w:name w:val="Основной текст29"/>
    <w:basedOn w:val="aff5"/>
    <w:qFormat/>
    <w:rsid w:val="00480270"/>
  </w:style>
  <w:style w:type="character" w:customStyle="1" w:styleId="aff6">
    <w:name w:val="Основной текст + Курсив"/>
    <w:basedOn w:val="aff5"/>
    <w:qFormat/>
    <w:rsid w:val="00480270"/>
    <w:rPr>
      <w:i/>
      <w:iCs/>
    </w:rPr>
  </w:style>
  <w:style w:type="character" w:customStyle="1" w:styleId="300">
    <w:name w:val="Основной текст30"/>
    <w:basedOn w:val="aff5"/>
    <w:qFormat/>
    <w:rsid w:val="00480270"/>
  </w:style>
  <w:style w:type="character" w:customStyle="1" w:styleId="330">
    <w:name w:val="Основной текст33"/>
    <w:basedOn w:val="aff5"/>
    <w:qFormat/>
    <w:rsid w:val="00480270"/>
  </w:style>
  <w:style w:type="character" w:customStyle="1" w:styleId="41">
    <w:name w:val="Заголовок №4"/>
    <w:basedOn w:val="a0"/>
    <w:qFormat/>
    <w:rsid w:val="0048027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0">
    <w:name w:val="Основной текст34"/>
    <w:basedOn w:val="aff5"/>
    <w:qFormat/>
    <w:rsid w:val="00480270"/>
  </w:style>
  <w:style w:type="character" w:customStyle="1" w:styleId="350">
    <w:name w:val="Основной текст35"/>
    <w:basedOn w:val="aff5"/>
    <w:qFormat/>
    <w:rsid w:val="00480270"/>
  </w:style>
  <w:style w:type="character" w:customStyle="1" w:styleId="aff7">
    <w:name w:val="Основной текст + Полужирный"/>
    <w:basedOn w:val="aff5"/>
    <w:qFormat/>
    <w:rsid w:val="00480270"/>
    <w:rPr>
      <w:b/>
      <w:bCs/>
    </w:rPr>
  </w:style>
  <w:style w:type="character" w:customStyle="1" w:styleId="36">
    <w:name w:val="Основной текст36"/>
    <w:basedOn w:val="aff5"/>
    <w:qFormat/>
    <w:rsid w:val="00480270"/>
  </w:style>
  <w:style w:type="character" w:customStyle="1" w:styleId="19">
    <w:name w:val="Основной текст1"/>
    <w:basedOn w:val="aff5"/>
    <w:qFormat/>
    <w:rsid w:val="00480270"/>
    <w:rPr>
      <w:spacing w:val="0"/>
    </w:rPr>
  </w:style>
  <w:style w:type="character" w:customStyle="1" w:styleId="37">
    <w:name w:val="Заголовок №3_"/>
    <w:basedOn w:val="a0"/>
    <w:link w:val="38"/>
    <w:qFormat/>
    <w:locked/>
    <w:rsid w:val="00480270"/>
    <w:rPr>
      <w:rFonts w:ascii="Arial" w:eastAsia="Times New Roman" w:hAnsi="Arial" w:cs="Arial"/>
      <w:shd w:val="clear" w:color="auto" w:fill="FFFFFF"/>
    </w:rPr>
  </w:style>
  <w:style w:type="paragraph" w:customStyle="1" w:styleId="38">
    <w:name w:val="Заголовок №3"/>
    <w:basedOn w:val="a"/>
    <w:link w:val="37"/>
    <w:qFormat/>
    <w:rsid w:val="00480270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100">
    <w:name w:val="Основной текст (10)"/>
    <w:basedOn w:val="a0"/>
    <w:qFormat/>
    <w:rsid w:val="00480270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qFormat/>
    <w:rsid w:val="00480270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qFormat/>
    <w:rsid w:val="00480270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f5"/>
    <w:qFormat/>
    <w:rsid w:val="00480270"/>
    <w:rPr>
      <w:spacing w:val="40"/>
    </w:rPr>
  </w:style>
  <w:style w:type="character" w:customStyle="1" w:styleId="370">
    <w:name w:val="Основной текст37"/>
    <w:basedOn w:val="aff5"/>
    <w:qFormat/>
    <w:rsid w:val="00480270"/>
    <w:rPr>
      <w:spacing w:val="0"/>
    </w:rPr>
  </w:style>
  <w:style w:type="character" w:customStyle="1" w:styleId="32pt">
    <w:name w:val="Заголовок №3 + Интервал 2 pt"/>
    <w:basedOn w:val="37"/>
    <w:qFormat/>
    <w:rsid w:val="00480270"/>
    <w:rPr>
      <w:spacing w:val="50"/>
    </w:rPr>
  </w:style>
  <w:style w:type="character" w:customStyle="1" w:styleId="380">
    <w:name w:val="Основной текст38"/>
    <w:basedOn w:val="aff5"/>
    <w:qFormat/>
    <w:rsid w:val="00480270"/>
    <w:rPr>
      <w:spacing w:val="0"/>
    </w:rPr>
  </w:style>
  <w:style w:type="character" w:customStyle="1" w:styleId="39">
    <w:name w:val="Основной текст39"/>
    <w:basedOn w:val="aff5"/>
    <w:qFormat/>
    <w:rsid w:val="00480270"/>
    <w:rPr>
      <w:spacing w:val="0"/>
    </w:rPr>
  </w:style>
  <w:style w:type="character" w:customStyle="1" w:styleId="400">
    <w:name w:val="Основной текст40"/>
    <w:basedOn w:val="aff5"/>
    <w:qFormat/>
    <w:rsid w:val="00480270"/>
    <w:rPr>
      <w:spacing w:val="0"/>
    </w:rPr>
  </w:style>
  <w:style w:type="character" w:customStyle="1" w:styleId="410">
    <w:name w:val="Основной текст41"/>
    <w:basedOn w:val="aff5"/>
    <w:qFormat/>
    <w:rsid w:val="00480270"/>
    <w:rPr>
      <w:spacing w:val="0"/>
    </w:rPr>
  </w:style>
  <w:style w:type="character" w:customStyle="1" w:styleId="3a">
    <w:name w:val="Основной текст (3)"/>
    <w:basedOn w:val="a0"/>
    <w:qFormat/>
    <w:rsid w:val="00480270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f5"/>
    <w:qFormat/>
    <w:rsid w:val="00480270"/>
    <w:rPr>
      <w:spacing w:val="0"/>
    </w:rPr>
  </w:style>
  <w:style w:type="character" w:customStyle="1" w:styleId="500">
    <w:name w:val="Основной текст50"/>
    <w:basedOn w:val="aff5"/>
    <w:qFormat/>
    <w:rsid w:val="00480270"/>
    <w:rPr>
      <w:spacing w:val="0"/>
    </w:rPr>
  </w:style>
  <w:style w:type="character" w:customStyle="1" w:styleId="51">
    <w:name w:val="Основной текст51"/>
    <w:basedOn w:val="aff5"/>
    <w:qFormat/>
    <w:rsid w:val="00480270"/>
    <w:rPr>
      <w:spacing w:val="0"/>
    </w:rPr>
  </w:style>
  <w:style w:type="character" w:customStyle="1" w:styleId="52">
    <w:name w:val="Основной текст52"/>
    <w:basedOn w:val="aff5"/>
    <w:qFormat/>
    <w:rsid w:val="00480270"/>
    <w:rPr>
      <w:spacing w:val="0"/>
    </w:rPr>
  </w:style>
  <w:style w:type="character" w:customStyle="1" w:styleId="53">
    <w:name w:val="Основной текст53"/>
    <w:basedOn w:val="aff5"/>
    <w:qFormat/>
    <w:rsid w:val="00480270"/>
    <w:rPr>
      <w:spacing w:val="0"/>
    </w:rPr>
  </w:style>
  <w:style w:type="character" w:customStyle="1" w:styleId="54">
    <w:name w:val="Основной текст54"/>
    <w:basedOn w:val="aff5"/>
    <w:qFormat/>
    <w:rsid w:val="00480270"/>
    <w:rPr>
      <w:spacing w:val="0"/>
    </w:rPr>
  </w:style>
  <w:style w:type="character" w:customStyle="1" w:styleId="55">
    <w:name w:val="Основной текст55"/>
    <w:basedOn w:val="aff5"/>
    <w:qFormat/>
    <w:rsid w:val="00480270"/>
    <w:rPr>
      <w:spacing w:val="0"/>
    </w:rPr>
  </w:style>
  <w:style w:type="character" w:customStyle="1" w:styleId="56">
    <w:name w:val="Основной текст56"/>
    <w:basedOn w:val="aff5"/>
    <w:qFormat/>
    <w:rsid w:val="00480270"/>
    <w:rPr>
      <w:spacing w:val="0"/>
    </w:rPr>
  </w:style>
  <w:style w:type="character" w:customStyle="1" w:styleId="57">
    <w:name w:val="Основной текст57"/>
    <w:basedOn w:val="aff5"/>
    <w:qFormat/>
    <w:rsid w:val="00480270"/>
    <w:rPr>
      <w:spacing w:val="0"/>
    </w:rPr>
  </w:style>
  <w:style w:type="character" w:customStyle="1" w:styleId="58">
    <w:name w:val="Основной текст58"/>
    <w:basedOn w:val="aff5"/>
    <w:qFormat/>
    <w:rsid w:val="00480270"/>
    <w:rPr>
      <w:spacing w:val="0"/>
    </w:rPr>
  </w:style>
  <w:style w:type="character" w:customStyle="1" w:styleId="59">
    <w:name w:val="Основной текст59"/>
    <w:basedOn w:val="aff5"/>
    <w:qFormat/>
    <w:rsid w:val="00480270"/>
    <w:rPr>
      <w:spacing w:val="0"/>
    </w:rPr>
  </w:style>
  <w:style w:type="character" w:customStyle="1" w:styleId="600">
    <w:name w:val="Основной текст60"/>
    <w:basedOn w:val="aff5"/>
    <w:qFormat/>
    <w:rsid w:val="00480270"/>
    <w:rPr>
      <w:spacing w:val="0"/>
    </w:rPr>
  </w:style>
  <w:style w:type="character" w:customStyle="1" w:styleId="61">
    <w:name w:val="Основной текст61"/>
    <w:basedOn w:val="aff5"/>
    <w:qFormat/>
    <w:rsid w:val="00480270"/>
    <w:rPr>
      <w:spacing w:val="0"/>
    </w:rPr>
  </w:style>
  <w:style w:type="character" w:customStyle="1" w:styleId="62">
    <w:name w:val="Основной текст62"/>
    <w:basedOn w:val="aff5"/>
    <w:qFormat/>
    <w:rsid w:val="00480270"/>
    <w:rPr>
      <w:spacing w:val="0"/>
    </w:rPr>
  </w:style>
  <w:style w:type="character" w:customStyle="1" w:styleId="220">
    <w:name w:val="Заголовок №2 (2)"/>
    <w:basedOn w:val="a0"/>
    <w:qFormat/>
    <w:rsid w:val="00480270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qFormat/>
    <w:rsid w:val="00480270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character" w:customStyle="1" w:styleId="3b">
    <w:name w:val="Основной текст (3)_"/>
    <w:basedOn w:val="a0"/>
    <w:qFormat/>
    <w:rsid w:val="00480270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f5"/>
    <w:qFormat/>
    <w:rsid w:val="00480270"/>
    <w:rPr>
      <w:rFonts w:ascii="Times New Roman" w:hAnsi="Times New Roman" w:cs="Times New Roman"/>
      <w:spacing w:val="30"/>
      <w:sz w:val="20"/>
      <w:szCs w:val="20"/>
    </w:rPr>
  </w:style>
  <w:style w:type="character" w:customStyle="1" w:styleId="aff8">
    <w:name w:val="Сноска_"/>
    <w:basedOn w:val="a0"/>
    <w:qFormat/>
    <w:rsid w:val="00480270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9">
    <w:name w:val="Сноска"/>
    <w:basedOn w:val="aff8"/>
    <w:qFormat/>
    <w:rsid w:val="00480270"/>
  </w:style>
  <w:style w:type="character" w:customStyle="1" w:styleId="3c">
    <w:name w:val="Основной текст3"/>
    <w:basedOn w:val="aff5"/>
    <w:qFormat/>
    <w:rsid w:val="00480270"/>
    <w:rPr>
      <w:spacing w:val="0"/>
    </w:rPr>
  </w:style>
  <w:style w:type="character" w:customStyle="1" w:styleId="351">
    <w:name w:val="Основной текст (35)_"/>
    <w:basedOn w:val="a0"/>
    <w:qFormat/>
    <w:rsid w:val="00480270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qFormat/>
    <w:rsid w:val="00480270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1">
    <w:name w:val="Заголовок №3 (3)_"/>
    <w:basedOn w:val="a0"/>
    <w:qFormat/>
    <w:rsid w:val="0048027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2">
    <w:name w:val="Основной текст (35)"/>
    <w:basedOn w:val="351"/>
    <w:qFormat/>
    <w:rsid w:val="00480270"/>
  </w:style>
  <w:style w:type="character" w:customStyle="1" w:styleId="120">
    <w:name w:val="Заголовок №1 (2)_"/>
    <w:basedOn w:val="a0"/>
    <w:qFormat/>
    <w:rsid w:val="00480270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qFormat/>
    <w:rsid w:val="00480270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1">
    <w:name w:val="Заголовок №3 (4)_"/>
    <w:basedOn w:val="a0"/>
    <w:qFormat/>
    <w:rsid w:val="0048027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f5"/>
    <w:qFormat/>
    <w:rsid w:val="00480270"/>
    <w:rPr>
      <w:spacing w:val="0"/>
    </w:rPr>
  </w:style>
  <w:style w:type="character" w:customStyle="1" w:styleId="121">
    <w:name w:val="Заголовок №1 (2)"/>
    <w:basedOn w:val="120"/>
    <w:qFormat/>
    <w:rsid w:val="00480270"/>
  </w:style>
  <w:style w:type="character" w:customStyle="1" w:styleId="2213">
    <w:name w:val="Заголовок №2 (2) + 13"/>
    <w:basedOn w:val="221"/>
    <w:qFormat/>
    <w:rsid w:val="00480270"/>
    <w:rPr>
      <w:b/>
      <w:bCs/>
      <w:spacing w:val="20"/>
      <w:sz w:val="27"/>
      <w:szCs w:val="27"/>
    </w:rPr>
  </w:style>
  <w:style w:type="character" w:customStyle="1" w:styleId="332">
    <w:name w:val="Заголовок №3 (3)"/>
    <w:basedOn w:val="331"/>
    <w:qFormat/>
    <w:rsid w:val="00480270"/>
  </w:style>
  <w:style w:type="character" w:customStyle="1" w:styleId="333">
    <w:name w:val="Заголовок №3 (3) + Не полужирный"/>
    <w:basedOn w:val="331"/>
    <w:qFormat/>
    <w:rsid w:val="00480270"/>
    <w:rPr>
      <w:b/>
      <w:bCs/>
    </w:rPr>
  </w:style>
  <w:style w:type="character" w:customStyle="1" w:styleId="353">
    <w:name w:val="Основной текст (35) + Не полужирный"/>
    <w:basedOn w:val="351"/>
    <w:qFormat/>
    <w:rsid w:val="00480270"/>
    <w:rPr>
      <w:b/>
      <w:bCs/>
    </w:rPr>
  </w:style>
  <w:style w:type="character" w:customStyle="1" w:styleId="361">
    <w:name w:val="Основной текст (36)"/>
    <w:basedOn w:val="360"/>
    <w:qFormat/>
    <w:rsid w:val="00480270"/>
  </w:style>
  <w:style w:type="character" w:customStyle="1" w:styleId="371">
    <w:name w:val="Основной текст (37)_"/>
    <w:basedOn w:val="a0"/>
    <w:qFormat/>
    <w:rsid w:val="0048027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qFormat/>
    <w:rsid w:val="00480270"/>
  </w:style>
  <w:style w:type="character" w:customStyle="1" w:styleId="342">
    <w:name w:val="Заголовок №3 (4)"/>
    <w:basedOn w:val="341"/>
    <w:qFormat/>
    <w:rsid w:val="00480270"/>
  </w:style>
  <w:style w:type="character" w:customStyle="1" w:styleId="1a">
    <w:name w:val="Основной текст + Курсив1"/>
    <w:basedOn w:val="aff5"/>
    <w:qFormat/>
    <w:rsid w:val="00480270"/>
    <w:rPr>
      <w:rFonts w:ascii="Times New Roman" w:hAnsi="Times New Roman" w:cs="Times New Roman"/>
      <w:i/>
      <w:iCs/>
      <w:spacing w:val="10"/>
    </w:rPr>
  </w:style>
  <w:style w:type="paragraph" w:customStyle="1" w:styleId="1b">
    <w:name w:val="Без интервала1"/>
    <w:next w:val="affa"/>
    <w:link w:val="affb"/>
    <w:uiPriority w:val="1"/>
    <w:qFormat/>
    <w:rsid w:val="004802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a">
    <w:name w:val="No Spacing"/>
    <w:qFormat/>
    <w:rsid w:val="00480270"/>
    <w:pPr>
      <w:spacing w:after="0" w:line="240" w:lineRule="auto"/>
    </w:pPr>
  </w:style>
  <w:style w:type="character" w:customStyle="1" w:styleId="affb">
    <w:name w:val="Без интервала Знак"/>
    <w:link w:val="1b"/>
    <w:qFormat/>
    <w:locked/>
    <w:rsid w:val="00480270"/>
    <w:rPr>
      <w:rFonts w:ascii="Calibri" w:eastAsia="Times New Roman" w:hAnsi="Calibri" w:cs="Times New Roman"/>
      <w:lang w:eastAsia="ru-RU"/>
    </w:rPr>
  </w:style>
  <w:style w:type="paragraph" w:customStyle="1" w:styleId="1c">
    <w:name w:val="Подзаголовок1"/>
    <w:basedOn w:val="a"/>
    <w:next w:val="a"/>
    <w:uiPriority w:val="11"/>
    <w:qFormat/>
    <w:rsid w:val="00480270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0">
    <w:name w:val="c0"/>
    <w:basedOn w:val="a0"/>
    <w:qFormat/>
    <w:rsid w:val="00480270"/>
    <w:rPr>
      <w:rFonts w:cs="Times New Roman"/>
    </w:rPr>
  </w:style>
  <w:style w:type="character" w:customStyle="1" w:styleId="1d">
    <w:name w:val="Подзаголовок Знак1"/>
    <w:basedOn w:val="a0"/>
    <w:uiPriority w:val="11"/>
    <w:rsid w:val="00480270"/>
    <w:rPr>
      <w:rFonts w:eastAsiaTheme="minorEastAsia"/>
      <w:color w:val="595959" w:themeColor="text1" w:themeTint="A6"/>
      <w:spacing w:val="15"/>
    </w:rPr>
  </w:style>
  <w:style w:type="paragraph" w:customStyle="1" w:styleId="Default">
    <w:name w:val="Default"/>
    <w:uiPriority w:val="99"/>
    <w:rsid w:val="00480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c">
    <w:name w:val="заголовок столбца"/>
    <w:basedOn w:val="a"/>
    <w:rsid w:val="00480270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480270"/>
  </w:style>
  <w:style w:type="paragraph" w:customStyle="1" w:styleId="c31">
    <w:name w:val="c31"/>
    <w:basedOn w:val="a"/>
    <w:uiPriority w:val="99"/>
    <w:rsid w:val="0048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480270"/>
  </w:style>
  <w:style w:type="character" w:customStyle="1" w:styleId="c43">
    <w:name w:val="c43"/>
    <w:uiPriority w:val="99"/>
    <w:rsid w:val="00480270"/>
  </w:style>
  <w:style w:type="character" w:customStyle="1" w:styleId="Standard1">
    <w:name w:val="Standard Знак1"/>
    <w:link w:val="Standard"/>
    <w:locked/>
    <w:rsid w:val="0048027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48027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480270"/>
    <w:pPr>
      <w:spacing w:after="120"/>
    </w:pPr>
  </w:style>
  <w:style w:type="paragraph" w:customStyle="1" w:styleId="Style2">
    <w:name w:val="Style2"/>
    <w:basedOn w:val="a"/>
    <w:rsid w:val="00480270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6">
    <w:name w:val="Абзац списка2"/>
    <w:basedOn w:val="a"/>
    <w:rsid w:val="00480270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480270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480270"/>
    <w:rPr>
      <w:rFonts w:ascii="Times New Roman" w:hAnsi="Times New Roman" w:cs="Times New Roman" w:hint="default"/>
      <w:sz w:val="22"/>
      <w:szCs w:val="22"/>
    </w:rPr>
  </w:style>
  <w:style w:type="paragraph" w:customStyle="1" w:styleId="112">
    <w:name w:val="Заголовок 11"/>
    <w:basedOn w:val="a"/>
    <w:next w:val="a"/>
    <w:uiPriority w:val="9"/>
    <w:qFormat/>
    <w:rsid w:val="0048027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48027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48027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programbody">
    <w:name w:val="program body"/>
    <w:rsid w:val="00480270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d">
    <w:name w:val="Абзац списка3"/>
    <w:basedOn w:val="a"/>
    <w:rsid w:val="0048027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qFormat/>
    <w:rsid w:val="00480270"/>
  </w:style>
  <w:style w:type="character" w:customStyle="1" w:styleId="color2">
    <w:name w:val="color_2"/>
    <w:basedOn w:val="a0"/>
    <w:rsid w:val="00480270"/>
  </w:style>
  <w:style w:type="character" w:customStyle="1" w:styleId="fontstyle23">
    <w:name w:val="fontstyle23"/>
    <w:basedOn w:val="a0"/>
    <w:rsid w:val="00480270"/>
  </w:style>
  <w:style w:type="character" w:customStyle="1" w:styleId="fontstyle24">
    <w:name w:val="fontstyle24"/>
    <w:basedOn w:val="a0"/>
    <w:rsid w:val="00480270"/>
  </w:style>
  <w:style w:type="character" w:customStyle="1" w:styleId="c3">
    <w:name w:val="c3"/>
    <w:basedOn w:val="a0"/>
    <w:rsid w:val="00480270"/>
  </w:style>
  <w:style w:type="character" w:customStyle="1" w:styleId="c5">
    <w:name w:val="c5"/>
    <w:basedOn w:val="a0"/>
    <w:rsid w:val="00480270"/>
  </w:style>
  <w:style w:type="character" w:customStyle="1" w:styleId="Zag11">
    <w:name w:val="Zag_11"/>
    <w:uiPriority w:val="99"/>
    <w:rsid w:val="00480270"/>
  </w:style>
  <w:style w:type="character" w:customStyle="1" w:styleId="113">
    <w:name w:val="Заголовок 1 Знак1"/>
    <w:basedOn w:val="a0"/>
    <w:uiPriority w:val="9"/>
    <w:rsid w:val="00480270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paragraph" w:customStyle="1" w:styleId="42">
    <w:name w:val="Абзац списка4"/>
    <w:basedOn w:val="a"/>
    <w:rsid w:val="00480270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5a">
    <w:name w:val="Абзац списка5"/>
    <w:basedOn w:val="a"/>
    <w:rsid w:val="00480270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p1">
    <w:name w:val="p1"/>
    <w:basedOn w:val="a"/>
    <w:uiPriority w:val="99"/>
    <w:rsid w:val="0048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48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Абзац списка6"/>
    <w:basedOn w:val="a"/>
    <w:uiPriority w:val="99"/>
    <w:rsid w:val="0048027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slide-number">
    <w:name w:val="slide-number"/>
    <w:basedOn w:val="a0"/>
    <w:rsid w:val="00480270"/>
  </w:style>
  <w:style w:type="paragraph" w:styleId="affd">
    <w:name w:val="Block Text"/>
    <w:basedOn w:val="a"/>
    <w:next w:val="a"/>
    <w:link w:val="affe"/>
    <w:uiPriority w:val="29"/>
    <w:qFormat/>
    <w:rsid w:val="0048027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affe">
    <w:name w:val="Цитата Знак"/>
    <w:basedOn w:val="a0"/>
    <w:link w:val="affd"/>
    <w:uiPriority w:val="29"/>
    <w:rsid w:val="00480270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">
    <w:name w:val="Intense Quote"/>
    <w:basedOn w:val="a"/>
    <w:next w:val="a"/>
    <w:link w:val="afff0"/>
    <w:uiPriority w:val="30"/>
    <w:qFormat/>
    <w:rsid w:val="00480270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0">
    <w:name w:val="Выделенная цитата Знак"/>
    <w:basedOn w:val="a0"/>
    <w:link w:val="afff"/>
    <w:uiPriority w:val="30"/>
    <w:rsid w:val="00480270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1e">
    <w:name w:val="Слабое выделение1"/>
    <w:basedOn w:val="a0"/>
    <w:uiPriority w:val="19"/>
    <w:qFormat/>
    <w:rsid w:val="00480270"/>
    <w:rPr>
      <w:i/>
      <w:iCs/>
      <w:color w:val="7F7F7F" w:themeColor="text1" w:themeTint="80"/>
    </w:rPr>
  </w:style>
  <w:style w:type="character" w:customStyle="1" w:styleId="1f">
    <w:name w:val="Сильное выделение1"/>
    <w:basedOn w:val="a0"/>
    <w:uiPriority w:val="21"/>
    <w:qFormat/>
    <w:rsid w:val="00480270"/>
    <w:rPr>
      <w:b/>
      <w:bCs/>
      <w:i/>
      <w:iCs/>
      <w:color w:val="4F81BD" w:themeColor="accent1"/>
    </w:rPr>
  </w:style>
  <w:style w:type="character" w:customStyle="1" w:styleId="1f0">
    <w:name w:val="Слабая ссылка1"/>
    <w:basedOn w:val="a0"/>
    <w:uiPriority w:val="31"/>
    <w:qFormat/>
    <w:rsid w:val="00480270"/>
    <w:rPr>
      <w:smallCaps/>
      <w:color w:val="C0504D" w:themeColor="accent2"/>
      <w:u w:val="single"/>
    </w:rPr>
  </w:style>
  <w:style w:type="character" w:customStyle="1" w:styleId="1f1">
    <w:name w:val="Сильная ссылка1"/>
    <w:basedOn w:val="a0"/>
    <w:uiPriority w:val="32"/>
    <w:qFormat/>
    <w:rsid w:val="00480270"/>
    <w:rPr>
      <w:b/>
      <w:bCs/>
      <w:smallCaps/>
      <w:color w:val="C0504D" w:themeColor="accent2"/>
      <w:spacing w:val="5"/>
      <w:u w:val="single"/>
    </w:rPr>
  </w:style>
  <w:style w:type="character" w:customStyle="1" w:styleId="1f2">
    <w:name w:val="Название книги1"/>
    <w:basedOn w:val="a0"/>
    <w:uiPriority w:val="33"/>
    <w:qFormat/>
    <w:rsid w:val="00480270"/>
    <w:rPr>
      <w:b/>
      <w:bCs/>
      <w:smallCaps/>
      <w:spacing w:val="5"/>
    </w:rPr>
  </w:style>
  <w:style w:type="character" w:customStyle="1" w:styleId="1f3">
    <w:name w:val="Основной текст Знак1"/>
    <w:basedOn w:val="a0"/>
    <w:rsid w:val="00480270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paragraph" w:customStyle="1" w:styleId="book">
    <w:name w:val="book"/>
    <w:basedOn w:val="a"/>
    <w:rsid w:val="0048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80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480270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1f4">
    <w:name w:val="Заголовок1"/>
    <w:basedOn w:val="a"/>
    <w:next w:val="af3"/>
    <w:rsid w:val="0048027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5">
    <w:name w:val="Указатель1"/>
    <w:basedOn w:val="a"/>
    <w:uiPriority w:val="99"/>
    <w:rsid w:val="0048027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480270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480270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480270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480270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480270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1">
    <w:name w:val="Содержимое таблицы"/>
    <w:basedOn w:val="a"/>
    <w:rsid w:val="0048027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2">
    <w:name w:val="Заголовок таблицы"/>
    <w:basedOn w:val="afff1"/>
    <w:rsid w:val="00480270"/>
    <w:pPr>
      <w:jc w:val="center"/>
    </w:pPr>
    <w:rPr>
      <w:b/>
      <w:bCs/>
    </w:rPr>
  </w:style>
  <w:style w:type="paragraph" w:customStyle="1" w:styleId="71">
    <w:name w:val="Абзац списка7"/>
    <w:basedOn w:val="a"/>
    <w:uiPriority w:val="99"/>
    <w:rsid w:val="0048027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48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480270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480270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480270"/>
    <w:rPr>
      <w:rFonts w:ascii="Times New Roman" w:hAnsi="Times New Roman" w:cs="Times New Roman" w:hint="default"/>
      <w:b/>
      <w:color w:val="00000A"/>
      <w:sz w:val="24"/>
      <w:szCs w:val="24"/>
    </w:rPr>
  </w:style>
  <w:style w:type="character" w:customStyle="1" w:styleId="ListLabel4">
    <w:name w:val="ListLabel 4"/>
    <w:rsid w:val="00480270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480270"/>
  </w:style>
  <w:style w:type="character" w:customStyle="1" w:styleId="ritreferencetitle">
    <w:name w:val="rit_referencetitle"/>
    <w:basedOn w:val="a0"/>
    <w:rsid w:val="00480270"/>
  </w:style>
  <w:style w:type="character" w:customStyle="1" w:styleId="footnotemark">
    <w:name w:val="footnote mark"/>
    <w:rsid w:val="00480270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customStyle="1" w:styleId="afff3">
    <w:name w:val="Базовый"/>
    <w:rsid w:val="0048027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ListLabel2">
    <w:name w:val="ListLabel 2"/>
    <w:rsid w:val="00480270"/>
  </w:style>
  <w:style w:type="character" w:customStyle="1" w:styleId="ListLabel3">
    <w:name w:val="ListLabel 3"/>
    <w:rsid w:val="00480270"/>
  </w:style>
  <w:style w:type="character" w:customStyle="1" w:styleId="ListLabel5">
    <w:name w:val="ListLabel 5"/>
    <w:rsid w:val="00480270"/>
  </w:style>
  <w:style w:type="character" w:customStyle="1" w:styleId="ListLabel6">
    <w:name w:val="ListLabel 6"/>
    <w:rsid w:val="00480270"/>
  </w:style>
  <w:style w:type="character" w:customStyle="1" w:styleId="ListLabel7">
    <w:name w:val="ListLabel 7"/>
    <w:rsid w:val="00480270"/>
  </w:style>
  <w:style w:type="character" w:customStyle="1" w:styleId="ListLabel8">
    <w:name w:val="ListLabel 8"/>
    <w:rsid w:val="00480270"/>
  </w:style>
  <w:style w:type="character" w:customStyle="1" w:styleId="ListLabel9">
    <w:name w:val="ListLabel 9"/>
    <w:rsid w:val="00480270"/>
  </w:style>
  <w:style w:type="character" w:customStyle="1" w:styleId="ListLabel10">
    <w:name w:val="ListLabel 10"/>
    <w:rsid w:val="00480270"/>
  </w:style>
  <w:style w:type="character" w:customStyle="1" w:styleId="ListLabel11">
    <w:name w:val="ListLabel 11"/>
    <w:rsid w:val="00480270"/>
  </w:style>
  <w:style w:type="character" w:customStyle="1" w:styleId="ListLabel12">
    <w:name w:val="ListLabel 12"/>
    <w:rsid w:val="00480270"/>
  </w:style>
  <w:style w:type="character" w:customStyle="1" w:styleId="ListLabel13">
    <w:name w:val="ListLabel 13"/>
    <w:rsid w:val="00480270"/>
  </w:style>
  <w:style w:type="character" w:customStyle="1" w:styleId="ListLabel14">
    <w:name w:val="ListLabel 14"/>
    <w:rsid w:val="00480270"/>
  </w:style>
  <w:style w:type="character" w:customStyle="1" w:styleId="afff4">
    <w:name w:val="Маркеры списка"/>
    <w:rsid w:val="00480270"/>
    <w:rPr>
      <w:rFonts w:ascii="OpenSymbol" w:eastAsia="OpenSymbol" w:hAnsi="OpenSymbol" w:cs="OpenSymbol"/>
    </w:rPr>
  </w:style>
  <w:style w:type="character" w:customStyle="1" w:styleId="ListLabel15">
    <w:name w:val="ListLabel 15"/>
    <w:rsid w:val="00480270"/>
  </w:style>
  <w:style w:type="character" w:customStyle="1" w:styleId="ListLabel16">
    <w:name w:val="ListLabel 16"/>
    <w:rsid w:val="00480270"/>
  </w:style>
  <w:style w:type="character" w:customStyle="1" w:styleId="ListLabel17">
    <w:name w:val="ListLabel 17"/>
    <w:rsid w:val="00480270"/>
  </w:style>
  <w:style w:type="character" w:customStyle="1" w:styleId="ListLabel18">
    <w:name w:val="ListLabel 18"/>
    <w:rsid w:val="00480270"/>
  </w:style>
  <w:style w:type="character" w:customStyle="1" w:styleId="afff5">
    <w:name w:val="Символ нумерации"/>
    <w:rsid w:val="00480270"/>
    <w:rPr>
      <w:sz w:val="28"/>
      <w:szCs w:val="34"/>
    </w:rPr>
  </w:style>
  <w:style w:type="character" w:customStyle="1" w:styleId="ListLabel19">
    <w:name w:val="ListLabel 19"/>
    <w:rsid w:val="00480270"/>
  </w:style>
  <w:style w:type="character" w:customStyle="1" w:styleId="ListLabel20">
    <w:name w:val="ListLabel 20"/>
    <w:rsid w:val="00480270"/>
  </w:style>
  <w:style w:type="character" w:customStyle="1" w:styleId="ListLabel21">
    <w:name w:val="ListLabel 21"/>
    <w:rsid w:val="00480270"/>
  </w:style>
  <w:style w:type="character" w:customStyle="1" w:styleId="ListLabel22">
    <w:name w:val="ListLabel 22"/>
    <w:rsid w:val="00480270"/>
  </w:style>
  <w:style w:type="character" w:customStyle="1" w:styleId="ListLabel23">
    <w:name w:val="ListLabel 23"/>
    <w:rsid w:val="00480270"/>
  </w:style>
  <w:style w:type="character" w:customStyle="1" w:styleId="ListLabel24">
    <w:name w:val="ListLabel 24"/>
    <w:rsid w:val="00480270"/>
  </w:style>
  <w:style w:type="character" w:customStyle="1" w:styleId="ListLabel25">
    <w:name w:val="ListLabel 25"/>
    <w:rsid w:val="00480270"/>
  </w:style>
  <w:style w:type="character" w:customStyle="1" w:styleId="ListLabel26">
    <w:name w:val="ListLabel 26"/>
    <w:rsid w:val="00480270"/>
  </w:style>
  <w:style w:type="character" w:customStyle="1" w:styleId="ListLabel27">
    <w:name w:val="ListLabel 27"/>
    <w:rsid w:val="00480270"/>
  </w:style>
  <w:style w:type="character" w:customStyle="1" w:styleId="ListLabel28">
    <w:name w:val="ListLabel 28"/>
    <w:rsid w:val="00480270"/>
  </w:style>
  <w:style w:type="character" w:customStyle="1" w:styleId="ListLabel29">
    <w:name w:val="ListLabel 29"/>
    <w:rsid w:val="00480270"/>
  </w:style>
  <w:style w:type="character" w:customStyle="1" w:styleId="ListLabel30">
    <w:name w:val="ListLabel 30"/>
    <w:rsid w:val="00480270"/>
  </w:style>
  <w:style w:type="character" w:customStyle="1" w:styleId="ListLabel31">
    <w:name w:val="ListLabel 31"/>
    <w:rsid w:val="00480270"/>
  </w:style>
  <w:style w:type="character" w:customStyle="1" w:styleId="ListLabel32">
    <w:name w:val="ListLabel 32"/>
    <w:rsid w:val="00480270"/>
  </w:style>
  <w:style w:type="character" w:customStyle="1" w:styleId="ListLabel33">
    <w:name w:val="ListLabel 33"/>
    <w:rsid w:val="00480270"/>
  </w:style>
  <w:style w:type="character" w:customStyle="1" w:styleId="ListLabel34">
    <w:name w:val="ListLabel 34"/>
    <w:rsid w:val="00480270"/>
  </w:style>
  <w:style w:type="character" w:customStyle="1" w:styleId="ListLabel35">
    <w:name w:val="ListLabel 35"/>
    <w:rsid w:val="00480270"/>
  </w:style>
  <w:style w:type="character" w:customStyle="1" w:styleId="ListLabel36">
    <w:name w:val="ListLabel 36"/>
    <w:rsid w:val="00480270"/>
  </w:style>
  <w:style w:type="character" w:customStyle="1" w:styleId="ListLabel37">
    <w:name w:val="ListLabel 37"/>
    <w:rsid w:val="00480270"/>
  </w:style>
  <w:style w:type="character" w:customStyle="1" w:styleId="ListLabel38">
    <w:name w:val="ListLabel 38"/>
    <w:rsid w:val="00480270"/>
  </w:style>
  <w:style w:type="character" w:customStyle="1" w:styleId="ListLabel39">
    <w:name w:val="ListLabel 39"/>
    <w:rsid w:val="00480270"/>
  </w:style>
  <w:style w:type="character" w:customStyle="1" w:styleId="ListLabel40">
    <w:name w:val="ListLabel 40"/>
    <w:rsid w:val="00480270"/>
  </w:style>
  <w:style w:type="character" w:customStyle="1" w:styleId="ListLabel41">
    <w:name w:val="ListLabel 41"/>
    <w:rsid w:val="00480270"/>
  </w:style>
  <w:style w:type="character" w:customStyle="1" w:styleId="ListLabel42">
    <w:name w:val="ListLabel 42"/>
    <w:rsid w:val="00480270"/>
  </w:style>
  <w:style w:type="character" w:customStyle="1" w:styleId="ListLabel43">
    <w:name w:val="ListLabel 43"/>
    <w:rsid w:val="00480270"/>
  </w:style>
  <w:style w:type="character" w:customStyle="1" w:styleId="ListLabel44">
    <w:name w:val="ListLabel 44"/>
    <w:rsid w:val="00480270"/>
  </w:style>
  <w:style w:type="character" w:customStyle="1" w:styleId="ListLabel45">
    <w:name w:val="ListLabel 45"/>
    <w:rsid w:val="00480270"/>
  </w:style>
  <w:style w:type="character" w:customStyle="1" w:styleId="ListLabel46">
    <w:name w:val="ListLabel 46"/>
    <w:rsid w:val="00480270"/>
  </w:style>
  <w:style w:type="character" w:customStyle="1" w:styleId="ListLabel47">
    <w:name w:val="ListLabel 47"/>
    <w:rsid w:val="00480270"/>
  </w:style>
  <w:style w:type="character" w:customStyle="1" w:styleId="ListLabel48">
    <w:name w:val="ListLabel 48"/>
    <w:rsid w:val="00480270"/>
  </w:style>
  <w:style w:type="character" w:customStyle="1" w:styleId="ListLabel49">
    <w:name w:val="ListLabel 49"/>
    <w:rsid w:val="00480270"/>
  </w:style>
  <w:style w:type="character" w:customStyle="1" w:styleId="ListLabel50">
    <w:name w:val="ListLabel 50"/>
    <w:rsid w:val="00480270"/>
  </w:style>
  <w:style w:type="character" w:customStyle="1" w:styleId="ListLabel51">
    <w:name w:val="ListLabel 51"/>
    <w:rsid w:val="00480270"/>
  </w:style>
  <w:style w:type="character" w:customStyle="1" w:styleId="ListLabel52">
    <w:name w:val="ListLabel 52"/>
    <w:rsid w:val="00480270"/>
  </w:style>
  <w:style w:type="character" w:customStyle="1" w:styleId="ListLabel53">
    <w:name w:val="ListLabel 53"/>
    <w:rsid w:val="00480270"/>
  </w:style>
  <w:style w:type="character" w:customStyle="1" w:styleId="ListLabel54">
    <w:name w:val="ListLabel 54"/>
    <w:rsid w:val="00480270"/>
  </w:style>
  <w:style w:type="character" w:customStyle="1" w:styleId="ListLabel55">
    <w:name w:val="ListLabel 55"/>
    <w:rsid w:val="00480270"/>
  </w:style>
  <w:style w:type="character" w:customStyle="1" w:styleId="ListLabel56">
    <w:name w:val="ListLabel 56"/>
    <w:rsid w:val="00480270"/>
  </w:style>
  <w:style w:type="character" w:customStyle="1" w:styleId="ListLabel57">
    <w:name w:val="ListLabel 57"/>
    <w:rsid w:val="00480270"/>
  </w:style>
  <w:style w:type="character" w:customStyle="1" w:styleId="ListLabel58">
    <w:name w:val="ListLabel 58"/>
    <w:rsid w:val="00480270"/>
  </w:style>
  <w:style w:type="character" w:customStyle="1" w:styleId="ListLabel59">
    <w:name w:val="ListLabel 59"/>
    <w:rsid w:val="00480270"/>
  </w:style>
  <w:style w:type="character" w:customStyle="1" w:styleId="ListLabel60">
    <w:name w:val="ListLabel 60"/>
    <w:rsid w:val="00480270"/>
  </w:style>
  <w:style w:type="character" w:customStyle="1" w:styleId="ListLabel61">
    <w:name w:val="ListLabel 61"/>
    <w:rsid w:val="00480270"/>
  </w:style>
  <w:style w:type="character" w:customStyle="1" w:styleId="ListLabel62">
    <w:name w:val="ListLabel 62"/>
    <w:rsid w:val="00480270"/>
  </w:style>
  <w:style w:type="character" w:customStyle="1" w:styleId="ListLabel63">
    <w:name w:val="ListLabel 63"/>
    <w:rsid w:val="00480270"/>
  </w:style>
  <w:style w:type="character" w:customStyle="1" w:styleId="ListLabel64">
    <w:name w:val="ListLabel 64"/>
    <w:rsid w:val="00480270"/>
  </w:style>
  <w:style w:type="character" w:customStyle="1" w:styleId="ListLabel65">
    <w:name w:val="ListLabel 65"/>
    <w:rsid w:val="00480270"/>
  </w:style>
  <w:style w:type="character" w:customStyle="1" w:styleId="ListLabel66">
    <w:name w:val="ListLabel 66"/>
    <w:rsid w:val="00480270"/>
  </w:style>
  <w:style w:type="character" w:customStyle="1" w:styleId="ListLabel67">
    <w:name w:val="ListLabel 67"/>
    <w:rsid w:val="00480270"/>
  </w:style>
  <w:style w:type="character" w:customStyle="1" w:styleId="ListLabel68">
    <w:name w:val="ListLabel 68"/>
    <w:rsid w:val="00480270"/>
  </w:style>
  <w:style w:type="character" w:customStyle="1" w:styleId="ListLabel69">
    <w:name w:val="ListLabel 69"/>
    <w:rsid w:val="00480270"/>
  </w:style>
  <w:style w:type="character" w:customStyle="1" w:styleId="ListLabel70">
    <w:name w:val="ListLabel 70"/>
    <w:rsid w:val="00480270"/>
  </w:style>
  <w:style w:type="character" w:customStyle="1" w:styleId="ListLabel71">
    <w:name w:val="ListLabel 71"/>
    <w:rsid w:val="00480270"/>
  </w:style>
  <w:style w:type="character" w:customStyle="1" w:styleId="ListLabel72">
    <w:name w:val="ListLabel 72"/>
    <w:rsid w:val="00480270"/>
  </w:style>
  <w:style w:type="character" w:customStyle="1" w:styleId="ListLabel73">
    <w:name w:val="ListLabel 73"/>
    <w:rsid w:val="00480270"/>
  </w:style>
  <w:style w:type="character" w:customStyle="1" w:styleId="ListLabel74">
    <w:name w:val="ListLabel 74"/>
    <w:rsid w:val="00480270"/>
    <w:rPr>
      <w:rFonts w:cs="Symbol"/>
    </w:rPr>
  </w:style>
  <w:style w:type="character" w:customStyle="1" w:styleId="ListLabel75">
    <w:name w:val="ListLabel 75"/>
    <w:rsid w:val="00480270"/>
    <w:rPr>
      <w:rFonts w:cs="Courier New"/>
    </w:rPr>
  </w:style>
  <w:style w:type="character" w:customStyle="1" w:styleId="ListLabel76">
    <w:name w:val="ListLabel 76"/>
    <w:rsid w:val="00480270"/>
    <w:rPr>
      <w:rFonts w:cs="Wingdings"/>
    </w:rPr>
  </w:style>
  <w:style w:type="character" w:customStyle="1" w:styleId="ListLabel77">
    <w:name w:val="ListLabel 77"/>
    <w:rsid w:val="00480270"/>
    <w:rPr>
      <w:sz w:val="28"/>
      <w:szCs w:val="34"/>
    </w:rPr>
  </w:style>
  <w:style w:type="character" w:customStyle="1" w:styleId="ListLabel78">
    <w:name w:val="ListLabel 78"/>
    <w:rsid w:val="00480270"/>
    <w:rPr>
      <w:rFonts w:cs="OpenSymbol"/>
    </w:rPr>
  </w:style>
  <w:style w:type="paragraph" w:customStyle="1" w:styleId="28">
    <w:name w:val="Указатель2"/>
    <w:basedOn w:val="afff3"/>
    <w:next w:val="afff6"/>
    <w:rsid w:val="00480270"/>
  </w:style>
  <w:style w:type="paragraph" w:styleId="afff6">
    <w:name w:val="index heading"/>
    <w:basedOn w:val="a"/>
    <w:next w:val="13"/>
    <w:uiPriority w:val="99"/>
    <w:semiHidden/>
    <w:unhideWhenUsed/>
    <w:rsid w:val="00480270"/>
    <w:rPr>
      <w:rFonts w:asciiTheme="majorHAnsi" w:eastAsiaTheme="majorEastAsia" w:hAnsiTheme="majorHAnsi" w:cstheme="majorBidi"/>
      <w:b/>
      <w:bCs/>
    </w:rPr>
  </w:style>
  <w:style w:type="paragraph" w:customStyle="1" w:styleId="afff7">
    <w:name w:val="Содержимое врезки"/>
    <w:basedOn w:val="af3"/>
    <w:rsid w:val="00480270"/>
    <w:pPr>
      <w:shd w:val="clear" w:color="auto" w:fill="auto"/>
      <w:tabs>
        <w:tab w:val="left" w:pos="709"/>
      </w:tabs>
      <w:suppressAutoHyphens/>
      <w:autoSpaceDN/>
      <w:spacing w:before="5" w:after="0" w:line="100" w:lineRule="atLeast"/>
      <w:ind w:left="102" w:firstLine="708"/>
    </w:pPr>
    <w:rPr>
      <w:color w:val="00000A"/>
      <w:sz w:val="28"/>
      <w:szCs w:val="28"/>
      <w:lang w:val="en-US" w:eastAsia="en-US"/>
    </w:rPr>
  </w:style>
  <w:style w:type="character" w:customStyle="1" w:styleId="1f6">
    <w:name w:val="Верхний колонтитул Знак1"/>
    <w:basedOn w:val="a0"/>
    <w:rsid w:val="00480270"/>
    <w:rPr>
      <w:rFonts w:ascii="Calibri" w:eastAsia="Lucida Sans Unicode" w:hAnsi="Calibri"/>
      <w:color w:val="00000A"/>
      <w:lang w:eastAsia="en-US"/>
    </w:rPr>
  </w:style>
  <w:style w:type="character" w:customStyle="1" w:styleId="1f7">
    <w:name w:val="Нижний колонтитул Знак1"/>
    <w:basedOn w:val="a0"/>
    <w:uiPriority w:val="99"/>
    <w:rsid w:val="00480270"/>
    <w:rPr>
      <w:rFonts w:ascii="Calibri" w:eastAsia="Lucida Sans Unicode" w:hAnsi="Calibri"/>
      <w:color w:val="00000A"/>
      <w:lang w:eastAsia="en-US"/>
    </w:rPr>
  </w:style>
  <w:style w:type="character" w:customStyle="1" w:styleId="1f8">
    <w:name w:val="Текст выноски Знак1"/>
    <w:basedOn w:val="a0"/>
    <w:rsid w:val="00480270"/>
    <w:rPr>
      <w:rFonts w:ascii="Calibri" w:eastAsia="Lucida Sans Unicode" w:hAnsi="Calibri"/>
      <w:color w:val="00000A"/>
      <w:lang w:eastAsia="en-US"/>
    </w:rPr>
  </w:style>
  <w:style w:type="table" w:customStyle="1" w:styleId="411">
    <w:name w:val="Сетка таблицы41"/>
    <w:basedOn w:val="a1"/>
    <w:uiPriority w:val="59"/>
    <w:rsid w:val="00480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0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f0">
    <w:name w:val="Абзац списка Знак"/>
    <w:link w:val="aff"/>
    <w:uiPriority w:val="1"/>
    <w:qFormat/>
    <w:locked/>
    <w:rsid w:val="00970EB4"/>
  </w:style>
  <w:style w:type="paragraph" w:customStyle="1" w:styleId="paragraph">
    <w:name w:val="paragraph"/>
    <w:basedOn w:val="a"/>
    <w:qFormat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://zdd.1septemb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folio.1septemb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ipr.pskov.ru/lk/sipr/create" TargetMode="External"/><Relationship Id="rId17" Type="http://schemas.openxmlformats.org/officeDocument/2006/relationships/hyperlink" Target="http://www.it-n.ru/communitie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o.1september.ru/urok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r.pskov.ru/lk/sipr/creat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rok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ipr.pskov.ru/lk/sipr/create" TargetMode="External"/><Relationship Id="rId19" Type="http://schemas.openxmlformats.org/officeDocument/2006/relationships/hyperlink" Target="http://spo.1septembe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achalka.info/about/19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13BFA-7325-4E7A-BB07-AF9BC34E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3</cp:revision>
  <cp:lastPrinted>2023-09-17T21:24:00Z</cp:lastPrinted>
  <dcterms:created xsi:type="dcterms:W3CDTF">2023-09-17T19:44:00Z</dcterms:created>
  <dcterms:modified xsi:type="dcterms:W3CDTF">2023-10-06T07:57:00Z</dcterms:modified>
</cp:coreProperties>
</file>