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51" w:rsidRPr="002645D6" w:rsidRDefault="00214951" w:rsidP="007970D1">
      <w:pPr>
        <w:pStyle w:val="1"/>
        <w:numPr>
          <w:ilvl w:val="0"/>
          <w:numId w:val="5"/>
        </w:numPr>
        <w:spacing w:before="0" w:line="276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2645D6">
        <w:rPr>
          <w:rFonts w:ascii="Times New Roman" w:hAnsi="Times New Roman" w:cs="Times New Roman"/>
          <w:color w:val="00000A"/>
          <w:sz w:val="24"/>
          <w:szCs w:val="24"/>
        </w:rPr>
        <w:t>Аннотация</w:t>
      </w:r>
    </w:p>
    <w:p w:rsidR="008F1801" w:rsidRPr="002645D6" w:rsidRDefault="00214951" w:rsidP="007970D1">
      <w:pPr>
        <w:pStyle w:val="a0"/>
        <w:spacing w:line="276" w:lineRule="auto"/>
        <w:jc w:val="center"/>
        <w:rPr>
          <w:b/>
          <w:bCs/>
          <w:color w:val="00000A"/>
          <w:sz w:val="24"/>
          <w:szCs w:val="24"/>
        </w:rPr>
      </w:pPr>
      <w:r w:rsidRPr="002645D6">
        <w:rPr>
          <w:b/>
          <w:bCs/>
          <w:color w:val="00000A"/>
          <w:sz w:val="24"/>
          <w:szCs w:val="24"/>
        </w:rPr>
        <w:t xml:space="preserve">к рабочей программе </w:t>
      </w:r>
      <w:r w:rsidR="00EC0306">
        <w:rPr>
          <w:b/>
          <w:bCs/>
          <w:color w:val="00000A"/>
          <w:sz w:val="24"/>
          <w:szCs w:val="24"/>
        </w:rPr>
        <w:t>курса</w:t>
      </w:r>
      <w:bookmarkStart w:id="0" w:name="_GoBack"/>
      <w:bookmarkEnd w:id="0"/>
      <w:r w:rsidRPr="002645D6">
        <w:rPr>
          <w:b/>
          <w:bCs/>
          <w:color w:val="00000A"/>
          <w:sz w:val="24"/>
          <w:szCs w:val="24"/>
        </w:rPr>
        <w:t xml:space="preserve"> </w:t>
      </w:r>
      <w:r w:rsidR="008F1801" w:rsidRPr="002645D6">
        <w:rPr>
          <w:b/>
          <w:spacing w:val="-1"/>
          <w:sz w:val="24"/>
          <w:szCs w:val="24"/>
        </w:rPr>
        <w:t xml:space="preserve">внеурочной </w:t>
      </w:r>
      <w:r w:rsidR="008F1801" w:rsidRPr="002645D6">
        <w:rPr>
          <w:b/>
          <w:sz w:val="24"/>
          <w:szCs w:val="24"/>
        </w:rPr>
        <w:t>деятельности</w:t>
      </w:r>
      <w:r w:rsidR="008F1801" w:rsidRPr="002645D6">
        <w:rPr>
          <w:b/>
          <w:bCs/>
          <w:color w:val="00000A"/>
          <w:sz w:val="24"/>
          <w:szCs w:val="24"/>
        </w:rPr>
        <w:t xml:space="preserve"> </w:t>
      </w:r>
    </w:p>
    <w:p w:rsidR="008F1801" w:rsidRPr="002645D6" w:rsidRDefault="008F1801" w:rsidP="007970D1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2645D6">
        <w:rPr>
          <w:b/>
          <w:sz w:val="24"/>
          <w:szCs w:val="24"/>
        </w:rPr>
        <w:t>«Читаю в поисках смысла»</w:t>
      </w:r>
    </w:p>
    <w:p w:rsidR="00214951" w:rsidRPr="002645D6" w:rsidRDefault="008F1801" w:rsidP="007970D1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  <w:r w:rsidRPr="002645D6">
        <w:rPr>
          <w:b/>
          <w:bCs/>
          <w:color w:val="00000A"/>
          <w:sz w:val="24"/>
          <w:szCs w:val="24"/>
        </w:rPr>
        <w:t>1 – 5 класс</w:t>
      </w:r>
      <w:r w:rsidR="002A7757">
        <w:rPr>
          <w:b/>
          <w:bCs/>
          <w:color w:val="00000A"/>
          <w:sz w:val="24"/>
          <w:szCs w:val="24"/>
        </w:rPr>
        <w:t xml:space="preserve"> (вариант 4.2)</w:t>
      </w:r>
    </w:p>
    <w:p w:rsidR="00214951" w:rsidRPr="002645D6" w:rsidRDefault="00214951" w:rsidP="007970D1">
      <w:pPr>
        <w:pStyle w:val="a0"/>
        <w:spacing w:before="10" w:line="276" w:lineRule="auto"/>
        <w:ind w:left="0" w:firstLine="0"/>
        <w:rPr>
          <w:b/>
          <w:sz w:val="24"/>
          <w:szCs w:val="24"/>
        </w:rPr>
      </w:pPr>
    </w:p>
    <w:p w:rsidR="00214951" w:rsidRPr="002645D6" w:rsidRDefault="00214951" w:rsidP="007970D1">
      <w:pPr>
        <w:pStyle w:val="a0"/>
        <w:spacing w:line="276" w:lineRule="auto"/>
        <w:ind w:left="817" w:firstLine="0"/>
        <w:jc w:val="both"/>
        <w:rPr>
          <w:sz w:val="24"/>
          <w:szCs w:val="24"/>
        </w:rPr>
      </w:pPr>
      <w:r w:rsidRPr="002645D6">
        <w:rPr>
          <w:sz w:val="24"/>
          <w:szCs w:val="24"/>
        </w:rPr>
        <w:t>Данная</w:t>
      </w:r>
      <w:r w:rsidRPr="002645D6">
        <w:rPr>
          <w:spacing w:val="-6"/>
          <w:sz w:val="24"/>
          <w:szCs w:val="24"/>
        </w:rPr>
        <w:t xml:space="preserve"> </w:t>
      </w:r>
      <w:r w:rsidRPr="002645D6">
        <w:rPr>
          <w:sz w:val="24"/>
          <w:szCs w:val="24"/>
        </w:rPr>
        <w:t>программа</w:t>
      </w:r>
      <w:r w:rsidRPr="002645D6">
        <w:rPr>
          <w:spacing w:val="-5"/>
          <w:sz w:val="24"/>
          <w:szCs w:val="24"/>
        </w:rPr>
        <w:t xml:space="preserve"> </w:t>
      </w:r>
      <w:r w:rsidRPr="002645D6">
        <w:rPr>
          <w:sz w:val="24"/>
          <w:szCs w:val="24"/>
        </w:rPr>
        <w:t>выполняет</w:t>
      </w:r>
      <w:r w:rsidRPr="002645D6">
        <w:rPr>
          <w:spacing w:val="-6"/>
          <w:sz w:val="24"/>
          <w:szCs w:val="24"/>
        </w:rPr>
        <w:t xml:space="preserve"> </w:t>
      </w:r>
      <w:r w:rsidRPr="002645D6">
        <w:rPr>
          <w:sz w:val="24"/>
          <w:szCs w:val="24"/>
        </w:rPr>
        <w:t>следующие</w:t>
      </w:r>
      <w:r w:rsidRPr="002645D6">
        <w:rPr>
          <w:spacing w:val="-5"/>
          <w:sz w:val="24"/>
          <w:szCs w:val="24"/>
        </w:rPr>
        <w:t xml:space="preserve"> </w:t>
      </w:r>
      <w:r w:rsidRPr="002645D6">
        <w:rPr>
          <w:sz w:val="24"/>
          <w:szCs w:val="24"/>
        </w:rPr>
        <w:t>функции:</w:t>
      </w:r>
    </w:p>
    <w:p w:rsidR="00214951" w:rsidRPr="002645D6" w:rsidRDefault="00214951" w:rsidP="007970D1">
      <w:pPr>
        <w:pStyle w:val="a7"/>
        <w:numPr>
          <w:ilvl w:val="0"/>
          <w:numId w:val="4"/>
        </w:numPr>
        <w:tabs>
          <w:tab w:val="left" w:pos="818"/>
        </w:tabs>
        <w:spacing w:line="276" w:lineRule="auto"/>
        <w:ind w:right="101" w:firstLine="360"/>
        <w:jc w:val="both"/>
        <w:rPr>
          <w:sz w:val="24"/>
          <w:szCs w:val="24"/>
        </w:rPr>
      </w:pPr>
      <w:proofErr w:type="gramStart"/>
      <w:r w:rsidRPr="002645D6">
        <w:rPr>
          <w:sz w:val="24"/>
          <w:szCs w:val="24"/>
        </w:rPr>
        <w:t>информационную</w:t>
      </w:r>
      <w:proofErr w:type="gramEnd"/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(позволяет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получить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представление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о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целях,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sz w:val="24"/>
          <w:szCs w:val="24"/>
        </w:rPr>
        <w:t>содержании,</w:t>
      </w:r>
      <w:r w:rsidRPr="002645D6">
        <w:rPr>
          <w:spacing w:val="-2"/>
          <w:sz w:val="24"/>
          <w:szCs w:val="24"/>
        </w:rPr>
        <w:t xml:space="preserve"> </w:t>
      </w:r>
      <w:r w:rsidRPr="002645D6">
        <w:rPr>
          <w:sz w:val="24"/>
          <w:szCs w:val="24"/>
        </w:rPr>
        <w:t>последовательности</w:t>
      </w:r>
      <w:r w:rsidRPr="002645D6">
        <w:rPr>
          <w:spacing w:val="-1"/>
          <w:sz w:val="24"/>
          <w:szCs w:val="24"/>
        </w:rPr>
        <w:t xml:space="preserve"> </w:t>
      </w:r>
      <w:r w:rsidRPr="002645D6">
        <w:rPr>
          <w:sz w:val="24"/>
          <w:szCs w:val="24"/>
        </w:rPr>
        <w:t>изучения</w:t>
      </w:r>
      <w:r w:rsidRPr="002645D6">
        <w:rPr>
          <w:spacing w:val="-2"/>
          <w:sz w:val="24"/>
          <w:szCs w:val="24"/>
        </w:rPr>
        <w:t xml:space="preserve"> </w:t>
      </w:r>
      <w:r w:rsidRPr="002645D6">
        <w:rPr>
          <w:sz w:val="24"/>
          <w:szCs w:val="24"/>
        </w:rPr>
        <w:t>учебного</w:t>
      </w:r>
      <w:r w:rsidRPr="002645D6">
        <w:rPr>
          <w:spacing w:val="-1"/>
          <w:sz w:val="24"/>
          <w:szCs w:val="24"/>
        </w:rPr>
        <w:t xml:space="preserve"> </w:t>
      </w:r>
      <w:r w:rsidRPr="002645D6">
        <w:rPr>
          <w:sz w:val="24"/>
          <w:szCs w:val="24"/>
        </w:rPr>
        <w:t>материала;</w:t>
      </w:r>
    </w:p>
    <w:p w:rsidR="00214951" w:rsidRPr="002645D6" w:rsidRDefault="00214951" w:rsidP="007970D1">
      <w:pPr>
        <w:pStyle w:val="a7"/>
        <w:numPr>
          <w:ilvl w:val="0"/>
          <w:numId w:val="4"/>
        </w:numPr>
        <w:tabs>
          <w:tab w:val="left" w:pos="818"/>
        </w:tabs>
        <w:spacing w:line="276" w:lineRule="auto"/>
        <w:ind w:right="104" w:firstLine="360"/>
        <w:jc w:val="both"/>
        <w:rPr>
          <w:sz w:val="24"/>
          <w:szCs w:val="24"/>
        </w:rPr>
      </w:pPr>
      <w:proofErr w:type="gramStart"/>
      <w:r w:rsidRPr="002645D6">
        <w:rPr>
          <w:sz w:val="24"/>
          <w:szCs w:val="24"/>
        </w:rPr>
        <w:t>организационную</w:t>
      </w:r>
      <w:proofErr w:type="gramEnd"/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(определяет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основные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направления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деятельности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учащихся,</w:t>
      </w:r>
      <w:r w:rsidRPr="002645D6">
        <w:rPr>
          <w:spacing w:val="-3"/>
          <w:sz w:val="24"/>
          <w:szCs w:val="24"/>
        </w:rPr>
        <w:t xml:space="preserve"> </w:t>
      </w:r>
      <w:r w:rsidRPr="002645D6">
        <w:rPr>
          <w:sz w:val="24"/>
          <w:szCs w:val="24"/>
        </w:rPr>
        <w:t>формы</w:t>
      </w:r>
      <w:r w:rsidRPr="002645D6">
        <w:rPr>
          <w:spacing w:val="-3"/>
          <w:sz w:val="24"/>
          <w:szCs w:val="24"/>
        </w:rPr>
        <w:t xml:space="preserve"> </w:t>
      </w:r>
      <w:r w:rsidRPr="002645D6">
        <w:rPr>
          <w:sz w:val="24"/>
          <w:szCs w:val="24"/>
        </w:rPr>
        <w:t>их</w:t>
      </w:r>
      <w:r w:rsidRPr="002645D6">
        <w:rPr>
          <w:spacing w:val="-2"/>
          <w:sz w:val="24"/>
          <w:szCs w:val="24"/>
        </w:rPr>
        <w:t xml:space="preserve"> </w:t>
      </w:r>
      <w:r w:rsidRPr="002645D6">
        <w:rPr>
          <w:sz w:val="24"/>
          <w:szCs w:val="24"/>
        </w:rPr>
        <w:t>взаимодействия,</w:t>
      </w:r>
      <w:r w:rsidRPr="002645D6">
        <w:rPr>
          <w:spacing w:val="-3"/>
          <w:sz w:val="24"/>
          <w:szCs w:val="24"/>
        </w:rPr>
        <w:t xml:space="preserve"> </w:t>
      </w:r>
      <w:r w:rsidRPr="002645D6">
        <w:rPr>
          <w:sz w:val="24"/>
          <w:szCs w:val="24"/>
        </w:rPr>
        <w:t>использование</w:t>
      </w:r>
      <w:r w:rsidRPr="002645D6">
        <w:rPr>
          <w:spacing w:val="-2"/>
          <w:sz w:val="24"/>
          <w:szCs w:val="24"/>
        </w:rPr>
        <w:t xml:space="preserve"> </w:t>
      </w:r>
      <w:r w:rsidRPr="002645D6">
        <w:rPr>
          <w:sz w:val="24"/>
          <w:szCs w:val="24"/>
        </w:rPr>
        <w:t>средств</w:t>
      </w:r>
      <w:r w:rsidRPr="002645D6">
        <w:rPr>
          <w:spacing w:val="-3"/>
          <w:sz w:val="24"/>
          <w:szCs w:val="24"/>
        </w:rPr>
        <w:t xml:space="preserve"> </w:t>
      </w:r>
      <w:r w:rsidRPr="002645D6">
        <w:rPr>
          <w:sz w:val="24"/>
          <w:szCs w:val="24"/>
        </w:rPr>
        <w:t>обучения);</w:t>
      </w:r>
    </w:p>
    <w:p w:rsidR="00214951" w:rsidRPr="002645D6" w:rsidRDefault="00214951" w:rsidP="007970D1">
      <w:pPr>
        <w:pStyle w:val="a7"/>
        <w:numPr>
          <w:ilvl w:val="0"/>
          <w:numId w:val="4"/>
        </w:numPr>
        <w:tabs>
          <w:tab w:val="left" w:pos="818"/>
        </w:tabs>
        <w:spacing w:line="276" w:lineRule="auto"/>
        <w:ind w:right="102" w:firstLine="360"/>
        <w:jc w:val="both"/>
        <w:rPr>
          <w:sz w:val="24"/>
          <w:szCs w:val="24"/>
        </w:rPr>
      </w:pPr>
      <w:proofErr w:type="gramStart"/>
      <w:r w:rsidRPr="002645D6">
        <w:rPr>
          <w:sz w:val="24"/>
          <w:szCs w:val="24"/>
        </w:rPr>
        <w:t>планирующую</w:t>
      </w:r>
      <w:proofErr w:type="gramEnd"/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(регламентирует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требования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к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выпускнику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на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всех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этапах</w:t>
      </w:r>
      <w:r w:rsidRPr="002645D6">
        <w:rPr>
          <w:spacing w:val="-1"/>
          <w:sz w:val="24"/>
          <w:szCs w:val="24"/>
        </w:rPr>
        <w:t xml:space="preserve"> </w:t>
      </w:r>
      <w:r w:rsidRPr="002645D6">
        <w:rPr>
          <w:sz w:val="24"/>
          <w:szCs w:val="24"/>
        </w:rPr>
        <w:t>обучения);</w:t>
      </w:r>
    </w:p>
    <w:p w:rsidR="00214951" w:rsidRPr="002645D6" w:rsidRDefault="00214951" w:rsidP="007970D1">
      <w:pPr>
        <w:pStyle w:val="a7"/>
        <w:numPr>
          <w:ilvl w:val="0"/>
          <w:numId w:val="4"/>
        </w:numPr>
        <w:tabs>
          <w:tab w:val="left" w:pos="818"/>
        </w:tabs>
        <w:spacing w:line="276" w:lineRule="auto"/>
        <w:ind w:right="99" w:firstLine="360"/>
        <w:jc w:val="both"/>
        <w:rPr>
          <w:sz w:val="24"/>
          <w:szCs w:val="24"/>
        </w:rPr>
      </w:pPr>
      <w:proofErr w:type="gramStart"/>
      <w:r w:rsidRPr="002645D6">
        <w:rPr>
          <w:sz w:val="24"/>
          <w:szCs w:val="24"/>
        </w:rPr>
        <w:t>методическую</w:t>
      </w:r>
      <w:proofErr w:type="gramEnd"/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(определяет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используемые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методы,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образовательные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технологии,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пути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достижения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учащимися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личностных,</w:t>
      </w:r>
      <w:r w:rsidRPr="002645D6">
        <w:rPr>
          <w:spacing w:val="1"/>
          <w:sz w:val="24"/>
          <w:szCs w:val="24"/>
        </w:rPr>
        <w:t xml:space="preserve"> </w:t>
      </w:r>
      <w:proofErr w:type="spellStart"/>
      <w:r w:rsidRPr="002645D6">
        <w:rPr>
          <w:sz w:val="24"/>
          <w:szCs w:val="24"/>
        </w:rPr>
        <w:t>метапредметных</w:t>
      </w:r>
      <w:proofErr w:type="spellEnd"/>
      <w:r w:rsidRPr="002645D6">
        <w:rPr>
          <w:sz w:val="24"/>
          <w:szCs w:val="24"/>
        </w:rPr>
        <w:t>,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предметных</w:t>
      </w:r>
      <w:r w:rsidRPr="002645D6">
        <w:rPr>
          <w:spacing w:val="-2"/>
          <w:sz w:val="24"/>
          <w:szCs w:val="24"/>
        </w:rPr>
        <w:t xml:space="preserve"> </w:t>
      </w:r>
      <w:r w:rsidRPr="002645D6">
        <w:rPr>
          <w:sz w:val="24"/>
          <w:szCs w:val="24"/>
        </w:rPr>
        <w:t>результатов</w:t>
      </w:r>
      <w:r w:rsidRPr="002645D6">
        <w:rPr>
          <w:spacing w:val="-1"/>
          <w:sz w:val="24"/>
          <w:szCs w:val="24"/>
        </w:rPr>
        <w:t xml:space="preserve"> </w:t>
      </w:r>
      <w:r w:rsidRPr="002645D6">
        <w:rPr>
          <w:sz w:val="24"/>
          <w:szCs w:val="24"/>
        </w:rPr>
        <w:t>освоения</w:t>
      </w:r>
      <w:r w:rsidRPr="002645D6">
        <w:rPr>
          <w:spacing w:val="-2"/>
          <w:sz w:val="24"/>
          <w:szCs w:val="24"/>
        </w:rPr>
        <w:t xml:space="preserve"> </w:t>
      </w:r>
      <w:r w:rsidRPr="002645D6">
        <w:rPr>
          <w:sz w:val="24"/>
          <w:szCs w:val="24"/>
        </w:rPr>
        <w:t>образовательной</w:t>
      </w:r>
      <w:r w:rsidRPr="002645D6">
        <w:rPr>
          <w:spacing w:val="-2"/>
          <w:sz w:val="24"/>
          <w:szCs w:val="24"/>
        </w:rPr>
        <w:t xml:space="preserve"> </w:t>
      </w:r>
      <w:r w:rsidRPr="002645D6">
        <w:rPr>
          <w:sz w:val="24"/>
          <w:szCs w:val="24"/>
        </w:rPr>
        <w:t>программы).</w:t>
      </w:r>
    </w:p>
    <w:p w:rsidR="00214951" w:rsidRPr="002645D6" w:rsidRDefault="00214951" w:rsidP="007970D1">
      <w:pPr>
        <w:pStyle w:val="a0"/>
        <w:spacing w:before="9" w:line="276" w:lineRule="auto"/>
        <w:ind w:left="0" w:firstLine="0"/>
        <w:rPr>
          <w:sz w:val="24"/>
          <w:szCs w:val="24"/>
        </w:rPr>
      </w:pPr>
    </w:p>
    <w:p w:rsidR="00890DC3" w:rsidRPr="002645D6" w:rsidRDefault="00214951" w:rsidP="007970D1">
      <w:pPr>
        <w:pStyle w:val="a0"/>
        <w:spacing w:line="276" w:lineRule="auto"/>
        <w:ind w:right="715" w:firstLine="33"/>
        <w:rPr>
          <w:sz w:val="24"/>
          <w:szCs w:val="24"/>
        </w:rPr>
      </w:pPr>
      <w:proofErr w:type="gramStart"/>
      <w:r w:rsidRPr="002645D6">
        <w:rPr>
          <w:sz w:val="24"/>
          <w:szCs w:val="24"/>
        </w:rPr>
        <w:t>Цель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программы:</w:t>
      </w:r>
      <w:r w:rsidR="00890DC3" w:rsidRPr="002645D6">
        <w:rPr>
          <w:spacing w:val="1"/>
          <w:sz w:val="24"/>
          <w:szCs w:val="24"/>
        </w:rPr>
        <w:t xml:space="preserve"> </w:t>
      </w:r>
      <w:r w:rsidR="00E1263F" w:rsidRPr="002645D6">
        <w:rPr>
          <w:sz w:val="24"/>
          <w:szCs w:val="24"/>
        </w:rPr>
        <w:t>ф</w:t>
      </w:r>
      <w:r w:rsidR="00890DC3" w:rsidRPr="002645D6">
        <w:rPr>
          <w:sz w:val="24"/>
          <w:szCs w:val="24"/>
        </w:rPr>
        <w:t>ормирование у обучающихся полноценного устойчивого навыка смыслового чтения текстов различных видов, жанров и стилей, обеспечение дополнительной теоретической и практической подготовки по основному учебному курсу «Литературное чтение».</w:t>
      </w:r>
      <w:proofErr w:type="gramEnd"/>
    </w:p>
    <w:p w:rsidR="00890DC3" w:rsidRPr="002645D6" w:rsidRDefault="00890DC3" w:rsidP="007970D1">
      <w:pPr>
        <w:pStyle w:val="a0"/>
        <w:spacing w:line="276" w:lineRule="auto"/>
        <w:ind w:right="715" w:firstLine="33"/>
        <w:rPr>
          <w:sz w:val="24"/>
          <w:szCs w:val="24"/>
        </w:rPr>
      </w:pPr>
    </w:p>
    <w:p w:rsidR="00E1263F" w:rsidRPr="002645D6" w:rsidRDefault="00E1263F" w:rsidP="007970D1">
      <w:pPr>
        <w:pStyle w:val="a0"/>
        <w:spacing w:line="276" w:lineRule="auto"/>
        <w:ind w:right="711" w:firstLine="710"/>
        <w:rPr>
          <w:sz w:val="24"/>
          <w:szCs w:val="24"/>
        </w:rPr>
      </w:pPr>
      <w:r w:rsidRPr="002645D6">
        <w:rPr>
          <w:sz w:val="24"/>
          <w:szCs w:val="24"/>
        </w:rPr>
        <w:t>Полноценное развитие технической и смысловой сторон чтения обучающихся на основе их активной учебной деятельности, через освоение таких задач, как:</w:t>
      </w:r>
    </w:p>
    <w:p w:rsidR="00E1263F" w:rsidRPr="002645D6" w:rsidRDefault="00E1263F" w:rsidP="007970D1">
      <w:pPr>
        <w:pStyle w:val="a7"/>
        <w:numPr>
          <w:ilvl w:val="0"/>
          <w:numId w:val="9"/>
        </w:numPr>
        <w:tabs>
          <w:tab w:val="left" w:pos="851"/>
        </w:tabs>
        <w:spacing w:line="276" w:lineRule="auto"/>
        <w:ind w:right="719" w:hanging="5"/>
        <w:jc w:val="both"/>
        <w:rPr>
          <w:sz w:val="24"/>
          <w:szCs w:val="24"/>
        </w:rPr>
      </w:pPr>
      <w:r w:rsidRPr="002645D6">
        <w:rPr>
          <w:sz w:val="24"/>
          <w:szCs w:val="24"/>
        </w:rPr>
        <w:t>Эмоциональное восприятие: формирование эмоциональной оценки текста.</w:t>
      </w:r>
    </w:p>
    <w:p w:rsidR="00E1263F" w:rsidRPr="002645D6" w:rsidRDefault="00E1263F" w:rsidP="007970D1">
      <w:pPr>
        <w:pStyle w:val="a7"/>
        <w:numPr>
          <w:ilvl w:val="0"/>
          <w:numId w:val="9"/>
        </w:numPr>
        <w:tabs>
          <w:tab w:val="left" w:pos="851"/>
          <w:tab w:val="left" w:pos="1879"/>
        </w:tabs>
        <w:spacing w:line="276" w:lineRule="auto"/>
        <w:ind w:right="714" w:hanging="5"/>
        <w:jc w:val="both"/>
        <w:rPr>
          <w:sz w:val="24"/>
          <w:szCs w:val="24"/>
        </w:rPr>
      </w:pPr>
      <w:proofErr w:type="gramStart"/>
      <w:r w:rsidRPr="002645D6">
        <w:rPr>
          <w:sz w:val="24"/>
          <w:szCs w:val="24"/>
        </w:rPr>
        <w:t>Анализ содержания текста: анализ сюжета, композиции, характеристика героев (их внешность, речевая характеристика, поступки, их мотивы), определение последовательности событий.</w:t>
      </w:r>
      <w:proofErr w:type="gramEnd"/>
    </w:p>
    <w:p w:rsidR="00E1263F" w:rsidRPr="002645D6" w:rsidRDefault="00E1263F" w:rsidP="007970D1">
      <w:pPr>
        <w:pStyle w:val="a7"/>
        <w:numPr>
          <w:ilvl w:val="0"/>
          <w:numId w:val="9"/>
        </w:numPr>
        <w:tabs>
          <w:tab w:val="left" w:pos="851"/>
          <w:tab w:val="left" w:pos="1723"/>
        </w:tabs>
        <w:spacing w:line="276" w:lineRule="auto"/>
        <w:ind w:right="719" w:hanging="5"/>
        <w:rPr>
          <w:sz w:val="24"/>
          <w:szCs w:val="24"/>
        </w:rPr>
      </w:pPr>
      <w:r w:rsidRPr="002645D6">
        <w:rPr>
          <w:sz w:val="24"/>
          <w:szCs w:val="24"/>
        </w:rPr>
        <w:t>Словарная работа: выявление незнакомых слов, объяснение их значения с опорой на контекст, поиск в энциклопедии, словаре или в Интернете.</w:t>
      </w:r>
    </w:p>
    <w:p w:rsidR="00E1263F" w:rsidRPr="002645D6" w:rsidRDefault="00E1263F" w:rsidP="007970D1">
      <w:pPr>
        <w:pStyle w:val="a7"/>
        <w:numPr>
          <w:ilvl w:val="0"/>
          <w:numId w:val="9"/>
        </w:numPr>
        <w:tabs>
          <w:tab w:val="left" w:pos="851"/>
          <w:tab w:val="left" w:pos="1908"/>
        </w:tabs>
        <w:spacing w:line="276" w:lineRule="auto"/>
        <w:ind w:right="715" w:hanging="5"/>
        <w:rPr>
          <w:sz w:val="24"/>
          <w:szCs w:val="24"/>
        </w:rPr>
      </w:pPr>
      <w:r w:rsidRPr="002645D6">
        <w:rPr>
          <w:sz w:val="24"/>
          <w:szCs w:val="24"/>
        </w:rPr>
        <w:t>Анализ языка произведения и средств художественной выразительности: 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</w:r>
    </w:p>
    <w:p w:rsidR="00E1263F" w:rsidRPr="002645D6" w:rsidRDefault="00E1263F" w:rsidP="007970D1">
      <w:pPr>
        <w:pStyle w:val="a7"/>
        <w:numPr>
          <w:ilvl w:val="0"/>
          <w:numId w:val="9"/>
        </w:numPr>
        <w:tabs>
          <w:tab w:val="left" w:pos="567"/>
          <w:tab w:val="left" w:pos="851"/>
        </w:tabs>
        <w:spacing w:line="276" w:lineRule="auto"/>
        <w:ind w:left="567" w:hanging="5"/>
        <w:jc w:val="both"/>
        <w:rPr>
          <w:sz w:val="24"/>
          <w:szCs w:val="24"/>
        </w:rPr>
      </w:pPr>
      <w:r w:rsidRPr="002645D6">
        <w:rPr>
          <w:sz w:val="24"/>
          <w:szCs w:val="24"/>
        </w:rPr>
        <w:t>Понимание духовно-нравственного содержания произведения.</w:t>
      </w:r>
    </w:p>
    <w:p w:rsidR="00E1263F" w:rsidRPr="002645D6" w:rsidRDefault="00E1263F" w:rsidP="007970D1">
      <w:pPr>
        <w:pStyle w:val="a0"/>
        <w:tabs>
          <w:tab w:val="left" w:pos="851"/>
        </w:tabs>
        <w:spacing w:before="11" w:line="276" w:lineRule="auto"/>
        <w:ind w:left="0"/>
        <w:rPr>
          <w:sz w:val="24"/>
          <w:szCs w:val="24"/>
        </w:rPr>
      </w:pPr>
    </w:p>
    <w:p w:rsidR="00214951" w:rsidRPr="002645D6" w:rsidRDefault="00214951" w:rsidP="007970D1">
      <w:pPr>
        <w:pStyle w:val="a7"/>
        <w:ind w:firstLine="33"/>
        <w:rPr>
          <w:sz w:val="24"/>
          <w:szCs w:val="24"/>
        </w:rPr>
      </w:pPr>
      <w:r w:rsidRPr="002645D6">
        <w:rPr>
          <w:sz w:val="24"/>
          <w:szCs w:val="24"/>
        </w:rPr>
        <w:t>Программа представляет целостный документ, включающий следующие</w:t>
      </w:r>
      <w:r w:rsidRPr="002645D6">
        <w:rPr>
          <w:spacing w:val="1"/>
          <w:sz w:val="24"/>
          <w:szCs w:val="24"/>
        </w:rPr>
        <w:t xml:space="preserve"> </w:t>
      </w:r>
      <w:r w:rsidR="007970D1">
        <w:rPr>
          <w:sz w:val="24"/>
          <w:szCs w:val="24"/>
        </w:rPr>
        <w:t xml:space="preserve">разделы: </w:t>
      </w:r>
      <w:r w:rsidRPr="002645D6">
        <w:rPr>
          <w:sz w:val="24"/>
          <w:szCs w:val="24"/>
        </w:rPr>
        <w:t>пояснительную</w:t>
      </w:r>
      <w:r w:rsidRPr="002645D6">
        <w:rPr>
          <w:sz w:val="24"/>
          <w:szCs w:val="24"/>
        </w:rPr>
        <w:tab/>
        <w:t>записку,</w:t>
      </w:r>
      <w:r w:rsidRPr="002645D6">
        <w:rPr>
          <w:sz w:val="24"/>
          <w:szCs w:val="24"/>
        </w:rPr>
        <w:tab/>
        <w:t>содержание</w:t>
      </w:r>
      <w:r w:rsidRPr="002645D6">
        <w:rPr>
          <w:sz w:val="24"/>
          <w:szCs w:val="24"/>
        </w:rPr>
        <w:tab/>
        <w:t>курса,</w:t>
      </w:r>
      <w:r w:rsidRPr="002645D6">
        <w:rPr>
          <w:sz w:val="24"/>
          <w:szCs w:val="24"/>
        </w:rPr>
        <w:tab/>
      </w:r>
      <w:r w:rsidRPr="007970D1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планируемые </w:t>
      </w:r>
      <w:r w:rsidR="007970D1">
        <w:rPr>
          <w:sz w:val="24"/>
          <w:szCs w:val="24"/>
        </w:rPr>
        <w:t xml:space="preserve">результаты освоения </w:t>
      </w:r>
      <w:r w:rsidRPr="002645D6">
        <w:rPr>
          <w:sz w:val="24"/>
          <w:szCs w:val="24"/>
        </w:rPr>
        <w:t>программ,</w:t>
      </w:r>
      <w:r w:rsidRPr="002645D6">
        <w:rPr>
          <w:sz w:val="24"/>
          <w:szCs w:val="24"/>
        </w:rPr>
        <w:tab/>
        <w:t>тематическое</w:t>
      </w:r>
      <w:r w:rsidRPr="002645D6">
        <w:rPr>
          <w:sz w:val="24"/>
          <w:szCs w:val="24"/>
        </w:rPr>
        <w:tab/>
        <w:t>планирование,</w:t>
      </w:r>
      <w:r w:rsidRPr="002645D6">
        <w:rPr>
          <w:sz w:val="24"/>
          <w:szCs w:val="24"/>
        </w:rPr>
        <w:tab/>
      </w:r>
      <w:r w:rsidRPr="002645D6">
        <w:rPr>
          <w:spacing w:val="-1"/>
          <w:sz w:val="24"/>
          <w:szCs w:val="24"/>
        </w:rPr>
        <w:t>перечень</w:t>
      </w:r>
      <w:r w:rsidR="005D1241">
        <w:rPr>
          <w:spacing w:val="-1"/>
          <w:sz w:val="24"/>
          <w:szCs w:val="24"/>
        </w:rPr>
        <w:t xml:space="preserve"> 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sz w:val="24"/>
          <w:szCs w:val="24"/>
        </w:rPr>
        <w:t>учебно-методического</w:t>
      </w:r>
      <w:r w:rsidRPr="002645D6">
        <w:rPr>
          <w:spacing w:val="-1"/>
          <w:sz w:val="24"/>
          <w:szCs w:val="24"/>
        </w:rPr>
        <w:t xml:space="preserve"> </w:t>
      </w:r>
      <w:r w:rsidRPr="002645D6">
        <w:rPr>
          <w:sz w:val="24"/>
          <w:szCs w:val="24"/>
        </w:rPr>
        <w:t>обеспечения.</w:t>
      </w:r>
    </w:p>
    <w:p w:rsidR="00214951" w:rsidRPr="002645D6" w:rsidRDefault="00214951" w:rsidP="007970D1">
      <w:pPr>
        <w:pStyle w:val="a0"/>
        <w:spacing w:line="276" w:lineRule="auto"/>
        <w:ind w:right="676" w:firstLine="33"/>
        <w:rPr>
          <w:sz w:val="24"/>
          <w:szCs w:val="24"/>
        </w:rPr>
        <w:sectPr w:rsidR="00214951" w:rsidRPr="002645D6" w:rsidSect="00214951">
          <w:pgSz w:w="11900" w:h="16840"/>
          <w:pgMar w:top="1080" w:right="740" w:bottom="280" w:left="1600" w:header="720" w:footer="720" w:gutter="0"/>
          <w:cols w:space="720"/>
        </w:sectPr>
      </w:pPr>
      <w:r w:rsidRPr="002645D6">
        <w:rPr>
          <w:sz w:val="24"/>
          <w:szCs w:val="24"/>
        </w:rPr>
        <w:t>В соответствии с требованиями ФГОС работа направлена на достижение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sz w:val="24"/>
          <w:szCs w:val="24"/>
        </w:rPr>
        <w:t>личностных,</w:t>
      </w:r>
      <w:r w:rsidRPr="002645D6">
        <w:rPr>
          <w:spacing w:val="-1"/>
          <w:sz w:val="24"/>
          <w:szCs w:val="24"/>
        </w:rPr>
        <w:t xml:space="preserve"> </w:t>
      </w:r>
      <w:r w:rsidRPr="002645D6">
        <w:rPr>
          <w:sz w:val="24"/>
          <w:szCs w:val="24"/>
        </w:rPr>
        <w:t>предметных,</w:t>
      </w:r>
      <w:r w:rsidRPr="002645D6">
        <w:rPr>
          <w:spacing w:val="-1"/>
          <w:sz w:val="24"/>
          <w:szCs w:val="24"/>
        </w:rPr>
        <w:t xml:space="preserve"> </w:t>
      </w:r>
      <w:proofErr w:type="spellStart"/>
      <w:r w:rsidRPr="002645D6">
        <w:rPr>
          <w:sz w:val="24"/>
          <w:szCs w:val="24"/>
        </w:rPr>
        <w:t>метапредметных</w:t>
      </w:r>
      <w:proofErr w:type="spellEnd"/>
      <w:r w:rsidRPr="002645D6">
        <w:rPr>
          <w:spacing w:val="-1"/>
          <w:sz w:val="24"/>
          <w:szCs w:val="24"/>
        </w:rPr>
        <w:t xml:space="preserve"> </w:t>
      </w:r>
      <w:r w:rsidR="002645D6" w:rsidRPr="002645D6">
        <w:rPr>
          <w:sz w:val="24"/>
          <w:szCs w:val="24"/>
        </w:rPr>
        <w:t>результатов.</w:t>
      </w:r>
    </w:p>
    <w:p w:rsidR="00214951" w:rsidRPr="002645D6" w:rsidRDefault="00214951" w:rsidP="002645D6">
      <w:pPr>
        <w:pStyle w:val="a0"/>
        <w:tabs>
          <w:tab w:val="left" w:pos="2000"/>
          <w:tab w:val="left" w:pos="3812"/>
          <w:tab w:val="left" w:pos="5116"/>
        </w:tabs>
        <w:spacing w:before="62" w:line="321" w:lineRule="exact"/>
        <w:ind w:left="0" w:firstLine="0"/>
        <w:rPr>
          <w:sz w:val="24"/>
          <w:szCs w:val="24"/>
        </w:rPr>
      </w:pPr>
      <w:r w:rsidRPr="002645D6">
        <w:rPr>
          <w:sz w:val="24"/>
          <w:szCs w:val="24"/>
        </w:rPr>
        <w:lastRenderedPageBreak/>
        <w:t>Личностными</w:t>
      </w:r>
      <w:r w:rsidRPr="002645D6">
        <w:rPr>
          <w:sz w:val="24"/>
          <w:szCs w:val="24"/>
        </w:rPr>
        <w:tab/>
        <w:t>результатами</w:t>
      </w:r>
      <w:r w:rsidRPr="002645D6">
        <w:rPr>
          <w:sz w:val="24"/>
          <w:szCs w:val="24"/>
        </w:rPr>
        <w:tab/>
        <w:t>изучения</w:t>
      </w:r>
      <w:r w:rsidRPr="002645D6">
        <w:rPr>
          <w:sz w:val="24"/>
          <w:szCs w:val="24"/>
        </w:rPr>
        <w:tab/>
        <w:t>данного</w:t>
      </w:r>
      <w:r w:rsidRPr="002645D6">
        <w:rPr>
          <w:spacing w:val="-4"/>
          <w:sz w:val="24"/>
          <w:szCs w:val="24"/>
        </w:rPr>
        <w:t xml:space="preserve"> </w:t>
      </w:r>
      <w:r w:rsidRPr="002645D6">
        <w:rPr>
          <w:sz w:val="24"/>
          <w:szCs w:val="24"/>
        </w:rPr>
        <w:t>курса</w:t>
      </w:r>
      <w:r w:rsidRPr="002645D6">
        <w:rPr>
          <w:spacing w:val="63"/>
          <w:sz w:val="24"/>
          <w:szCs w:val="24"/>
        </w:rPr>
        <w:t xml:space="preserve"> </w:t>
      </w:r>
      <w:r w:rsidRPr="002645D6">
        <w:rPr>
          <w:sz w:val="24"/>
          <w:szCs w:val="24"/>
        </w:rPr>
        <w:t>являются: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  <w:tab w:val="left" w:pos="2544"/>
          <w:tab w:val="left" w:pos="5730"/>
          <w:tab w:val="left" w:pos="9018"/>
        </w:tabs>
        <w:spacing w:line="242" w:lineRule="auto"/>
        <w:ind w:right="100" w:firstLine="360"/>
        <w:rPr>
          <w:sz w:val="24"/>
          <w:szCs w:val="24"/>
        </w:rPr>
      </w:pPr>
      <w:r w:rsidRPr="002645D6">
        <w:rPr>
          <w:sz w:val="24"/>
          <w:szCs w:val="24"/>
        </w:rPr>
        <w:t>развитие</w:t>
      </w:r>
      <w:r w:rsidRPr="002645D6">
        <w:rPr>
          <w:sz w:val="24"/>
          <w:szCs w:val="24"/>
        </w:rPr>
        <w:tab/>
        <w:t>любознательности,</w:t>
      </w:r>
      <w:r w:rsidRPr="002645D6">
        <w:rPr>
          <w:sz w:val="24"/>
          <w:szCs w:val="24"/>
        </w:rPr>
        <w:tab/>
        <w:t>сообразительности</w:t>
      </w:r>
      <w:r w:rsidRPr="002645D6">
        <w:rPr>
          <w:sz w:val="24"/>
          <w:szCs w:val="24"/>
        </w:rPr>
        <w:tab/>
      </w:r>
      <w:r w:rsidRPr="002645D6">
        <w:rPr>
          <w:spacing w:val="-2"/>
          <w:sz w:val="24"/>
          <w:szCs w:val="24"/>
        </w:rPr>
        <w:t>при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sz w:val="24"/>
          <w:szCs w:val="24"/>
        </w:rPr>
        <w:t>выполнении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spacing w:line="337" w:lineRule="exact"/>
        <w:ind w:left="817" w:hanging="349"/>
        <w:rPr>
          <w:sz w:val="24"/>
          <w:szCs w:val="24"/>
        </w:rPr>
      </w:pPr>
      <w:r w:rsidRPr="002645D6">
        <w:rPr>
          <w:sz w:val="24"/>
          <w:szCs w:val="24"/>
        </w:rPr>
        <w:t>разнообразных</w:t>
      </w:r>
      <w:r w:rsidRPr="002645D6">
        <w:rPr>
          <w:spacing w:val="-7"/>
          <w:sz w:val="24"/>
          <w:szCs w:val="24"/>
        </w:rPr>
        <w:t xml:space="preserve"> </w:t>
      </w:r>
      <w:r w:rsidRPr="002645D6">
        <w:rPr>
          <w:sz w:val="24"/>
          <w:szCs w:val="24"/>
        </w:rPr>
        <w:t>заданий</w:t>
      </w:r>
      <w:r w:rsidRPr="002645D6">
        <w:rPr>
          <w:spacing w:val="-7"/>
          <w:sz w:val="24"/>
          <w:szCs w:val="24"/>
        </w:rPr>
        <w:t xml:space="preserve"> </w:t>
      </w:r>
      <w:r w:rsidRPr="002645D6">
        <w:rPr>
          <w:sz w:val="24"/>
          <w:szCs w:val="24"/>
        </w:rPr>
        <w:t>проблемного</w:t>
      </w:r>
      <w:r w:rsidRPr="002645D6">
        <w:rPr>
          <w:spacing w:val="-6"/>
          <w:sz w:val="24"/>
          <w:szCs w:val="24"/>
        </w:rPr>
        <w:t xml:space="preserve"> </w:t>
      </w:r>
      <w:r w:rsidRPr="002645D6">
        <w:rPr>
          <w:sz w:val="24"/>
          <w:szCs w:val="24"/>
        </w:rPr>
        <w:t>и</w:t>
      </w:r>
      <w:r w:rsidRPr="002645D6">
        <w:rPr>
          <w:spacing w:val="-7"/>
          <w:sz w:val="24"/>
          <w:szCs w:val="24"/>
        </w:rPr>
        <w:t xml:space="preserve"> </w:t>
      </w:r>
      <w:r w:rsidRPr="002645D6">
        <w:rPr>
          <w:sz w:val="24"/>
          <w:szCs w:val="24"/>
        </w:rPr>
        <w:t>эвристического</w:t>
      </w:r>
      <w:r w:rsidRPr="002645D6">
        <w:rPr>
          <w:spacing w:val="-6"/>
          <w:sz w:val="24"/>
          <w:szCs w:val="24"/>
        </w:rPr>
        <w:t xml:space="preserve"> </w:t>
      </w:r>
      <w:r w:rsidRPr="002645D6">
        <w:rPr>
          <w:sz w:val="24"/>
          <w:szCs w:val="24"/>
        </w:rPr>
        <w:t>характера;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  <w:tab w:val="left" w:pos="2272"/>
          <w:tab w:val="left" w:pos="4677"/>
          <w:tab w:val="left" w:pos="6919"/>
        </w:tabs>
        <w:ind w:right="103" w:firstLine="360"/>
        <w:rPr>
          <w:sz w:val="24"/>
          <w:szCs w:val="24"/>
        </w:rPr>
      </w:pPr>
      <w:r w:rsidRPr="002645D6">
        <w:rPr>
          <w:sz w:val="24"/>
          <w:szCs w:val="24"/>
        </w:rPr>
        <w:t>развитие</w:t>
      </w:r>
      <w:r w:rsidRPr="002645D6">
        <w:rPr>
          <w:sz w:val="24"/>
          <w:szCs w:val="24"/>
        </w:rPr>
        <w:tab/>
        <w:t>внимательности,</w:t>
      </w:r>
      <w:r w:rsidRPr="002645D6">
        <w:rPr>
          <w:sz w:val="24"/>
          <w:szCs w:val="24"/>
        </w:rPr>
        <w:tab/>
        <w:t>настойчивости,</w:t>
      </w:r>
      <w:r w:rsidRPr="002645D6">
        <w:rPr>
          <w:sz w:val="24"/>
          <w:szCs w:val="24"/>
        </w:rPr>
        <w:tab/>
      </w:r>
      <w:r w:rsidRPr="002645D6">
        <w:rPr>
          <w:w w:val="95"/>
          <w:sz w:val="24"/>
          <w:szCs w:val="24"/>
        </w:rPr>
        <w:t>целеустремленности,</w:t>
      </w:r>
      <w:r w:rsidRPr="002645D6">
        <w:rPr>
          <w:spacing w:val="1"/>
          <w:w w:val="95"/>
          <w:sz w:val="24"/>
          <w:szCs w:val="24"/>
        </w:rPr>
        <w:t xml:space="preserve"> </w:t>
      </w:r>
      <w:r w:rsidRPr="002645D6">
        <w:rPr>
          <w:sz w:val="24"/>
          <w:szCs w:val="24"/>
        </w:rPr>
        <w:t>умения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spacing w:line="242" w:lineRule="auto"/>
        <w:ind w:right="100" w:firstLine="360"/>
        <w:rPr>
          <w:sz w:val="24"/>
          <w:szCs w:val="24"/>
        </w:rPr>
      </w:pPr>
      <w:r w:rsidRPr="002645D6">
        <w:rPr>
          <w:sz w:val="24"/>
          <w:szCs w:val="24"/>
        </w:rPr>
        <w:t>преодолевать</w:t>
      </w:r>
      <w:r w:rsidRPr="002645D6">
        <w:rPr>
          <w:spacing w:val="34"/>
          <w:sz w:val="24"/>
          <w:szCs w:val="24"/>
        </w:rPr>
        <w:t xml:space="preserve"> </w:t>
      </w:r>
      <w:r w:rsidRPr="002645D6">
        <w:rPr>
          <w:sz w:val="24"/>
          <w:szCs w:val="24"/>
        </w:rPr>
        <w:t>трудности</w:t>
      </w:r>
      <w:r w:rsidRPr="002645D6">
        <w:rPr>
          <w:spacing w:val="35"/>
          <w:sz w:val="24"/>
          <w:szCs w:val="24"/>
        </w:rPr>
        <w:t xml:space="preserve"> </w:t>
      </w:r>
      <w:r w:rsidRPr="002645D6">
        <w:rPr>
          <w:sz w:val="24"/>
          <w:szCs w:val="24"/>
        </w:rPr>
        <w:t>–</w:t>
      </w:r>
      <w:r w:rsidRPr="002645D6">
        <w:rPr>
          <w:spacing w:val="34"/>
          <w:sz w:val="24"/>
          <w:szCs w:val="24"/>
        </w:rPr>
        <w:t xml:space="preserve"> </w:t>
      </w:r>
      <w:r w:rsidRPr="002645D6">
        <w:rPr>
          <w:sz w:val="24"/>
          <w:szCs w:val="24"/>
        </w:rPr>
        <w:t>качеств</w:t>
      </w:r>
      <w:r w:rsidRPr="002645D6">
        <w:rPr>
          <w:spacing w:val="34"/>
          <w:sz w:val="24"/>
          <w:szCs w:val="24"/>
        </w:rPr>
        <w:t xml:space="preserve"> </w:t>
      </w:r>
      <w:r w:rsidRPr="002645D6">
        <w:rPr>
          <w:sz w:val="24"/>
          <w:szCs w:val="24"/>
        </w:rPr>
        <w:t>весьма</w:t>
      </w:r>
      <w:r w:rsidRPr="002645D6">
        <w:rPr>
          <w:spacing w:val="34"/>
          <w:sz w:val="24"/>
          <w:szCs w:val="24"/>
        </w:rPr>
        <w:t xml:space="preserve"> </w:t>
      </w:r>
      <w:r w:rsidRPr="002645D6">
        <w:rPr>
          <w:sz w:val="24"/>
          <w:szCs w:val="24"/>
        </w:rPr>
        <w:t>важных</w:t>
      </w:r>
      <w:r w:rsidRPr="002645D6">
        <w:rPr>
          <w:spacing w:val="34"/>
          <w:sz w:val="24"/>
          <w:szCs w:val="24"/>
        </w:rPr>
        <w:t xml:space="preserve"> </w:t>
      </w:r>
      <w:r w:rsidRPr="002645D6">
        <w:rPr>
          <w:sz w:val="24"/>
          <w:szCs w:val="24"/>
        </w:rPr>
        <w:t>в</w:t>
      </w:r>
      <w:r w:rsidRPr="002645D6">
        <w:rPr>
          <w:spacing w:val="34"/>
          <w:sz w:val="24"/>
          <w:szCs w:val="24"/>
        </w:rPr>
        <w:t xml:space="preserve"> </w:t>
      </w:r>
      <w:r w:rsidRPr="002645D6">
        <w:rPr>
          <w:sz w:val="24"/>
          <w:szCs w:val="24"/>
        </w:rPr>
        <w:t>практической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sz w:val="24"/>
          <w:szCs w:val="24"/>
        </w:rPr>
        <w:t>деятельности</w:t>
      </w:r>
      <w:r w:rsidRPr="002645D6">
        <w:rPr>
          <w:spacing w:val="2"/>
          <w:sz w:val="24"/>
          <w:szCs w:val="24"/>
        </w:rPr>
        <w:t xml:space="preserve"> </w:t>
      </w:r>
      <w:r w:rsidRPr="002645D6">
        <w:rPr>
          <w:sz w:val="24"/>
          <w:szCs w:val="24"/>
        </w:rPr>
        <w:t>любого</w:t>
      </w:r>
      <w:r w:rsidRPr="002645D6">
        <w:rPr>
          <w:spacing w:val="-1"/>
          <w:sz w:val="24"/>
          <w:szCs w:val="24"/>
        </w:rPr>
        <w:t xml:space="preserve"> </w:t>
      </w:r>
      <w:r w:rsidRPr="002645D6">
        <w:rPr>
          <w:sz w:val="24"/>
          <w:szCs w:val="24"/>
        </w:rPr>
        <w:t>человека;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spacing w:line="337" w:lineRule="exact"/>
        <w:ind w:left="817" w:hanging="349"/>
        <w:rPr>
          <w:sz w:val="24"/>
          <w:szCs w:val="24"/>
        </w:rPr>
      </w:pPr>
      <w:r w:rsidRPr="002645D6">
        <w:rPr>
          <w:sz w:val="24"/>
          <w:szCs w:val="24"/>
        </w:rPr>
        <w:t>воспитание</w:t>
      </w:r>
      <w:r w:rsidRPr="002645D6">
        <w:rPr>
          <w:spacing w:val="-9"/>
          <w:sz w:val="24"/>
          <w:szCs w:val="24"/>
        </w:rPr>
        <w:t xml:space="preserve"> </w:t>
      </w:r>
      <w:r w:rsidRPr="002645D6">
        <w:rPr>
          <w:sz w:val="24"/>
          <w:szCs w:val="24"/>
        </w:rPr>
        <w:t>чувства</w:t>
      </w:r>
      <w:r w:rsidRPr="002645D6">
        <w:rPr>
          <w:spacing w:val="-8"/>
          <w:sz w:val="24"/>
          <w:szCs w:val="24"/>
        </w:rPr>
        <w:t xml:space="preserve"> </w:t>
      </w:r>
      <w:r w:rsidRPr="002645D6">
        <w:rPr>
          <w:sz w:val="24"/>
          <w:szCs w:val="24"/>
        </w:rPr>
        <w:t>справедливости,</w:t>
      </w:r>
      <w:r w:rsidRPr="002645D6">
        <w:rPr>
          <w:spacing w:val="-8"/>
          <w:sz w:val="24"/>
          <w:szCs w:val="24"/>
        </w:rPr>
        <w:t xml:space="preserve"> </w:t>
      </w:r>
      <w:r w:rsidRPr="002645D6">
        <w:rPr>
          <w:sz w:val="24"/>
          <w:szCs w:val="24"/>
        </w:rPr>
        <w:t>ответственности;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  <w:tab w:val="left" w:pos="2402"/>
          <w:tab w:val="left" w:pos="5216"/>
          <w:tab w:val="left" w:pos="6992"/>
          <w:tab w:val="left" w:pos="9303"/>
        </w:tabs>
        <w:ind w:right="105" w:firstLine="360"/>
        <w:rPr>
          <w:sz w:val="24"/>
          <w:szCs w:val="24"/>
        </w:rPr>
      </w:pPr>
      <w:r w:rsidRPr="002645D6">
        <w:rPr>
          <w:sz w:val="24"/>
          <w:szCs w:val="24"/>
        </w:rPr>
        <w:t>развитие</w:t>
      </w:r>
      <w:r w:rsidRPr="002645D6">
        <w:rPr>
          <w:sz w:val="24"/>
          <w:szCs w:val="24"/>
        </w:rPr>
        <w:tab/>
        <w:t>самостоятельности</w:t>
      </w:r>
      <w:r w:rsidRPr="002645D6">
        <w:rPr>
          <w:sz w:val="24"/>
          <w:szCs w:val="24"/>
        </w:rPr>
        <w:tab/>
        <w:t>суждений,</w:t>
      </w:r>
      <w:r w:rsidRPr="002645D6">
        <w:rPr>
          <w:sz w:val="24"/>
          <w:szCs w:val="24"/>
        </w:rPr>
        <w:tab/>
        <w:t>независимости</w:t>
      </w:r>
      <w:r w:rsidRPr="002645D6">
        <w:rPr>
          <w:sz w:val="24"/>
          <w:szCs w:val="24"/>
        </w:rPr>
        <w:tab/>
      </w:r>
      <w:r w:rsidRPr="002645D6">
        <w:rPr>
          <w:spacing w:val="-5"/>
          <w:sz w:val="24"/>
          <w:szCs w:val="24"/>
        </w:rPr>
        <w:t>и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sz w:val="24"/>
          <w:szCs w:val="24"/>
        </w:rPr>
        <w:t>нестандартности</w:t>
      </w:r>
      <w:r w:rsidRPr="002645D6">
        <w:rPr>
          <w:spacing w:val="69"/>
          <w:sz w:val="24"/>
          <w:szCs w:val="24"/>
        </w:rPr>
        <w:t xml:space="preserve"> </w:t>
      </w:r>
      <w:r w:rsidRPr="002645D6">
        <w:rPr>
          <w:sz w:val="24"/>
          <w:szCs w:val="24"/>
        </w:rPr>
        <w:t>мышления.</w:t>
      </w:r>
    </w:p>
    <w:p w:rsidR="00214951" w:rsidRPr="002645D6" w:rsidRDefault="00214951" w:rsidP="00214951">
      <w:pPr>
        <w:pStyle w:val="a0"/>
        <w:ind w:right="100" w:firstLine="1571"/>
        <w:rPr>
          <w:sz w:val="24"/>
          <w:szCs w:val="24"/>
        </w:rPr>
      </w:pPr>
      <w:proofErr w:type="spellStart"/>
      <w:r w:rsidRPr="002645D6">
        <w:rPr>
          <w:sz w:val="24"/>
          <w:szCs w:val="24"/>
        </w:rPr>
        <w:t>Метапредметные</w:t>
      </w:r>
      <w:proofErr w:type="spellEnd"/>
      <w:r w:rsidRPr="002645D6">
        <w:rPr>
          <w:sz w:val="24"/>
          <w:szCs w:val="24"/>
        </w:rPr>
        <w:t xml:space="preserve"> результаты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(формирование УУД)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Регулятивные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УУД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  <w:tab w:val="left" w:pos="2624"/>
          <w:tab w:val="left" w:pos="4354"/>
          <w:tab w:val="left" w:pos="5813"/>
          <w:tab w:val="left" w:pos="6465"/>
          <w:tab w:val="left" w:pos="7514"/>
          <w:tab w:val="left" w:pos="8678"/>
        </w:tabs>
        <w:spacing w:line="242" w:lineRule="auto"/>
        <w:ind w:right="101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пользоваться</w:t>
      </w:r>
      <w:r w:rsidRPr="002645D6">
        <w:rPr>
          <w:color w:val="191919"/>
          <w:sz w:val="24"/>
          <w:szCs w:val="24"/>
        </w:rPr>
        <w:tab/>
        <w:t>алфавитным</w:t>
      </w:r>
      <w:r w:rsidRPr="002645D6">
        <w:rPr>
          <w:color w:val="191919"/>
          <w:sz w:val="24"/>
          <w:szCs w:val="24"/>
        </w:rPr>
        <w:tab/>
        <w:t>каталогом</w:t>
      </w:r>
      <w:r w:rsidRPr="002645D6">
        <w:rPr>
          <w:color w:val="191919"/>
          <w:sz w:val="24"/>
          <w:szCs w:val="24"/>
        </w:rPr>
        <w:tab/>
        <w:t>для</w:t>
      </w:r>
      <w:r w:rsidRPr="002645D6">
        <w:rPr>
          <w:color w:val="191919"/>
          <w:sz w:val="24"/>
          <w:szCs w:val="24"/>
        </w:rPr>
        <w:tab/>
        <w:t>отбора</w:t>
      </w:r>
      <w:r w:rsidRPr="002645D6">
        <w:rPr>
          <w:color w:val="191919"/>
          <w:sz w:val="24"/>
          <w:szCs w:val="24"/>
        </w:rPr>
        <w:tab/>
        <w:t>нужной</w:t>
      </w:r>
      <w:r w:rsidRPr="002645D6">
        <w:rPr>
          <w:color w:val="191919"/>
          <w:sz w:val="24"/>
          <w:szCs w:val="24"/>
        </w:rPr>
        <w:tab/>
      </w:r>
      <w:r w:rsidRPr="002645D6">
        <w:rPr>
          <w:color w:val="191919"/>
          <w:spacing w:val="-1"/>
          <w:sz w:val="24"/>
          <w:szCs w:val="24"/>
        </w:rPr>
        <w:t>книги;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заполнять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каталожную</w:t>
      </w:r>
      <w:r w:rsidRPr="002645D6">
        <w:rPr>
          <w:color w:val="191919"/>
          <w:spacing w:val="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карточку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spacing w:line="337" w:lineRule="exact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знать</w:t>
      </w:r>
      <w:r w:rsidRPr="002645D6">
        <w:rPr>
          <w:color w:val="191919"/>
          <w:spacing w:val="-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структурные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элементы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библиотеки: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абонемент,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читальный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зал;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spacing w:line="341" w:lineRule="exact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уметь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работать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книгой,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пользуясь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алгоритмом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учебных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действий;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spacing w:line="342" w:lineRule="exact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уметь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самостоятельно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работать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новым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произведением;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  <w:tab w:val="left" w:pos="1771"/>
          <w:tab w:val="left" w:pos="3077"/>
          <w:tab w:val="left" w:pos="3472"/>
          <w:tab w:val="left" w:pos="4412"/>
          <w:tab w:val="left" w:pos="4824"/>
          <w:tab w:val="left" w:pos="6115"/>
          <w:tab w:val="left" w:pos="7808"/>
          <w:tab w:val="left" w:pos="8203"/>
        </w:tabs>
        <w:ind w:right="102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уметь</w:t>
      </w:r>
      <w:r w:rsidRPr="002645D6">
        <w:rPr>
          <w:color w:val="191919"/>
          <w:sz w:val="24"/>
          <w:szCs w:val="24"/>
        </w:rPr>
        <w:tab/>
        <w:t>работать</w:t>
      </w:r>
      <w:r w:rsidRPr="002645D6">
        <w:rPr>
          <w:color w:val="191919"/>
          <w:sz w:val="24"/>
          <w:szCs w:val="24"/>
        </w:rPr>
        <w:tab/>
        <w:t>в</w:t>
      </w:r>
      <w:r w:rsidRPr="002645D6">
        <w:rPr>
          <w:color w:val="191919"/>
          <w:sz w:val="24"/>
          <w:szCs w:val="24"/>
        </w:rPr>
        <w:tab/>
        <w:t>парах</w:t>
      </w:r>
      <w:r w:rsidRPr="002645D6">
        <w:rPr>
          <w:color w:val="191919"/>
          <w:sz w:val="24"/>
          <w:szCs w:val="24"/>
        </w:rPr>
        <w:tab/>
        <w:t>и</w:t>
      </w:r>
      <w:r w:rsidRPr="002645D6">
        <w:rPr>
          <w:color w:val="191919"/>
          <w:sz w:val="24"/>
          <w:szCs w:val="24"/>
        </w:rPr>
        <w:tab/>
        <w:t>группах,</w:t>
      </w:r>
      <w:r w:rsidRPr="002645D6">
        <w:rPr>
          <w:color w:val="191919"/>
          <w:sz w:val="24"/>
          <w:szCs w:val="24"/>
        </w:rPr>
        <w:tab/>
        <w:t>участвовать</w:t>
      </w:r>
      <w:r w:rsidRPr="002645D6">
        <w:rPr>
          <w:color w:val="191919"/>
          <w:sz w:val="24"/>
          <w:szCs w:val="24"/>
        </w:rPr>
        <w:tab/>
        <w:t>в</w:t>
      </w:r>
      <w:r w:rsidRPr="002645D6">
        <w:rPr>
          <w:color w:val="191919"/>
          <w:sz w:val="24"/>
          <w:szCs w:val="24"/>
        </w:rPr>
        <w:tab/>
      </w:r>
      <w:r w:rsidRPr="002645D6">
        <w:rPr>
          <w:color w:val="191919"/>
          <w:spacing w:val="-1"/>
          <w:sz w:val="24"/>
          <w:szCs w:val="24"/>
        </w:rPr>
        <w:t>проектной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деятельности,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литературных играх;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  <w:tab w:val="left" w:pos="1713"/>
          <w:tab w:val="left" w:pos="3257"/>
          <w:tab w:val="left" w:pos="4067"/>
          <w:tab w:val="left" w:pos="4819"/>
          <w:tab w:val="left" w:pos="5156"/>
          <w:tab w:val="left" w:pos="6133"/>
          <w:tab w:val="left" w:pos="7131"/>
          <w:tab w:val="left" w:pos="7485"/>
          <w:tab w:val="left" w:pos="8909"/>
        </w:tabs>
        <w:ind w:right="101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уметь</w:t>
      </w:r>
      <w:r w:rsidRPr="002645D6">
        <w:rPr>
          <w:color w:val="191919"/>
          <w:sz w:val="24"/>
          <w:szCs w:val="24"/>
        </w:rPr>
        <w:tab/>
        <w:t>определять</w:t>
      </w:r>
      <w:r w:rsidRPr="002645D6">
        <w:rPr>
          <w:color w:val="191919"/>
          <w:sz w:val="24"/>
          <w:szCs w:val="24"/>
        </w:rPr>
        <w:tab/>
        <w:t>свою</w:t>
      </w:r>
      <w:r w:rsidRPr="002645D6">
        <w:rPr>
          <w:color w:val="191919"/>
          <w:sz w:val="24"/>
          <w:szCs w:val="24"/>
        </w:rPr>
        <w:tab/>
        <w:t>роль</w:t>
      </w:r>
      <w:r w:rsidRPr="002645D6">
        <w:rPr>
          <w:color w:val="191919"/>
          <w:sz w:val="24"/>
          <w:szCs w:val="24"/>
        </w:rPr>
        <w:tab/>
        <w:t>в</w:t>
      </w:r>
      <w:r w:rsidRPr="002645D6">
        <w:rPr>
          <w:color w:val="191919"/>
          <w:sz w:val="24"/>
          <w:szCs w:val="24"/>
        </w:rPr>
        <w:tab/>
        <w:t>общей</w:t>
      </w:r>
      <w:r w:rsidRPr="002645D6">
        <w:rPr>
          <w:color w:val="191919"/>
          <w:sz w:val="24"/>
          <w:szCs w:val="24"/>
        </w:rPr>
        <w:tab/>
        <w:t>работе</w:t>
      </w:r>
      <w:r w:rsidRPr="002645D6">
        <w:rPr>
          <w:color w:val="191919"/>
          <w:sz w:val="24"/>
          <w:szCs w:val="24"/>
        </w:rPr>
        <w:tab/>
        <w:t>и</w:t>
      </w:r>
      <w:r w:rsidRPr="002645D6">
        <w:rPr>
          <w:color w:val="191919"/>
          <w:sz w:val="24"/>
          <w:szCs w:val="24"/>
        </w:rPr>
        <w:tab/>
        <w:t>оценивать</w:t>
      </w:r>
      <w:r w:rsidRPr="002645D6">
        <w:rPr>
          <w:color w:val="191919"/>
          <w:sz w:val="24"/>
          <w:szCs w:val="24"/>
        </w:rPr>
        <w:tab/>
      </w:r>
      <w:r w:rsidRPr="002645D6">
        <w:rPr>
          <w:color w:val="191919"/>
          <w:spacing w:val="-1"/>
          <w:sz w:val="24"/>
          <w:szCs w:val="24"/>
        </w:rPr>
        <w:t>свои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результаты.</w:t>
      </w:r>
    </w:p>
    <w:p w:rsidR="00214951" w:rsidRPr="002645D6" w:rsidRDefault="00214951" w:rsidP="00214951">
      <w:pPr>
        <w:pStyle w:val="a0"/>
        <w:spacing w:line="320" w:lineRule="exact"/>
        <w:ind w:firstLine="0"/>
        <w:rPr>
          <w:sz w:val="24"/>
          <w:szCs w:val="24"/>
        </w:rPr>
      </w:pPr>
      <w:r w:rsidRPr="002645D6">
        <w:rPr>
          <w:color w:val="191919"/>
          <w:sz w:val="24"/>
          <w:szCs w:val="24"/>
        </w:rPr>
        <w:t>Познавательные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УУД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spacing w:line="242" w:lineRule="auto"/>
        <w:ind w:right="99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прогнозировать</w:t>
      </w:r>
      <w:r w:rsidRPr="002645D6">
        <w:rPr>
          <w:color w:val="191919"/>
          <w:spacing w:val="4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содержание</w:t>
      </w:r>
      <w:r w:rsidRPr="002645D6">
        <w:rPr>
          <w:color w:val="191919"/>
          <w:spacing w:val="4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книги</w:t>
      </w:r>
      <w:r w:rsidRPr="002645D6">
        <w:rPr>
          <w:color w:val="191919"/>
          <w:spacing w:val="4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до</w:t>
      </w:r>
      <w:r w:rsidRPr="002645D6">
        <w:rPr>
          <w:color w:val="191919"/>
          <w:spacing w:val="4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чтения,</w:t>
      </w:r>
      <w:r w:rsidRPr="002645D6">
        <w:rPr>
          <w:color w:val="191919"/>
          <w:spacing w:val="4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используя</w:t>
      </w:r>
      <w:r w:rsidRPr="002645D6">
        <w:rPr>
          <w:color w:val="191919"/>
          <w:spacing w:val="4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информацию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из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аппарата книги;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spacing w:line="337" w:lineRule="exact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отбирать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книги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по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теме,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жанру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авторской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принадлежности;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  <w:tab w:val="left" w:pos="3046"/>
          <w:tab w:val="left" w:pos="3392"/>
          <w:tab w:val="left" w:pos="4197"/>
          <w:tab w:val="left" w:pos="4962"/>
          <w:tab w:val="left" w:pos="6063"/>
          <w:tab w:val="left" w:pos="6401"/>
          <w:tab w:val="left" w:pos="7904"/>
          <w:tab w:val="left" w:pos="8242"/>
        </w:tabs>
        <w:ind w:right="101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ориентироваться</w:t>
      </w:r>
      <w:r w:rsidRPr="002645D6">
        <w:rPr>
          <w:color w:val="191919"/>
          <w:sz w:val="24"/>
          <w:szCs w:val="24"/>
        </w:rPr>
        <w:tab/>
        <w:t>в</w:t>
      </w:r>
      <w:r w:rsidRPr="002645D6">
        <w:rPr>
          <w:color w:val="191919"/>
          <w:sz w:val="24"/>
          <w:szCs w:val="24"/>
        </w:rPr>
        <w:tab/>
        <w:t>мире</w:t>
      </w:r>
      <w:r w:rsidRPr="002645D6">
        <w:rPr>
          <w:color w:val="191919"/>
          <w:sz w:val="24"/>
          <w:szCs w:val="24"/>
        </w:rPr>
        <w:tab/>
        <w:t>книг</w:t>
      </w:r>
      <w:r w:rsidRPr="002645D6">
        <w:rPr>
          <w:color w:val="191919"/>
          <w:sz w:val="24"/>
          <w:szCs w:val="24"/>
        </w:rPr>
        <w:tab/>
        <w:t>(работа</w:t>
      </w:r>
      <w:r w:rsidRPr="002645D6">
        <w:rPr>
          <w:color w:val="191919"/>
          <w:sz w:val="24"/>
          <w:szCs w:val="24"/>
        </w:rPr>
        <w:tab/>
        <w:t>с</w:t>
      </w:r>
      <w:r w:rsidRPr="002645D6">
        <w:rPr>
          <w:color w:val="191919"/>
          <w:sz w:val="24"/>
          <w:szCs w:val="24"/>
        </w:rPr>
        <w:tab/>
        <w:t>каталогом,</w:t>
      </w:r>
      <w:r w:rsidRPr="002645D6">
        <w:rPr>
          <w:color w:val="191919"/>
          <w:sz w:val="24"/>
          <w:szCs w:val="24"/>
        </w:rPr>
        <w:tab/>
        <w:t>с</w:t>
      </w:r>
      <w:r w:rsidRPr="002645D6">
        <w:rPr>
          <w:color w:val="191919"/>
          <w:sz w:val="24"/>
          <w:szCs w:val="24"/>
        </w:rPr>
        <w:tab/>
      </w:r>
      <w:r w:rsidRPr="002645D6">
        <w:rPr>
          <w:color w:val="191919"/>
          <w:spacing w:val="-1"/>
          <w:sz w:val="24"/>
          <w:szCs w:val="24"/>
        </w:rPr>
        <w:t>открытым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библиотечным фондом);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spacing w:line="340" w:lineRule="exact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составлять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краткие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аннотации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прочитанным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книгам;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ind w:right="1652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пользоваться</w:t>
      </w:r>
      <w:r w:rsidRPr="002645D6">
        <w:rPr>
          <w:color w:val="191919"/>
          <w:spacing w:val="-1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словарями,</w:t>
      </w:r>
      <w:r w:rsidRPr="002645D6">
        <w:rPr>
          <w:color w:val="191919"/>
          <w:spacing w:val="-1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справочниками,</w:t>
      </w:r>
      <w:r w:rsidRPr="002645D6">
        <w:rPr>
          <w:color w:val="191919"/>
          <w:spacing w:val="-1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энциклопедиями.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Коммуникативные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УУД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ind w:right="104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участвовать</w:t>
      </w:r>
      <w:r w:rsidRPr="002645D6">
        <w:rPr>
          <w:color w:val="191919"/>
          <w:spacing w:val="5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в</w:t>
      </w:r>
      <w:r w:rsidRPr="002645D6">
        <w:rPr>
          <w:color w:val="191919"/>
          <w:spacing w:val="5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беседе</w:t>
      </w:r>
      <w:r w:rsidRPr="002645D6">
        <w:rPr>
          <w:color w:val="191919"/>
          <w:spacing w:val="5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о</w:t>
      </w:r>
      <w:r w:rsidRPr="002645D6">
        <w:rPr>
          <w:color w:val="191919"/>
          <w:spacing w:val="5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прочитанной</w:t>
      </w:r>
      <w:r w:rsidRPr="002645D6">
        <w:rPr>
          <w:color w:val="191919"/>
          <w:spacing w:val="5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книге,</w:t>
      </w:r>
      <w:r w:rsidRPr="002645D6">
        <w:rPr>
          <w:color w:val="191919"/>
          <w:spacing w:val="5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выражать</w:t>
      </w:r>
      <w:r w:rsidRPr="002645D6">
        <w:rPr>
          <w:color w:val="191919"/>
          <w:spacing w:val="5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своё</w:t>
      </w:r>
      <w:r w:rsidRPr="002645D6">
        <w:rPr>
          <w:color w:val="191919"/>
          <w:spacing w:val="53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мнение</w:t>
      </w:r>
      <w:r w:rsidRPr="002645D6">
        <w:rPr>
          <w:color w:val="191919"/>
          <w:spacing w:val="5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аргументировать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свою</w:t>
      </w:r>
      <w:r w:rsidRPr="002645D6">
        <w:rPr>
          <w:color w:val="191919"/>
          <w:spacing w:val="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точку зрения;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spacing w:line="242" w:lineRule="auto"/>
        <w:ind w:right="104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оценивать</w:t>
      </w:r>
      <w:r w:rsidRPr="002645D6">
        <w:rPr>
          <w:color w:val="191919"/>
          <w:spacing w:val="8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поведение</w:t>
      </w:r>
      <w:r w:rsidRPr="002645D6">
        <w:rPr>
          <w:color w:val="191919"/>
          <w:spacing w:val="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героев</w:t>
      </w:r>
      <w:r w:rsidRPr="002645D6">
        <w:rPr>
          <w:color w:val="191919"/>
          <w:spacing w:val="8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</w:t>
      </w:r>
      <w:r w:rsidRPr="002645D6">
        <w:rPr>
          <w:color w:val="191919"/>
          <w:spacing w:val="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точки</w:t>
      </w:r>
      <w:r w:rsidRPr="002645D6">
        <w:rPr>
          <w:color w:val="191919"/>
          <w:spacing w:val="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зрения</w:t>
      </w:r>
      <w:r w:rsidRPr="002645D6">
        <w:rPr>
          <w:color w:val="191919"/>
          <w:spacing w:val="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морали,</w:t>
      </w:r>
      <w:r w:rsidRPr="002645D6">
        <w:rPr>
          <w:color w:val="191919"/>
          <w:spacing w:val="8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формировать</w:t>
      </w:r>
      <w:r w:rsidRPr="002645D6">
        <w:rPr>
          <w:color w:val="191919"/>
          <w:spacing w:val="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свою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этическую позицию;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spacing w:line="337" w:lineRule="exact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высказывать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своё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суждение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об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оформлении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структуре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книги;</w:t>
      </w:r>
    </w:p>
    <w:p w:rsidR="00214951" w:rsidRPr="002645D6" w:rsidRDefault="00214951" w:rsidP="00214951">
      <w:pPr>
        <w:pStyle w:val="a7"/>
        <w:numPr>
          <w:ilvl w:val="0"/>
          <w:numId w:val="4"/>
        </w:numPr>
        <w:tabs>
          <w:tab w:val="left" w:pos="818"/>
        </w:tabs>
        <w:spacing w:line="341" w:lineRule="exact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участвовать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в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конкурсах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чтецов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рассказчиков;</w:t>
      </w:r>
    </w:p>
    <w:p w:rsidR="002645D6" w:rsidRPr="002645D6" w:rsidRDefault="00214951" w:rsidP="002645D6">
      <w:pPr>
        <w:pStyle w:val="a7"/>
        <w:numPr>
          <w:ilvl w:val="0"/>
          <w:numId w:val="4"/>
        </w:numPr>
        <w:tabs>
          <w:tab w:val="left" w:pos="818"/>
        </w:tabs>
        <w:ind w:right="98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соблюдать</w:t>
      </w:r>
      <w:r w:rsidRPr="002645D6">
        <w:rPr>
          <w:color w:val="191919"/>
          <w:spacing w:val="1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правила</w:t>
      </w:r>
      <w:r w:rsidRPr="002645D6">
        <w:rPr>
          <w:color w:val="191919"/>
          <w:spacing w:val="1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общения</w:t>
      </w:r>
      <w:r w:rsidRPr="002645D6">
        <w:rPr>
          <w:color w:val="191919"/>
          <w:spacing w:val="1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</w:t>
      </w:r>
      <w:r w:rsidRPr="002645D6">
        <w:rPr>
          <w:color w:val="191919"/>
          <w:spacing w:val="1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поведения</w:t>
      </w:r>
      <w:r w:rsidRPr="002645D6">
        <w:rPr>
          <w:color w:val="191919"/>
          <w:spacing w:val="2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в</w:t>
      </w:r>
      <w:r w:rsidRPr="002645D6">
        <w:rPr>
          <w:color w:val="191919"/>
          <w:spacing w:val="1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школе,</w:t>
      </w:r>
      <w:r w:rsidRPr="002645D6">
        <w:rPr>
          <w:color w:val="191919"/>
          <w:spacing w:val="18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библиотеке,</w:t>
      </w:r>
      <w:r w:rsidRPr="002645D6">
        <w:rPr>
          <w:color w:val="191919"/>
          <w:spacing w:val="18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дома</w:t>
      </w:r>
      <w:r w:rsidRPr="002645D6">
        <w:rPr>
          <w:color w:val="191919"/>
          <w:spacing w:val="1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т.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д.</w:t>
      </w:r>
    </w:p>
    <w:p w:rsidR="002645D6" w:rsidRDefault="002645D6" w:rsidP="002645D6">
      <w:pPr>
        <w:pStyle w:val="a7"/>
        <w:tabs>
          <w:tab w:val="left" w:pos="818"/>
        </w:tabs>
        <w:ind w:left="469" w:right="98" w:firstLine="0"/>
        <w:jc w:val="center"/>
        <w:rPr>
          <w:b/>
          <w:sz w:val="24"/>
          <w:szCs w:val="24"/>
        </w:rPr>
      </w:pPr>
    </w:p>
    <w:p w:rsidR="002645D6" w:rsidRPr="002645D6" w:rsidRDefault="002645D6" w:rsidP="002645D6">
      <w:pPr>
        <w:pStyle w:val="a7"/>
        <w:tabs>
          <w:tab w:val="left" w:pos="818"/>
        </w:tabs>
        <w:ind w:left="469" w:right="98" w:firstLine="0"/>
        <w:jc w:val="center"/>
        <w:rPr>
          <w:b/>
          <w:color w:val="191919"/>
          <w:sz w:val="24"/>
          <w:szCs w:val="24"/>
        </w:rPr>
      </w:pPr>
      <w:r w:rsidRPr="002645D6">
        <w:rPr>
          <w:b/>
          <w:sz w:val="24"/>
          <w:szCs w:val="24"/>
        </w:rPr>
        <w:t>МЕСТО КУРСА В УЧЕБНОМ ПЛАНЕ</w:t>
      </w:r>
    </w:p>
    <w:p w:rsidR="002645D6" w:rsidRPr="002645D6" w:rsidRDefault="002645D6" w:rsidP="002645D6">
      <w:pPr>
        <w:pStyle w:val="a0"/>
        <w:ind w:right="710" w:firstLine="559"/>
        <w:jc w:val="both"/>
        <w:rPr>
          <w:sz w:val="24"/>
          <w:szCs w:val="24"/>
        </w:rPr>
      </w:pPr>
      <w:r w:rsidRPr="002645D6">
        <w:rPr>
          <w:sz w:val="24"/>
          <w:szCs w:val="24"/>
        </w:rPr>
        <w:t>Программа «Читаю в поисках смысла» рассчитана на 169 часов, реализуется в течение 5 лет. Используется время, отведенное на внеурочную деятельность. Сроки реализации образовательной программы и режим занятий:1 класс -33 часа, 2-5 классы – по 34 часа.</w:t>
      </w:r>
    </w:p>
    <w:p w:rsidR="002645D6" w:rsidRPr="002645D6" w:rsidRDefault="002645D6" w:rsidP="002645D6">
      <w:pPr>
        <w:jc w:val="both"/>
        <w:rPr>
          <w:sz w:val="24"/>
          <w:szCs w:val="24"/>
        </w:rPr>
      </w:pPr>
    </w:p>
    <w:p w:rsidR="00CF64ED" w:rsidRPr="002645D6" w:rsidRDefault="00CF64ED" w:rsidP="002645D6">
      <w:pPr>
        <w:pStyle w:val="a0"/>
        <w:spacing w:line="322" w:lineRule="exact"/>
        <w:ind w:firstLine="0"/>
        <w:rPr>
          <w:sz w:val="24"/>
          <w:szCs w:val="24"/>
        </w:rPr>
      </w:pPr>
    </w:p>
    <w:sectPr w:rsidR="00CF64ED" w:rsidRPr="002645D6" w:rsidSect="007970D1">
      <w:pgSz w:w="11900" w:h="16840"/>
      <w:pgMar w:top="851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207F36"/>
    <w:multiLevelType w:val="hybridMultilevel"/>
    <w:tmpl w:val="5FA24666"/>
    <w:lvl w:ilvl="0" w:tplc="A8CAFBDA">
      <w:start w:val="1"/>
      <w:numFmt w:val="decimal"/>
      <w:lvlText w:val="%1-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>
    <w:nsid w:val="0C5B4365"/>
    <w:multiLevelType w:val="hybridMultilevel"/>
    <w:tmpl w:val="5F78DFEC"/>
    <w:lvl w:ilvl="0" w:tplc="26169B0A">
      <w:start w:val="1"/>
      <w:numFmt w:val="decimal"/>
      <w:lvlText w:val="%1-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1CCA181E"/>
    <w:multiLevelType w:val="hybridMultilevel"/>
    <w:tmpl w:val="B9B2718E"/>
    <w:lvl w:ilvl="0" w:tplc="E60E258E">
      <w:start w:val="1"/>
      <w:numFmt w:val="decimal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29CEE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F86031E0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A5F4FCA0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09D8F790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916B938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18D63E50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F9062090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8F26507C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abstractNum w:abstractNumId="4">
    <w:nsid w:val="43AC6FA9"/>
    <w:multiLevelType w:val="hybridMultilevel"/>
    <w:tmpl w:val="EE549EAC"/>
    <w:lvl w:ilvl="0" w:tplc="D7E88DE8">
      <w:start w:val="1"/>
      <w:numFmt w:val="decimal"/>
      <w:lvlText w:val="%1"/>
      <w:lvlJc w:val="left"/>
      <w:pPr>
        <w:ind w:left="78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10FFCA">
      <w:start w:val="2"/>
      <w:numFmt w:val="decimal"/>
      <w:lvlText w:val="%2"/>
      <w:lvlJc w:val="left"/>
      <w:pPr>
        <w:ind w:left="783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B8870DE">
      <w:numFmt w:val="bullet"/>
      <w:lvlText w:val="•"/>
      <w:lvlJc w:val="left"/>
      <w:pPr>
        <w:ind w:left="8182" w:hanging="212"/>
      </w:pPr>
      <w:rPr>
        <w:rFonts w:hint="default"/>
        <w:lang w:val="ru-RU" w:eastAsia="en-US" w:bidi="ar-SA"/>
      </w:rPr>
    </w:lvl>
    <w:lvl w:ilvl="3" w:tplc="68948232">
      <w:numFmt w:val="bullet"/>
      <w:lvlText w:val="•"/>
      <w:lvlJc w:val="left"/>
      <w:pPr>
        <w:ind w:left="8525" w:hanging="212"/>
      </w:pPr>
      <w:rPr>
        <w:rFonts w:hint="default"/>
        <w:lang w:val="ru-RU" w:eastAsia="en-US" w:bidi="ar-SA"/>
      </w:rPr>
    </w:lvl>
    <w:lvl w:ilvl="4" w:tplc="3C6EAC90">
      <w:numFmt w:val="bullet"/>
      <w:lvlText w:val="•"/>
      <w:lvlJc w:val="left"/>
      <w:pPr>
        <w:ind w:left="8868" w:hanging="212"/>
      </w:pPr>
      <w:rPr>
        <w:rFonts w:hint="default"/>
        <w:lang w:val="ru-RU" w:eastAsia="en-US" w:bidi="ar-SA"/>
      </w:rPr>
    </w:lvl>
    <w:lvl w:ilvl="5" w:tplc="C1D0EEE0">
      <w:numFmt w:val="bullet"/>
      <w:lvlText w:val="•"/>
      <w:lvlJc w:val="left"/>
      <w:pPr>
        <w:ind w:left="9211" w:hanging="212"/>
      </w:pPr>
      <w:rPr>
        <w:rFonts w:hint="default"/>
        <w:lang w:val="ru-RU" w:eastAsia="en-US" w:bidi="ar-SA"/>
      </w:rPr>
    </w:lvl>
    <w:lvl w:ilvl="6" w:tplc="A6629610">
      <w:numFmt w:val="bullet"/>
      <w:lvlText w:val="•"/>
      <w:lvlJc w:val="left"/>
      <w:pPr>
        <w:ind w:left="9554" w:hanging="212"/>
      </w:pPr>
      <w:rPr>
        <w:rFonts w:hint="default"/>
        <w:lang w:val="ru-RU" w:eastAsia="en-US" w:bidi="ar-SA"/>
      </w:rPr>
    </w:lvl>
    <w:lvl w:ilvl="7" w:tplc="5BF07D3A">
      <w:numFmt w:val="bullet"/>
      <w:lvlText w:val="•"/>
      <w:lvlJc w:val="left"/>
      <w:pPr>
        <w:ind w:left="9897" w:hanging="212"/>
      </w:pPr>
      <w:rPr>
        <w:rFonts w:hint="default"/>
        <w:lang w:val="ru-RU" w:eastAsia="en-US" w:bidi="ar-SA"/>
      </w:rPr>
    </w:lvl>
    <w:lvl w:ilvl="8" w:tplc="BAD898E2">
      <w:numFmt w:val="bullet"/>
      <w:lvlText w:val="•"/>
      <w:lvlJc w:val="left"/>
      <w:pPr>
        <w:ind w:left="10240" w:hanging="212"/>
      </w:pPr>
      <w:rPr>
        <w:rFonts w:hint="default"/>
        <w:lang w:val="ru-RU" w:eastAsia="en-US" w:bidi="ar-SA"/>
      </w:rPr>
    </w:lvl>
  </w:abstractNum>
  <w:abstractNum w:abstractNumId="5">
    <w:nsid w:val="58674202"/>
    <w:multiLevelType w:val="hybridMultilevel"/>
    <w:tmpl w:val="9FF60788"/>
    <w:lvl w:ilvl="0" w:tplc="B2BC72D4">
      <w:start w:val="1"/>
      <w:numFmt w:val="decimal"/>
      <w:lvlText w:val="%1-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">
    <w:nsid w:val="69CD33EC"/>
    <w:multiLevelType w:val="hybridMultilevel"/>
    <w:tmpl w:val="3290169E"/>
    <w:lvl w:ilvl="0" w:tplc="FFF2A4D4">
      <w:start w:val="1"/>
      <w:numFmt w:val="decimal"/>
      <w:lvlText w:val="%1."/>
      <w:lvlJc w:val="left"/>
      <w:pPr>
        <w:ind w:left="57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628804">
      <w:numFmt w:val="bullet"/>
      <w:lvlText w:val="•"/>
      <w:lvlJc w:val="left"/>
      <w:pPr>
        <w:ind w:left="1614" w:hanging="396"/>
      </w:pPr>
      <w:rPr>
        <w:rFonts w:hint="default"/>
        <w:lang w:val="ru-RU" w:eastAsia="en-US" w:bidi="ar-SA"/>
      </w:rPr>
    </w:lvl>
    <w:lvl w:ilvl="2" w:tplc="90E294EE">
      <w:numFmt w:val="bullet"/>
      <w:lvlText w:val="•"/>
      <w:lvlJc w:val="left"/>
      <w:pPr>
        <w:ind w:left="2649" w:hanging="396"/>
      </w:pPr>
      <w:rPr>
        <w:rFonts w:hint="default"/>
        <w:lang w:val="ru-RU" w:eastAsia="en-US" w:bidi="ar-SA"/>
      </w:rPr>
    </w:lvl>
    <w:lvl w:ilvl="3" w:tplc="169492FA">
      <w:numFmt w:val="bullet"/>
      <w:lvlText w:val="•"/>
      <w:lvlJc w:val="left"/>
      <w:pPr>
        <w:ind w:left="3683" w:hanging="396"/>
      </w:pPr>
      <w:rPr>
        <w:rFonts w:hint="default"/>
        <w:lang w:val="ru-RU" w:eastAsia="en-US" w:bidi="ar-SA"/>
      </w:rPr>
    </w:lvl>
    <w:lvl w:ilvl="4" w:tplc="09F67FD8">
      <w:numFmt w:val="bullet"/>
      <w:lvlText w:val="•"/>
      <w:lvlJc w:val="left"/>
      <w:pPr>
        <w:ind w:left="4718" w:hanging="396"/>
      </w:pPr>
      <w:rPr>
        <w:rFonts w:hint="default"/>
        <w:lang w:val="ru-RU" w:eastAsia="en-US" w:bidi="ar-SA"/>
      </w:rPr>
    </w:lvl>
    <w:lvl w:ilvl="5" w:tplc="E758CF64">
      <w:numFmt w:val="bullet"/>
      <w:lvlText w:val="•"/>
      <w:lvlJc w:val="left"/>
      <w:pPr>
        <w:ind w:left="5753" w:hanging="396"/>
      </w:pPr>
      <w:rPr>
        <w:rFonts w:hint="default"/>
        <w:lang w:val="ru-RU" w:eastAsia="en-US" w:bidi="ar-SA"/>
      </w:rPr>
    </w:lvl>
    <w:lvl w:ilvl="6" w:tplc="DD162574">
      <w:numFmt w:val="bullet"/>
      <w:lvlText w:val="•"/>
      <w:lvlJc w:val="left"/>
      <w:pPr>
        <w:ind w:left="6787" w:hanging="396"/>
      </w:pPr>
      <w:rPr>
        <w:rFonts w:hint="default"/>
        <w:lang w:val="ru-RU" w:eastAsia="en-US" w:bidi="ar-SA"/>
      </w:rPr>
    </w:lvl>
    <w:lvl w:ilvl="7" w:tplc="1B5632B8">
      <w:numFmt w:val="bullet"/>
      <w:lvlText w:val="•"/>
      <w:lvlJc w:val="left"/>
      <w:pPr>
        <w:ind w:left="7822" w:hanging="396"/>
      </w:pPr>
      <w:rPr>
        <w:rFonts w:hint="default"/>
        <w:lang w:val="ru-RU" w:eastAsia="en-US" w:bidi="ar-SA"/>
      </w:rPr>
    </w:lvl>
    <w:lvl w:ilvl="8" w:tplc="425051C2">
      <w:numFmt w:val="bullet"/>
      <w:lvlText w:val="•"/>
      <w:lvlJc w:val="left"/>
      <w:pPr>
        <w:ind w:left="8857" w:hanging="396"/>
      </w:pPr>
      <w:rPr>
        <w:rFonts w:hint="default"/>
        <w:lang w:val="ru-RU" w:eastAsia="en-US" w:bidi="ar-SA"/>
      </w:rPr>
    </w:lvl>
  </w:abstractNum>
  <w:abstractNum w:abstractNumId="7">
    <w:nsid w:val="70937E45"/>
    <w:multiLevelType w:val="hybridMultilevel"/>
    <w:tmpl w:val="08F889DC"/>
    <w:lvl w:ilvl="0" w:tplc="0419000D">
      <w:start w:val="1"/>
      <w:numFmt w:val="bullet"/>
      <w:lvlText w:val=""/>
      <w:lvlJc w:val="left"/>
      <w:pPr>
        <w:ind w:left="109" w:hanging="348"/>
      </w:pPr>
      <w:rPr>
        <w:rFonts w:ascii="Wingdings" w:hAnsi="Wingdings" w:hint="default"/>
        <w:w w:val="99"/>
        <w:lang w:val="ru-RU" w:eastAsia="en-US" w:bidi="ar-SA"/>
      </w:rPr>
    </w:lvl>
    <w:lvl w:ilvl="1" w:tplc="E982E02A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375C2D00"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3" w:tplc="D99A6E26">
      <w:numFmt w:val="bullet"/>
      <w:lvlText w:val="•"/>
      <w:lvlJc w:val="left"/>
      <w:pPr>
        <w:ind w:left="2938" w:hanging="348"/>
      </w:pPr>
      <w:rPr>
        <w:rFonts w:hint="default"/>
        <w:lang w:val="ru-RU" w:eastAsia="en-US" w:bidi="ar-SA"/>
      </w:rPr>
    </w:lvl>
    <w:lvl w:ilvl="4" w:tplc="339AF614">
      <w:numFmt w:val="bullet"/>
      <w:lvlText w:val="•"/>
      <w:lvlJc w:val="left"/>
      <w:pPr>
        <w:ind w:left="3884" w:hanging="348"/>
      </w:pPr>
      <w:rPr>
        <w:rFonts w:hint="default"/>
        <w:lang w:val="ru-RU" w:eastAsia="en-US" w:bidi="ar-SA"/>
      </w:rPr>
    </w:lvl>
    <w:lvl w:ilvl="5" w:tplc="F9F025AC">
      <w:numFmt w:val="bullet"/>
      <w:lvlText w:val="•"/>
      <w:lvlJc w:val="left"/>
      <w:pPr>
        <w:ind w:left="4830" w:hanging="348"/>
      </w:pPr>
      <w:rPr>
        <w:rFonts w:hint="default"/>
        <w:lang w:val="ru-RU" w:eastAsia="en-US" w:bidi="ar-SA"/>
      </w:rPr>
    </w:lvl>
    <w:lvl w:ilvl="6" w:tplc="AC1C4F2A">
      <w:numFmt w:val="bullet"/>
      <w:lvlText w:val="•"/>
      <w:lvlJc w:val="left"/>
      <w:pPr>
        <w:ind w:left="5776" w:hanging="348"/>
      </w:pPr>
      <w:rPr>
        <w:rFonts w:hint="default"/>
        <w:lang w:val="ru-RU" w:eastAsia="en-US" w:bidi="ar-SA"/>
      </w:rPr>
    </w:lvl>
    <w:lvl w:ilvl="7" w:tplc="7318BCD6">
      <w:numFmt w:val="bullet"/>
      <w:lvlText w:val="•"/>
      <w:lvlJc w:val="left"/>
      <w:pPr>
        <w:ind w:left="6722" w:hanging="348"/>
      </w:pPr>
      <w:rPr>
        <w:rFonts w:hint="default"/>
        <w:lang w:val="ru-RU" w:eastAsia="en-US" w:bidi="ar-SA"/>
      </w:rPr>
    </w:lvl>
    <w:lvl w:ilvl="8" w:tplc="065C5708">
      <w:numFmt w:val="bullet"/>
      <w:lvlText w:val="•"/>
      <w:lvlJc w:val="left"/>
      <w:pPr>
        <w:ind w:left="7668" w:hanging="348"/>
      </w:pPr>
      <w:rPr>
        <w:rFonts w:hint="default"/>
        <w:lang w:val="ru-RU" w:eastAsia="en-US" w:bidi="ar-SA"/>
      </w:rPr>
    </w:lvl>
  </w:abstractNum>
  <w:abstractNum w:abstractNumId="8">
    <w:nsid w:val="7A880521"/>
    <w:multiLevelType w:val="hybridMultilevel"/>
    <w:tmpl w:val="F7A64D7A"/>
    <w:lvl w:ilvl="0" w:tplc="A606C326">
      <w:start w:val="3"/>
      <w:numFmt w:val="decimal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9634F2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8D7C7604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193EDD3E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207ED18A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532C5872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7CF0A1D2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7D884936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F81E3918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abstractNum w:abstractNumId="9">
    <w:nsid w:val="7BE2657D"/>
    <w:multiLevelType w:val="hybridMultilevel"/>
    <w:tmpl w:val="8B269FAE"/>
    <w:lvl w:ilvl="0" w:tplc="6ED20184">
      <w:start w:val="3"/>
      <w:numFmt w:val="decimal"/>
      <w:pStyle w:val="1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DC8FAC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3B5495EE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3112D556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F6CA525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E04EED0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2C0C26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00E17D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4D8EC70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D6"/>
    <w:rsid w:val="00214951"/>
    <w:rsid w:val="002645D6"/>
    <w:rsid w:val="002A7757"/>
    <w:rsid w:val="005D1241"/>
    <w:rsid w:val="007970D1"/>
    <w:rsid w:val="00890DC3"/>
    <w:rsid w:val="008F1801"/>
    <w:rsid w:val="00CF64ED"/>
    <w:rsid w:val="00DA19D6"/>
    <w:rsid w:val="00E1263F"/>
    <w:rsid w:val="00EC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4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0"/>
    <w:link w:val="10"/>
    <w:qFormat/>
    <w:rsid w:val="00214951"/>
    <w:pPr>
      <w:keepNext/>
      <w:keepLines/>
      <w:numPr>
        <w:numId w:val="1"/>
      </w:numPr>
      <w:suppressAutoHyphens/>
      <w:autoSpaceDE/>
      <w:autoSpaceDN/>
      <w:spacing w:before="480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214951"/>
    <w:pPr>
      <w:ind w:left="109" w:firstLine="36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21495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14951"/>
    <w:pPr>
      <w:spacing w:before="60"/>
      <w:ind w:left="2884" w:right="2524" w:hanging="334"/>
    </w:pPr>
    <w:rPr>
      <w:b/>
      <w:bCs/>
      <w:sz w:val="28"/>
      <w:szCs w:val="28"/>
    </w:rPr>
  </w:style>
  <w:style w:type="character" w:customStyle="1" w:styleId="a6">
    <w:name w:val="Название Знак"/>
    <w:basedOn w:val="a1"/>
    <w:link w:val="a5"/>
    <w:uiPriority w:val="1"/>
    <w:rsid w:val="002149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214951"/>
    <w:pPr>
      <w:ind w:left="109" w:firstLine="360"/>
    </w:pPr>
  </w:style>
  <w:style w:type="character" w:customStyle="1" w:styleId="10">
    <w:name w:val="Заголовок 1 Знак"/>
    <w:basedOn w:val="a1"/>
    <w:link w:val="1"/>
    <w:rsid w:val="00214951"/>
    <w:rPr>
      <w:rFonts w:ascii="Cambria" w:eastAsia="Andale Sans UI" w:hAnsi="Cambria" w:cs="font280"/>
      <w:b/>
      <w:bCs/>
      <w:color w:val="365F91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4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0"/>
    <w:link w:val="10"/>
    <w:qFormat/>
    <w:rsid w:val="00214951"/>
    <w:pPr>
      <w:keepNext/>
      <w:keepLines/>
      <w:numPr>
        <w:numId w:val="1"/>
      </w:numPr>
      <w:suppressAutoHyphens/>
      <w:autoSpaceDE/>
      <w:autoSpaceDN/>
      <w:spacing w:before="480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214951"/>
    <w:pPr>
      <w:ind w:left="109" w:firstLine="36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21495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14951"/>
    <w:pPr>
      <w:spacing w:before="60"/>
      <w:ind w:left="2884" w:right="2524" w:hanging="334"/>
    </w:pPr>
    <w:rPr>
      <w:b/>
      <w:bCs/>
      <w:sz w:val="28"/>
      <w:szCs w:val="28"/>
    </w:rPr>
  </w:style>
  <w:style w:type="character" w:customStyle="1" w:styleId="a6">
    <w:name w:val="Название Знак"/>
    <w:basedOn w:val="a1"/>
    <w:link w:val="a5"/>
    <w:uiPriority w:val="1"/>
    <w:rsid w:val="002149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214951"/>
    <w:pPr>
      <w:ind w:left="109" w:firstLine="360"/>
    </w:pPr>
  </w:style>
  <w:style w:type="character" w:customStyle="1" w:styleId="10">
    <w:name w:val="Заголовок 1 Знак"/>
    <w:basedOn w:val="a1"/>
    <w:link w:val="1"/>
    <w:rsid w:val="00214951"/>
    <w:rPr>
      <w:rFonts w:ascii="Cambria" w:eastAsia="Andale Sans UI" w:hAnsi="Cambria" w:cs="font280"/>
      <w:b/>
      <w:bCs/>
      <w:color w:val="365F91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2023-10-15T17:33:00Z</dcterms:created>
  <dcterms:modified xsi:type="dcterms:W3CDTF">2023-10-15T19:30:00Z</dcterms:modified>
</cp:coreProperties>
</file>