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4" w:rsidRPr="000A6A54" w:rsidRDefault="00177764" w:rsidP="000A6A54">
      <w:pPr>
        <w:jc w:val="both"/>
      </w:pPr>
    </w:p>
    <w:p w:rsidR="00177764" w:rsidRPr="000A6A54" w:rsidRDefault="00177764" w:rsidP="000A6A54">
      <w:pPr>
        <w:jc w:val="center"/>
        <w:rPr>
          <w:b/>
        </w:rPr>
      </w:pPr>
      <w:r w:rsidRPr="000A6A54">
        <w:rPr>
          <w:b/>
        </w:rPr>
        <w:t xml:space="preserve">Аннотация к рабочей программе </w:t>
      </w:r>
      <w:r w:rsidR="004B2574" w:rsidRPr="000A6A54">
        <w:rPr>
          <w:b/>
        </w:rPr>
        <w:t xml:space="preserve">7-10 классы </w:t>
      </w:r>
      <w:r w:rsidRPr="000A6A54">
        <w:rPr>
          <w:b/>
        </w:rPr>
        <w:t>по предмету «Физика»</w:t>
      </w:r>
      <w:r w:rsidR="004B2574" w:rsidRPr="000A6A54">
        <w:rPr>
          <w:b/>
        </w:rPr>
        <w:t xml:space="preserve"> (ФГОС)</w:t>
      </w:r>
    </w:p>
    <w:p w:rsidR="004B2574" w:rsidRPr="000A6A54" w:rsidRDefault="004B2574" w:rsidP="000A6A54">
      <w:pPr>
        <w:jc w:val="center"/>
        <w:rPr>
          <w:b/>
        </w:rPr>
      </w:pPr>
      <w:r w:rsidRPr="000A6A54">
        <w:rPr>
          <w:b/>
        </w:rPr>
        <w:t>2022-2025 г.</w:t>
      </w:r>
    </w:p>
    <w:p w:rsidR="00177764" w:rsidRPr="000A6A54" w:rsidRDefault="00177764" w:rsidP="000A6A54">
      <w:pPr>
        <w:jc w:val="both"/>
      </w:pPr>
    </w:p>
    <w:p w:rsidR="00177764" w:rsidRPr="000A6A54" w:rsidRDefault="00177764" w:rsidP="000A6A54">
      <w:pPr>
        <w:jc w:val="both"/>
      </w:pPr>
      <w:r w:rsidRPr="000A6A54">
        <w:t xml:space="preserve">Рабочая  программа по предмету «Физика» для 7- 10 классов  создана на основе авторской программы Е.М. </w:t>
      </w:r>
      <w:proofErr w:type="spellStart"/>
      <w:r w:rsidRPr="000A6A54">
        <w:t>Гутник</w:t>
      </w:r>
      <w:proofErr w:type="spellEnd"/>
      <w:r w:rsidRPr="000A6A54">
        <w:t xml:space="preserve">, А.В. </w:t>
      </w:r>
      <w:proofErr w:type="spellStart"/>
      <w:r w:rsidRPr="000A6A54">
        <w:t>Перышкин</w:t>
      </w:r>
      <w:proofErr w:type="spellEnd"/>
      <w:r w:rsidRPr="000A6A54">
        <w:t xml:space="preserve"> из сборника для общеобразовательных учреждений «Физика. Астрономия. 7-11 классы», сост. В.А. Коровин, В.А. Орлов. </w:t>
      </w:r>
      <w:proofErr w:type="gramStart"/>
      <w:r w:rsidRPr="000A6A54">
        <w:t>–М</w:t>
      </w:r>
      <w:proofErr w:type="gramEnd"/>
      <w:r w:rsidRPr="000A6A54">
        <w:t xml:space="preserve">.: Дрофа, 2010 г. </w:t>
      </w:r>
    </w:p>
    <w:p w:rsidR="00177764" w:rsidRPr="000A6A54" w:rsidRDefault="00177764" w:rsidP="000A6A54">
      <w:pPr>
        <w:ind w:firstLine="709"/>
        <w:jc w:val="both"/>
        <w:rPr>
          <w:color w:val="000000"/>
        </w:rPr>
      </w:pPr>
      <w:r w:rsidRPr="000A6A54">
        <w:rPr>
          <w:color w:val="000000"/>
        </w:rPr>
        <w:t xml:space="preserve">     </w:t>
      </w:r>
      <w:r w:rsidRPr="000A6A54">
        <w:rPr>
          <w:color w:val="000000"/>
        </w:rPr>
        <w:tab/>
        <w:t xml:space="preserve"> Выбор авторской программы мотивирован тем, что она</w:t>
      </w:r>
      <w:r w:rsidRPr="000A6A54">
        <w:t xml:space="preserve"> </w:t>
      </w:r>
      <w:r w:rsidRPr="000A6A54">
        <w:rPr>
          <w:color w:val="000000"/>
        </w:rPr>
        <w:t>рекомендована Министерством образования РФ для общеобразовательных классов;</w:t>
      </w:r>
      <w:r w:rsidRPr="000A6A54">
        <w:t xml:space="preserve"> </w:t>
      </w:r>
      <w:r w:rsidRPr="000A6A54">
        <w:rPr>
          <w:color w:val="000000"/>
        </w:rPr>
        <w:t>соответствует ФКГОС основного общего образования по физике,</w:t>
      </w:r>
      <w:r w:rsidRPr="000A6A54">
        <w:t xml:space="preserve"> </w:t>
      </w:r>
      <w:r w:rsidRPr="000A6A54">
        <w:rPr>
          <w:color w:val="000000"/>
        </w:rPr>
        <w:t>построена с учётом принципов  системности, научности, доступности и преемственности;</w:t>
      </w:r>
      <w:r w:rsidRPr="000A6A54">
        <w:t xml:space="preserve"> </w:t>
      </w:r>
      <w:r w:rsidRPr="000A6A54">
        <w:rPr>
          <w:color w:val="000000"/>
        </w:rPr>
        <w:t>способствует развитию коммуникативной компетенции обучающихся;  обеспечивает условия для реализации практической направленности, учитывает возрастную психологию обучающихся.</w:t>
      </w:r>
    </w:p>
    <w:p w:rsidR="00177764" w:rsidRPr="000A6A54" w:rsidRDefault="00177764" w:rsidP="000A6A54">
      <w:pPr>
        <w:autoSpaceDE w:val="0"/>
        <w:autoSpaceDN w:val="0"/>
        <w:adjustRightInd w:val="0"/>
        <w:jc w:val="both"/>
        <w:rPr>
          <w:b/>
          <w:u w:val="single"/>
        </w:rPr>
      </w:pPr>
      <w:r w:rsidRPr="000A6A54">
        <w:rPr>
          <w:b/>
          <w:u w:val="single"/>
        </w:rPr>
        <w:t>Цель и задачи изучения предмета</w:t>
      </w:r>
    </w:p>
    <w:p w:rsidR="00177764" w:rsidRPr="000A6A54" w:rsidRDefault="00177764" w:rsidP="000A6A54">
      <w:pPr>
        <w:shd w:val="clear" w:color="auto" w:fill="FFFFFF"/>
        <w:ind w:right="-5" w:firstLine="540"/>
        <w:jc w:val="both"/>
      </w:pPr>
      <w:r w:rsidRPr="000A6A54">
        <w:rPr>
          <w:bCs/>
          <w:iCs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177764" w:rsidRPr="000A6A54" w:rsidRDefault="00177764" w:rsidP="000A6A54">
      <w:pPr>
        <w:shd w:val="clear" w:color="auto" w:fill="FFFFFF"/>
        <w:ind w:right="-5" w:firstLine="540"/>
        <w:jc w:val="both"/>
      </w:pPr>
      <w:r w:rsidRPr="000A6A54">
        <w:rPr>
          <w:bCs/>
          <w:i/>
          <w:iCs/>
        </w:rPr>
        <w:t xml:space="preserve">• </w:t>
      </w:r>
      <w:r w:rsidRPr="000A6A54">
        <w:rPr>
          <w:bCs/>
          <w:i/>
        </w:rPr>
        <w:t>освоение знаний</w:t>
      </w:r>
      <w:r w:rsidRPr="000A6A54">
        <w:rPr>
          <w:b/>
          <w:bCs/>
        </w:rPr>
        <w:t xml:space="preserve"> </w:t>
      </w:r>
      <w:r w:rsidRPr="000A6A54">
        <w:t>о механических, тепловых, электромаг</w:t>
      </w:r>
      <w:r w:rsidRPr="000A6A54">
        <w:softHyphen/>
        <w:t>нитных и квантовых явлениях; величинах, характеризу</w:t>
      </w:r>
      <w:r w:rsidRPr="000A6A54"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77764" w:rsidRPr="000A6A54" w:rsidRDefault="00177764" w:rsidP="000A6A54">
      <w:pPr>
        <w:shd w:val="clear" w:color="auto" w:fill="FFFFFF"/>
        <w:ind w:right="-5" w:firstLine="540"/>
        <w:jc w:val="both"/>
      </w:pPr>
      <w:r w:rsidRPr="000A6A54">
        <w:rPr>
          <w:bCs/>
          <w:i/>
        </w:rPr>
        <w:t>• овладение умениями</w:t>
      </w:r>
      <w:r w:rsidRPr="000A6A54">
        <w:rPr>
          <w:b/>
          <w:bCs/>
        </w:rPr>
        <w:t xml:space="preserve"> </w:t>
      </w:r>
      <w:r w:rsidRPr="000A6A54">
        <w:t>проводить наблюдения природных явлений, описывать и обобщать результаты наблюде</w:t>
      </w:r>
      <w:r w:rsidRPr="000A6A54">
        <w:softHyphen/>
        <w:t xml:space="preserve">ний, использовать простые измерительные приборы для изучения физических явлений; представлять результаты наблюдений или измерений </w:t>
      </w:r>
      <w:proofErr w:type="gramStart"/>
      <w:r w:rsidRPr="000A6A54">
        <w:t>с</w:t>
      </w:r>
      <w:proofErr w:type="gramEnd"/>
      <w:r w:rsidRPr="000A6A54">
        <w:t xml:space="preserve"> помощью таблиц, графи</w:t>
      </w:r>
      <w:r w:rsidRPr="000A6A54">
        <w:softHyphen/>
        <w:t>ков и выявлять на этой основе эмпирические зависимо</w:t>
      </w:r>
      <w:r w:rsidRPr="000A6A54">
        <w:softHyphen/>
        <w:t>сти; применять полученные знания для объяснения раз</w:t>
      </w:r>
      <w:r w:rsidRPr="000A6A54">
        <w:softHyphen/>
        <w:t>нообразных природных явлений и процессов, принципов действия важнейших технических устройств, для реше</w:t>
      </w:r>
      <w:r w:rsidRPr="000A6A54">
        <w:softHyphen/>
        <w:t>ния физических задач;</w:t>
      </w:r>
    </w:p>
    <w:p w:rsidR="00177764" w:rsidRPr="000A6A54" w:rsidRDefault="00177764" w:rsidP="000A6A54">
      <w:pPr>
        <w:shd w:val="clear" w:color="auto" w:fill="FFFFFF"/>
        <w:ind w:right="-5" w:firstLine="540"/>
        <w:jc w:val="both"/>
      </w:pPr>
      <w:r w:rsidRPr="000A6A54">
        <w:rPr>
          <w:bCs/>
          <w:i/>
        </w:rPr>
        <w:t>• развитие</w:t>
      </w:r>
      <w:r w:rsidRPr="000A6A54">
        <w:rPr>
          <w:b/>
          <w:bCs/>
        </w:rPr>
        <w:t xml:space="preserve"> </w:t>
      </w:r>
      <w:r w:rsidRPr="000A6A54">
        <w:t>познавательных интересов, интеллектуальных и творческих способностей, самостоятельности в приоб</w:t>
      </w:r>
      <w:r w:rsidRPr="000A6A54">
        <w:softHyphen/>
        <w:t>ретении новых знаний при решении физических задач и выполнении экспериментальных исследований с ис</w:t>
      </w:r>
      <w:r w:rsidRPr="000A6A54">
        <w:softHyphen/>
        <w:t>пользованием  информационных технологий;</w:t>
      </w:r>
    </w:p>
    <w:p w:rsidR="00177764" w:rsidRPr="000A6A54" w:rsidRDefault="00177764" w:rsidP="000A6A54">
      <w:pPr>
        <w:shd w:val="clear" w:color="auto" w:fill="FFFFFF"/>
        <w:ind w:right="-5" w:firstLine="540"/>
        <w:jc w:val="both"/>
      </w:pPr>
      <w:r w:rsidRPr="000A6A54">
        <w:rPr>
          <w:bCs/>
          <w:i/>
        </w:rPr>
        <w:t>• воспитание</w:t>
      </w:r>
      <w:r w:rsidRPr="000A6A54">
        <w:rPr>
          <w:b/>
          <w:bCs/>
        </w:rPr>
        <w:t xml:space="preserve"> </w:t>
      </w:r>
      <w:r w:rsidRPr="000A6A54">
        <w:t>убежденности в возможности познания при</w:t>
      </w:r>
      <w:r w:rsidRPr="000A6A54">
        <w:softHyphen/>
        <w:t>роды, в необходимости разумного использования дости</w:t>
      </w:r>
      <w:r w:rsidRPr="000A6A54"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0A6A54">
        <w:softHyphen/>
        <w:t>ловеческой культуры;</w:t>
      </w:r>
    </w:p>
    <w:p w:rsidR="00177764" w:rsidRPr="000A6A54" w:rsidRDefault="00177764" w:rsidP="000A6A54">
      <w:pPr>
        <w:shd w:val="clear" w:color="auto" w:fill="FFFFFF"/>
        <w:ind w:right="-5" w:firstLine="540"/>
        <w:jc w:val="both"/>
      </w:pPr>
      <w:r w:rsidRPr="000A6A54">
        <w:rPr>
          <w:bCs/>
          <w:i/>
        </w:rPr>
        <w:t>• применение полученных знаний и умений</w:t>
      </w:r>
      <w:r w:rsidRPr="000A6A54">
        <w:rPr>
          <w:b/>
          <w:bCs/>
        </w:rPr>
        <w:t xml:space="preserve"> </w:t>
      </w:r>
      <w:r w:rsidRPr="000A6A54">
        <w:t>для решения практических задач повседневной жизни, обеспечения безопасности своей жизни, рационального природополь</w:t>
      </w:r>
      <w:r w:rsidRPr="000A6A54">
        <w:softHyphen/>
        <w:t>зования и охраны окружающей среды.</w:t>
      </w:r>
    </w:p>
    <w:p w:rsidR="00177764" w:rsidRPr="000A6A54" w:rsidRDefault="00177764" w:rsidP="000A6A54">
      <w:pPr>
        <w:spacing w:before="40"/>
        <w:jc w:val="both"/>
        <w:rPr>
          <w:rFonts w:eastAsia="Calibri"/>
          <w:b/>
          <w:i/>
          <w:u w:val="single"/>
        </w:rPr>
      </w:pPr>
      <w:r w:rsidRPr="000A6A54">
        <w:rPr>
          <w:rFonts w:eastAsia="Calibri"/>
          <w:b/>
          <w:i/>
          <w:u w:val="single"/>
        </w:rPr>
        <w:t xml:space="preserve">Специальные  </w:t>
      </w:r>
      <w:proofErr w:type="spellStart"/>
      <w:r w:rsidRPr="000A6A54">
        <w:rPr>
          <w:rFonts w:eastAsia="Calibri"/>
          <w:b/>
          <w:i/>
          <w:u w:val="single"/>
        </w:rPr>
        <w:t>коррекционно</w:t>
      </w:r>
      <w:proofErr w:type="spellEnd"/>
      <w:r w:rsidRPr="000A6A54">
        <w:rPr>
          <w:rFonts w:eastAsia="Calibri"/>
          <w:b/>
          <w:i/>
          <w:u w:val="single"/>
        </w:rPr>
        <w:t xml:space="preserve"> – развивающие цели:</w:t>
      </w:r>
    </w:p>
    <w:p w:rsidR="00177764" w:rsidRPr="000A6A54" w:rsidRDefault="00177764" w:rsidP="000A6A54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0A6A54">
        <w:rPr>
          <w:rStyle w:val="c3c8"/>
          <w:rFonts w:ascii="Times New Roman" w:hAnsi="Times New Roman" w:cs="Times New Roman"/>
          <w:sz w:val="24"/>
          <w:szCs w:val="24"/>
        </w:rPr>
        <w:t xml:space="preserve">-развитие способности </w:t>
      </w:r>
      <w:proofErr w:type="gramStart"/>
      <w:r w:rsidRPr="000A6A54">
        <w:rPr>
          <w:rStyle w:val="c3c8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A54">
        <w:rPr>
          <w:rStyle w:val="c3c8"/>
          <w:rFonts w:ascii="Times New Roman" w:hAnsi="Times New Roman" w:cs="Times New Roman"/>
          <w:sz w:val="24"/>
          <w:szCs w:val="24"/>
        </w:rPr>
        <w:t xml:space="preserve"> устанавливать отношения между предметами (пространственные, временные, логические, части и целого, единичного и всеобщего);</w:t>
      </w:r>
    </w:p>
    <w:p w:rsidR="00177764" w:rsidRPr="000A6A54" w:rsidRDefault="00177764" w:rsidP="000A6A54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0A6A54">
        <w:rPr>
          <w:rStyle w:val="c3c8"/>
          <w:rFonts w:ascii="Times New Roman" w:hAnsi="Times New Roman" w:cs="Times New Roman"/>
          <w:sz w:val="24"/>
          <w:szCs w:val="24"/>
        </w:rPr>
        <w:t xml:space="preserve">- развитие навыков контроля и самоконтроля в учебной деятельности; формирование навыков соотнесения учебной и познавательной деятельности с ориентировкой в пространстве, самоконтролем и регуляцией поведения; </w:t>
      </w:r>
    </w:p>
    <w:p w:rsidR="00177764" w:rsidRPr="000A6A54" w:rsidRDefault="00177764" w:rsidP="000A6A54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0A6A54">
        <w:rPr>
          <w:rStyle w:val="c3c8"/>
          <w:rFonts w:ascii="Times New Roman" w:hAnsi="Times New Roman" w:cs="Times New Roman"/>
          <w:sz w:val="24"/>
          <w:szCs w:val="24"/>
        </w:rPr>
        <w:t xml:space="preserve"> - формирование навыка – устанавливать существенные связи между предметами, процессами и явлениями;</w:t>
      </w:r>
    </w:p>
    <w:p w:rsidR="00177764" w:rsidRPr="000A6A54" w:rsidRDefault="00177764" w:rsidP="000A6A54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0A6A54">
        <w:rPr>
          <w:rStyle w:val="c3c8"/>
          <w:rFonts w:ascii="Times New Roman" w:hAnsi="Times New Roman" w:cs="Times New Roman"/>
          <w:sz w:val="24"/>
          <w:szCs w:val="24"/>
        </w:rPr>
        <w:t>- формирование</w:t>
      </w:r>
      <w:proofErr w:type="gramStart"/>
      <w:r w:rsidRPr="000A6A54">
        <w:rPr>
          <w:rStyle w:val="c3c8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6A54">
        <w:rPr>
          <w:rStyle w:val="c3c8"/>
          <w:rFonts w:ascii="Times New Roman" w:hAnsi="Times New Roman" w:cs="Times New Roman"/>
          <w:sz w:val="24"/>
          <w:szCs w:val="24"/>
        </w:rPr>
        <w:t xml:space="preserve"> совершенствование наглядно- практического мышления; совершенствование мыслительной активности, воли, внимания;</w:t>
      </w:r>
    </w:p>
    <w:p w:rsidR="00005A9E" w:rsidRPr="000A6A54" w:rsidRDefault="00177764" w:rsidP="000A6A54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0A6A54">
        <w:rPr>
          <w:rStyle w:val="c3c8"/>
          <w:rFonts w:ascii="Times New Roman" w:hAnsi="Times New Roman" w:cs="Times New Roman"/>
          <w:sz w:val="24"/>
          <w:szCs w:val="24"/>
        </w:rPr>
        <w:t>- работа над развитием, совершенствованием анализирующего восприятия сюжетных изображений.</w:t>
      </w:r>
    </w:p>
    <w:p w:rsidR="004B2574" w:rsidRPr="000A6A54" w:rsidRDefault="004B2574" w:rsidP="004D7D6F">
      <w:pPr>
        <w:pStyle w:val="a3"/>
        <w:jc w:val="both"/>
        <w:rPr>
          <w:b/>
          <w:u w:val="single"/>
        </w:rPr>
      </w:pPr>
      <w:r w:rsidRPr="000A6A54">
        <w:rPr>
          <w:b/>
          <w:u w:val="single"/>
        </w:rPr>
        <w:t>Место предмета в структуре образовательной программы.</w:t>
      </w:r>
    </w:p>
    <w:p w:rsidR="004B2574" w:rsidRPr="000A6A54" w:rsidRDefault="004B2574" w:rsidP="000A6A54">
      <w:pPr>
        <w:pStyle w:val="c2"/>
        <w:shd w:val="clear" w:color="auto" w:fill="FFFFFF"/>
        <w:spacing w:before="0" w:beforeAutospacing="0" w:after="0" w:afterAutospacing="0"/>
        <w:ind w:right="56"/>
        <w:rPr>
          <w:color w:val="000000"/>
        </w:rPr>
      </w:pPr>
      <w:r w:rsidRPr="000A6A54">
        <w:rPr>
          <w:rStyle w:val="c16"/>
          <w:color w:val="000000"/>
        </w:rPr>
        <w:lastRenderedPageBreak/>
        <w:t>В соответствии с учебным планом курсу физики предшествует курс «Окружающий мир» 1-4 класс, включающий некоторые знания из области физики и астрономии. В 5-х классах «Природоведение», в  котором рассматриваются некоторые темы  как пропедевтика курса физики. В 6 классах «География». В свою очередь, содержание курса физики основной школы, являясь базовым звеном в системе непрерывного естественнонаучного образования.</w:t>
      </w:r>
    </w:p>
    <w:p w:rsidR="004B2574" w:rsidRPr="000A6A54" w:rsidRDefault="004B2574" w:rsidP="000A6A54">
      <w:pPr>
        <w:pStyle w:val="c2"/>
        <w:shd w:val="clear" w:color="auto" w:fill="FFFFFF"/>
        <w:spacing w:before="0" w:beforeAutospacing="0" w:after="0" w:afterAutospacing="0"/>
        <w:ind w:left="360" w:right="56"/>
        <w:rPr>
          <w:rStyle w:val="c16"/>
          <w:color w:val="000000"/>
        </w:rPr>
      </w:pPr>
      <w:r w:rsidRPr="000A6A54">
        <w:rPr>
          <w:rStyle w:val="c16"/>
          <w:color w:val="000000"/>
        </w:rPr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 позволяющим получать объективные знания об окружающем мире.</w:t>
      </w:r>
    </w:p>
    <w:p w:rsidR="000A6A54" w:rsidRPr="000A6A54" w:rsidRDefault="000A6A54" w:rsidP="000A6A54">
      <w:pPr>
        <w:pStyle w:val="a3"/>
        <w:jc w:val="both"/>
        <w:rPr>
          <w:b/>
          <w:i/>
        </w:rPr>
      </w:pPr>
      <w:r w:rsidRPr="000A6A54">
        <w:rPr>
          <w:b/>
          <w:i/>
        </w:rPr>
        <w:t>Изменения, внесённые в рабочую программу.</w:t>
      </w:r>
    </w:p>
    <w:p w:rsidR="000A6A54" w:rsidRPr="000A6A54" w:rsidRDefault="000A6A54" w:rsidP="000A6A54">
      <w:pPr>
        <w:pStyle w:val="a3"/>
        <w:shd w:val="clear" w:color="auto" w:fill="FFFFFF"/>
        <w:ind w:firstLine="284"/>
        <w:jc w:val="both"/>
        <w:rPr>
          <w:spacing w:val="-1"/>
        </w:rPr>
      </w:pPr>
      <w:r w:rsidRPr="000A6A54">
        <w:rPr>
          <w:spacing w:val="-1"/>
        </w:rPr>
        <w:t xml:space="preserve">Данная адаптированная программа предназначена для работы с учащимися с </w:t>
      </w:r>
      <w:r w:rsidRPr="000A6A54">
        <w:t>особыми образовательными потребностями</w:t>
      </w:r>
      <w:r w:rsidRPr="000A6A54">
        <w:rPr>
          <w:spacing w:val="-1"/>
        </w:rPr>
        <w:t xml:space="preserve"> с сохранным интеллектом и направлена на всестороннее развитие детей, максимальное использование всех сохранных анализаторов, их стимуляцию и развитие. </w:t>
      </w:r>
      <w:r w:rsidRPr="000A6A54">
        <w:t>Обучение физике учащихся с нарушением зрения осуществляется по программам общеобразовательной массовой школы с учётом специфики их развития.   При изучении физики особое внимание уделяется умениям выделить элементарные сигнальные признаки предметов и объектов живой и неживой природы при помощи осязания, слуха, обоняния, остаточного зрения. Увеличивается время на проведение опытов, наблюдений, предметных уроков и экскурсий для восполнения отсутствующей или недостающей зрительной информации.</w:t>
      </w:r>
    </w:p>
    <w:p w:rsidR="000A6A54" w:rsidRPr="004D7D6F" w:rsidRDefault="000A6A54" w:rsidP="004D7D6F">
      <w:pPr>
        <w:pStyle w:val="a3"/>
        <w:shd w:val="clear" w:color="auto" w:fill="FFFFFF"/>
        <w:ind w:firstLine="284"/>
        <w:jc w:val="both"/>
        <w:rPr>
          <w:rStyle w:val="c3c8"/>
          <w:spacing w:val="-1"/>
        </w:rPr>
      </w:pPr>
      <w:r w:rsidRPr="000A6A54">
        <w:rPr>
          <w:spacing w:val="-1"/>
        </w:rPr>
        <w:t>В этом контексте реализуется идея индивидуализации обучения, учёт индивидуально-типологических особенностей и обеспечение своевременной коррекции деятельности каждого учащегося, в соответствии, с чем произведена адаптация содержания в программе объёма часов, предназначенных для её освоения.</w:t>
      </w:r>
    </w:p>
    <w:p w:rsidR="000A6A54" w:rsidRPr="000A6A54" w:rsidRDefault="000A6A54" w:rsidP="000A6A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A6A54">
        <w:rPr>
          <w:rStyle w:val="c3c8"/>
          <w:rFonts w:ascii="Times New Roman" w:hAnsi="Times New Roman" w:cs="Times New Roman"/>
          <w:sz w:val="24"/>
          <w:szCs w:val="24"/>
        </w:rPr>
        <w:t> </w:t>
      </w:r>
      <w:r w:rsidRPr="000A6A54">
        <w:rPr>
          <w:rFonts w:ascii="Times New Roman" w:hAnsi="Times New Roman" w:cs="Times New Roman"/>
          <w:sz w:val="24"/>
          <w:szCs w:val="24"/>
        </w:rPr>
        <w:t xml:space="preserve">    В связи с тем, что программа основного (общего) образования в школе – интернате рассчитана на 10 лет, часы распределены определённым образом:</w:t>
      </w:r>
    </w:p>
    <w:p w:rsidR="000A6A54" w:rsidRPr="000A6A54" w:rsidRDefault="000A6A54" w:rsidP="000A6A54">
      <w:pPr>
        <w:pStyle w:val="Default"/>
        <w:spacing w:after="69"/>
      </w:pPr>
      <w:r w:rsidRPr="000A6A54">
        <w:t xml:space="preserve"> 7 класс – 2 часа в неделю, 68 часов </w:t>
      </w:r>
    </w:p>
    <w:p w:rsidR="000A6A54" w:rsidRPr="000A6A54" w:rsidRDefault="000A6A54" w:rsidP="000A6A54">
      <w:pPr>
        <w:pStyle w:val="Default"/>
        <w:spacing w:after="69"/>
      </w:pPr>
      <w:r w:rsidRPr="000A6A54">
        <w:t xml:space="preserve"> 8 класс – 2 часа в неделю, 68 часов </w:t>
      </w:r>
    </w:p>
    <w:p w:rsidR="000A6A54" w:rsidRPr="000A6A54" w:rsidRDefault="000A6A54" w:rsidP="000A6A54">
      <w:pPr>
        <w:pStyle w:val="Default"/>
        <w:spacing w:after="69"/>
      </w:pPr>
      <w:r w:rsidRPr="000A6A54">
        <w:t xml:space="preserve"> 9 класс – 2 часа в неделю, 68 часов </w:t>
      </w:r>
    </w:p>
    <w:p w:rsidR="000A6A54" w:rsidRPr="000A6A54" w:rsidRDefault="000A6A54" w:rsidP="000A6A54">
      <w:pPr>
        <w:pStyle w:val="Default"/>
      </w:pPr>
      <w:r w:rsidRPr="000A6A54">
        <w:t xml:space="preserve">10 класс – 2 часа в неделю, 68 часов </w:t>
      </w:r>
    </w:p>
    <w:p w:rsidR="000A6A54" w:rsidRDefault="000A6A54" w:rsidP="000A6A54">
      <w:pPr>
        <w:jc w:val="both"/>
        <w:rPr>
          <w:color w:val="000000"/>
        </w:rPr>
      </w:pPr>
      <w:r w:rsidRPr="000A6A54">
        <w:rPr>
          <w:color w:val="000000"/>
        </w:rPr>
        <w:t>Так часть раздела «Давление твердых тел, жидкостей и газов» переносится на повторение в 8 классе, раздел «Работа и мощность. Энергия»  переносятся для  изучения в 8 класс. Разделы  «Электрические явления», «Электромагнитные явления», «Световые явления» переносятся в 9 класс, добавляется часть тем (начало) из раздела «Законы взаимодействия и движения тел». Остальные темы из учебника «Физика. 9 класс» переходят на изучение в 10 класс.</w:t>
      </w:r>
    </w:p>
    <w:p w:rsidR="00E5110F" w:rsidRPr="000A6A54" w:rsidRDefault="00E5110F" w:rsidP="00E5110F">
      <w:pPr>
        <w:shd w:val="clear" w:color="auto" w:fill="FFFFFF"/>
        <w:jc w:val="both"/>
        <w:rPr>
          <w:b/>
          <w:color w:val="000000"/>
        </w:rPr>
      </w:pPr>
      <w:r w:rsidRPr="000A6A54">
        <w:rPr>
          <w:b/>
          <w:color w:val="000000"/>
        </w:rPr>
        <w:t>Обучение осуществляется по следующим учебникам:</w:t>
      </w:r>
    </w:p>
    <w:p w:rsidR="00E5110F" w:rsidRPr="000A6A54" w:rsidRDefault="00E5110F" w:rsidP="00E5110F">
      <w:pPr>
        <w:shd w:val="clear" w:color="auto" w:fill="FFFFFF"/>
        <w:jc w:val="both"/>
        <w:rPr>
          <w:color w:val="000000"/>
        </w:rPr>
      </w:pPr>
      <w:r w:rsidRPr="000A6A54">
        <w:rPr>
          <w:color w:val="000000"/>
        </w:rPr>
        <w:t xml:space="preserve">Физика.7 </w:t>
      </w:r>
      <w:proofErr w:type="spellStart"/>
      <w:r w:rsidRPr="000A6A54">
        <w:rPr>
          <w:color w:val="000000"/>
        </w:rPr>
        <w:t>кл</w:t>
      </w:r>
      <w:proofErr w:type="spellEnd"/>
      <w:r w:rsidRPr="000A6A54">
        <w:rPr>
          <w:color w:val="000000"/>
        </w:rPr>
        <w:t xml:space="preserve">.: учебник / А.В. </w:t>
      </w:r>
      <w:proofErr w:type="spellStart"/>
      <w:r w:rsidRPr="000A6A54">
        <w:rPr>
          <w:color w:val="000000"/>
        </w:rPr>
        <w:t>Перышкин</w:t>
      </w:r>
      <w:proofErr w:type="spellEnd"/>
      <w:r w:rsidRPr="000A6A54">
        <w:rPr>
          <w:color w:val="000000"/>
        </w:rPr>
        <w:t xml:space="preserve">. – 6-е изд., стереотип. – М.: Дрофа, 2017. </w:t>
      </w:r>
    </w:p>
    <w:p w:rsidR="00E5110F" w:rsidRPr="000A6A54" w:rsidRDefault="00E5110F" w:rsidP="00E5110F">
      <w:pPr>
        <w:shd w:val="clear" w:color="auto" w:fill="FFFFFF"/>
        <w:jc w:val="both"/>
        <w:rPr>
          <w:color w:val="000000"/>
        </w:rPr>
      </w:pPr>
      <w:r w:rsidRPr="000A6A54">
        <w:rPr>
          <w:color w:val="000000"/>
        </w:rPr>
        <w:t xml:space="preserve">Физика. 8 </w:t>
      </w:r>
      <w:proofErr w:type="spellStart"/>
      <w:r w:rsidRPr="000A6A54">
        <w:rPr>
          <w:color w:val="000000"/>
        </w:rPr>
        <w:t>кл</w:t>
      </w:r>
      <w:proofErr w:type="spellEnd"/>
      <w:r w:rsidRPr="000A6A54">
        <w:rPr>
          <w:color w:val="000000"/>
        </w:rPr>
        <w:t xml:space="preserve">.: учебник / А.В. </w:t>
      </w:r>
      <w:proofErr w:type="spellStart"/>
      <w:r w:rsidRPr="000A6A54">
        <w:rPr>
          <w:color w:val="000000"/>
        </w:rPr>
        <w:t>Перышкин</w:t>
      </w:r>
      <w:proofErr w:type="spellEnd"/>
      <w:r w:rsidRPr="000A6A54">
        <w:rPr>
          <w:color w:val="000000"/>
        </w:rPr>
        <w:t>. – 5-е изд., стереотип. – М.: Дрофа, 2017.</w:t>
      </w:r>
    </w:p>
    <w:p w:rsidR="00E5110F" w:rsidRPr="000A6A54" w:rsidRDefault="00E5110F" w:rsidP="00E5110F">
      <w:pPr>
        <w:shd w:val="clear" w:color="auto" w:fill="FFFFFF"/>
        <w:jc w:val="both"/>
        <w:rPr>
          <w:color w:val="000000"/>
        </w:rPr>
      </w:pPr>
      <w:r w:rsidRPr="000A6A54">
        <w:rPr>
          <w:color w:val="000000"/>
        </w:rPr>
        <w:t xml:space="preserve">Физика. 9 </w:t>
      </w:r>
      <w:proofErr w:type="spellStart"/>
      <w:r w:rsidRPr="000A6A54">
        <w:rPr>
          <w:color w:val="000000"/>
        </w:rPr>
        <w:t>кл</w:t>
      </w:r>
      <w:proofErr w:type="spellEnd"/>
      <w:r w:rsidRPr="000A6A54">
        <w:rPr>
          <w:color w:val="000000"/>
        </w:rPr>
        <w:t xml:space="preserve">.: учебник / А.В. </w:t>
      </w:r>
      <w:proofErr w:type="spellStart"/>
      <w:r w:rsidRPr="000A6A54">
        <w:rPr>
          <w:color w:val="000000"/>
        </w:rPr>
        <w:t>Перышкин</w:t>
      </w:r>
      <w:proofErr w:type="spellEnd"/>
      <w:r w:rsidRPr="000A6A54">
        <w:rPr>
          <w:color w:val="000000"/>
        </w:rPr>
        <w:t xml:space="preserve">, Е.М. </w:t>
      </w:r>
      <w:proofErr w:type="spellStart"/>
      <w:r w:rsidRPr="000A6A54">
        <w:rPr>
          <w:color w:val="000000"/>
        </w:rPr>
        <w:t>Гутник</w:t>
      </w:r>
      <w:proofErr w:type="spellEnd"/>
      <w:r w:rsidRPr="000A6A54">
        <w:rPr>
          <w:color w:val="000000"/>
        </w:rPr>
        <w:t xml:space="preserve"> – 19-е изд., стереотип. – М.: Дрофа, 2014.</w:t>
      </w:r>
    </w:p>
    <w:p w:rsidR="00E5110F" w:rsidRPr="003151D3" w:rsidRDefault="00E5110F" w:rsidP="000A6A54">
      <w:pPr>
        <w:jc w:val="both"/>
        <w:rPr>
          <w:color w:val="000000"/>
        </w:rPr>
      </w:pPr>
      <w:bookmarkStart w:id="0" w:name="_GoBack"/>
    </w:p>
    <w:p w:rsidR="00005A9E" w:rsidRPr="003151D3" w:rsidRDefault="00005A9E" w:rsidP="00005A9E">
      <w:pPr>
        <w:pStyle w:val="a8"/>
        <w:jc w:val="both"/>
        <w:rPr>
          <w:rStyle w:val="10"/>
          <w:b w:val="0"/>
          <w:sz w:val="24"/>
          <w:szCs w:val="24"/>
        </w:rPr>
      </w:pPr>
      <w:r w:rsidRPr="003151D3">
        <w:rPr>
          <w:rStyle w:val="10"/>
          <w:b w:val="0"/>
          <w:sz w:val="24"/>
          <w:szCs w:val="24"/>
        </w:rPr>
        <w:t>Составитель: Санникова Светлана Степановна, учитель физики.</w:t>
      </w:r>
    </w:p>
    <w:bookmarkEnd w:id="0"/>
    <w:p w:rsidR="00005A9E" w:rsidRPr="00CC7471" w:rsidRDefault="00005A9E" w:rsidP="00005A9E">
      <w:pPr>
        <w:pStyle w:val="a8"/>
        <w:jc w:val="both"/>
        <w:rPr>
          <w:rStyle w:val="10"/>
          <w:b w:val="0"/>
        </w:rPr>
      </w:pPr>
    </w:p>
    <w:p w:rsidR="00005A9E" w:rsidRPr="00CC7471" w:rsidRDefault="00005A9E" w:rsidP="00005A9E">
      <w:pPr>
        <w:pStyle w:val="a8"/>
        <w:jc w:val="both"/>
        <w:rPr>
          <w:rStyle w:val="10"/>
          <w:b w:val="0"/>
        </w:rPr>
      </w:pPr>
    </w:p>
    <w:p w:rsidR="00005A9E" w:rsidRPr="000A6A54" w:rsidRDefault="00005A9E" w:rsidP="000A6A54">
      <w:pPr>
        <w:jc w:val="both"/>
        <w:rPr>
          <w:color w:val="000000"/>
        </w:rPr>
      </w:pPr>
    </w:p>
    <w:p w:rsidR="000A6A54" w:rsidRPr="000A6A54" w:rsidRDefault="000A6A54" w:rsidP="000A6A54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A6A54" w:rsidRPr="000A6A54" w:rsidRDefault="000A6A54" w:rsidP="000A6A54">
      <w:pPr>
        <w:pStyle w:val="c2"/>
        <w:shd w:val="clear" w:color="auto" w:fill="FFFFFF"/>
        <w:spacing w:before="0" w:beforeAutospacing="0" w:after="0" w:afterAutospacing="0"/>
        <w:ind w:left="360" w:right="56"/>
        <w:rPr>
          <w:color w:val="000000"/>
        </w:rPr>
      </w:pPr>
    </w:p>
    <w:p w:rsidR="00F33FFA" w:rsidRPr="000A6A54" w:rsidRDefault="00F33FFA" w:rsidP="000A6A54"/>
    <w:sectPr w:rsidR="00F33FFA" w:rsidRPr="000A6A54" w:rsidSect="005B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FD7"/>
    <w:multiLevelType w:val="hybridMultilevel"/>
    <w:tmpl w:val="B42469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7202"/>
    <w:multiLevelType w:val="hybridMultilevel"/>
    <w:tmpl w:val="692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5335"/>
    <w:multiLevelType w:val="hybridMultilevel"/>
    <w:tmpl w:val="3CFA94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D262BF9"/>
    <w:multiLevelType w:val="hybridMultilevel"/>
    <w:tmpl w:val="14EE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764"/>
    <w:rsid w:val="00005A9E"/>
    <w:rsid w:val="000A68C5"/>
    <w:rsid w:val="000A6A54"/>
    <w:rsid w:val="000B0C77"/>
    <w:rsid w:val="00177764"/>
    <w:rsid w:val="003151D3"/>
    <w:rsid w:val="004B2574"/>
    <w:rsid w:val="004D7D6F"/>
    <w:rsid w:val="009400E3"/>
    <w:rsid w:val="00B94E06"/>
    <w:rsid w:val="00E5110F"/>
    <w:rsid w:val="00F04F6C"/>
    <w:rsid w:val="00F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8">
    <w:name w:val="c3 c8"/>
    <w:rsid w:val="00177764"/>
  </w:style>
  <w:style w:type="character" w:customStyle="1" w:styleId="c3">
    <w:name w:val="c3"/>
    <w:rsid w:val="00177764"/>
  </w:style>
  <w:style w:type="paragraph" w:styleId="a3">
    <w:name w:val="List Paragraph"/>
    <w:basedOn w:val="a"/>
    <w:uiPriority w:val="34"/>
    <w:qFormat/>
    <w:rsid w:val="00177764"/>
    <w:pPr>
      <w:ind w:left="720"/>
      <w:contextualSpacing/>
    </w:pPr>
  </w:style>
  <w:style w:type="paragraph" w:styleId="a4">
    <w:name w:val="No Spacing"/>
    <w:uiPriority w:val="1"/>
    <w:qFormat/>
    <w:rsid w:val="00177764"/>
    <w:pPr>
      <w:spacing w:after="0" w:line="240" w:lineRule="auto"/>
    </w:pPr>
  </w:style>
  <w:style w:type="paragraph" w:styleId="a5">
    <w:name w:val="Body Text Indent"/>
    <w:basedOn w:val="a"/>
    <w:link w:val="a6"/>
    <w:rsid w:val="00177764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77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7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77764"/>
    <w:pPr>
      <w:spacing w:before="100" w:beforeAutospacing="1" w:after="100" w:afterAutospacing="1"/>
    </w:pPr>
  </w:style>
  <w:style w:type="paragraph" w:customStyle="1" w:styleId="c2">
    <w:name w:val="c2"/>
    <w:basedOn w:val="a"/>
    <w:rsid w:val="00177764"/>
    <w:pPr>
      <w:spacing w:before="100" w:beforeAutospacing="1" w:after="100" w:afterAutospacing="1"/>
    </w:pPr>
  </w:style>
  <w:style w:type="character" w:customStyle="1" w:styleId="c16">
    <w:name w:val="c16"/>
    <w:basedOn w:val="a0"/>
    <w:rsid w:val="00177764"/>
  </w:style>
  <w:style w:type="paragraph" w:styleId="a8">
    <w:name w:val="Body Text"/>
    <w:basedOn w:val="a"/>
    <w:link w:val="a9"/>
    <w:uiPriority w:val="99"/>
    <w:semiHidden/>
    <w:unhideWhenUsed/>
    <w:rsid w:val="000B0C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B0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"/>
    <w:basedOn w:val="a0"/>
    <w:uiPriority w:val="99"/>
    <w:rsid w:val="000B0C77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916</Words>
  <Characters>5227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11</cp:revision>
  <dcterms:created xsi:type="dcterms:W3CDTF">2019-10-06T11:41:00Z</dcterms:created>
  <dcterms:modified xsi:type="dcterms:W3CDTF">2023-10-12T08:39:00Z</dcterms:modified>
</cp:coreProperties>
</file>