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EB2" w:rsidRDefault="000C0EB2" w:rsidP="00CD6F8E">
      <w:pPr>
        <w:shd w:val="clear" w:color="auto" w:fill="FFFFFF"/>
        <w:spacing w:after="0"/>
        <w:jc w:val="center"/>
        <w:rPr>
          <w:rFonts w:ascii="Times New Roman" w:eastAsia="Times New Roman" w:hAnsi="Times New Roman" w:cs="Times New Roman"/>
          <w:b/>
          <w:bCs/>
          <w:sz w:val="28"/>
          <w:szCs w:val="28"/>
          <w:lang w:eastAsia="ru-RU"/>
        </w:rPr>
      </w:pPr>
    </w:p>
    <w:p w:rsidR="000C0EB2" w:rsidRDefault="000C0EB2" w:rsidP="00CD6F8E">
      <w:pPr>
        <w:shd w:val="clear" w:color="auto" w:fill="FFFFFF"/>
        <w:spacing w:after="0"/>
        <w:jc w:val="center"/>
        <w:rPr>
          <w:rFonts w:ascii="Times New Roman" w:eastAsia="Times New Roman" w:hAnsi="Times New Roman" w:cs="Times New Roman"/>
          <w:b/>
          <w:bCs/>
          <w:sz w:val="28"/>
          <w:szCs w:val="28"/>
          <w:lang w:eastAsia="ru-RU"/>
        </w:rPr>
      </w:pPr>
    </w:p>
    <w:p w:rsidR="000C0EB2" w:rsidRDefault="000C0EB2" w:rsidP="00CD6F8E">
      <w:pPr>
        <w:shd w:val="clear" w:color="auto" w:fill="FFFFFF"/>
        <w:spacing w:after="0"/>
        <w:jc w:val="center"/>
        <w:rPr>
          <w:rFonts w:ascii="Times New Roman" w:eastAsia="Times New Roman" w:hAnsi="Times New Roman" w:cs="Times New Roman"/>
          <w:b/>
          <w:bCs/>
          <w:sz w:val="28"/>
          <w:szCs w:val="28"/>
          <w:lang w:eastAsia="ru-RU"/>
        </w:rPr>
      </w:pPr>
    </w:p>
    <w:p w:rsidR="000C0EB2" w:rsidRDefault="000C0EB2" w:rsidP="00CD6F8E">
      <w:pPr>
        <w:shd w:val="clear" w:color="auto" w:fill="FFFFFF"/>
        <w:spacing w:after="0"/>
        <w:jc w:val="center"/>
        <w:rPr>
          <w:rFonts w:ascii="Times New Roman" w:eastAsia="Times New Roman" w:hAnsi="Times New Roman" w:cs="Times New Roman"/>
          <w:b/>
          <w:bCs/>
          <w:sz w:val="28"/>
          <w:szCs w:val="28"/>
          <w:lang w:eastAsia="ru-RU"/>
        </w:rPr>
      </w:pPr>
    </w:p>
    <w:p w:rsidR="000C0EB2" w:rsidRDefault="000C0EB2" w:rsidP="00CD6F8E">
      <w:pPr>
        <w:shd w:val="clear" w:color="auto" w:fill="FFFFFF"/>
        <w:spacing w:after="0"/>
        <w:jc w:val="center"/>
        <w:rPr>
          <w:rFonts w:ascii="Times New Roman" w:eastAsia="Times New Roman" w:hAnsi="Times New Roman" w:cs="Times New Roman"/>
          <w:b/>
          <w:bCs/>
          <w:sz w:val="28"/>
          <w:szCs w:val="28"/>
          <w:lang w:eastAsia="ru-RU"/>
        </w:rPr>
      </w:pPr>
    </w:p>
    <w:p w:rsidR="000C0EB2" w:rsidRDefault="00446A2F" w:rsidP="00CD6F8E">
      <w:pPr>
        <w:shd w:val="clear" w:color="auto" w:fill="FFFFFF"/>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lastRenderedPageBreak/>
        <w:drawing>
          <wp:inline distT="0" distB="0" distL="0" distR="0">
            <wp:extent cx="5940425" cy="8524875"/>
            <wp:effectExtent l="19050" t="0" r="3175" b="0"/>
            <wp:docPr id="1" name="Рисунок 0" descr="img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76.jpg"/>
                    <pic:cNvPicPr/>
                  </pic:nvPicPr>
                  <pic:blipFill>
                    <a:blip r:embed="rId8" cstate="print"/>
                    <a:stretch>
                      <a:fillRect/>
                    </a:stretch>
                  </pic:blipFill>
                  <pic:spPr>
                    <a:xfrm>
                      <a:off x="0" y="0"/>
                      <a:ext cx="5940425" cy="8524875"/>
                    </a:xfrm>
                    <a:prstGeom prst="rect">
                      <a:avLst/>
                    </a:prstGeom>
                  </pic:spPr>
                </pic:pic>
              </a:graphicData>
            </a:graphic>
          </wp:inline>
        </w:drawing>
      </w:r>
    </w:p>
    <w:p w:rsidR="000C0EB2" w:rsidRDefault="000C0EB2" w:rsidP="00446A2F">
      <w:pPr>
        <w:shd w:val="clear" w:color="auto" w:fill="FFFFFF"/>
        <w:spacing w:after="0"/>
        <w:rPr>
          <w:rFonts w:ascii="Times New Roman" w:eastAsia="Times New Roman" w:hAnsi="Times New Roman" w:cs="Times New Roman"/>
          <w:b/>
          <w:bCs/>
          <w:sz w:val="28"/>
          <w:szCs w:val="28"/>
          <w:lang w:eastAsia="ru-RU"/>
        </w:rPr>
      </w:pPr>
    </w:p>
    <w:p w:rsidR="000C0EB2" w:rsidRDefault="000C0EB2" w:rsidP="00CD6F8E">
      <w:pPr>
        <w:shd w:val="clear" w:color="auto" w:fill="FFFFFF"/>
        <w:spacing w:after="0"/>
        <w:jc w:val="center"/>
        <w:rPr>
          <w:rFonts w:ascii="Times New Roman" w:eastAsia="Times New Roman" w:hAnsi="Times New Roman" w:cs="Times New Roman"/>
          <w:b/>
          <w:bCs/>
          <w:sz w:val="28"/>
          <w:szCs w:val="28"/>
          <w:lang w:eastAsia="ru-RU"/>
        </w:rPr>
      </w:pPr>
    </w:p>
    <w:p w:rsidR="00C81CE4" w:rsidRPr="00CD6F8E" w:rsidRDefault="00C81CE4" w:rsidP="00CD6F8E">
      <w:pPr>
        <w:shd w:val="clear" w:color="auto" w:fill="FFFFFF"/>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lastRenderedPageBreak/>
        <w:t>Пояснительная записка</w:t>
      </w:r>
    </w:p>
    <w:p w:rsidR="00C81CE4" w:rsidRPr="00CD6F8E" w:rsidRDefault="00C81CE4" w:rsidP="00CD6F8E">
      <w:pPr>
        <w:pStyle w:val="a3"/>
        <w:shd w:val="clear" w:color="auto" w:fill="FFFFFF"/>
        <w:spacing w:before="0" w:beforeAutospacing="0" w:after="0" w:afterAutospacing="0" w:line="276" w:lineRule="auto"/>
        <w:ind w:firstLine="708"/>
        <w:jc w:val="both"/>
        <w:rPr>
          <w:sz w:val="28"/>
          <w:szCs w:val="28"/>
        </w:rPr>
      </w:pPr>
      <w:r w:rsidRPr="00CD6F8E">
        <w:rPr>
          <w:sz w:val="28"/>
          <w:szCs w:val="28"/>
        </w:rPr>
        <w:t>Рабочая программа учебного предмета «Алгебра и начала математического анализа» в 11-12 классах разработана на основе программы «Программы общеобразовательных учреждений. Алгебра 10–11 классы» Составитель   Т.А.Бурмистрова; издательство «Просвещение» и следующих нормативно-правовых документов:</w:t>
      </w:r>
    </w:p>
    <w:p w:rsidR="00C81CE4" w:rsidRPr="00CD6F8E" w:rsidRDefault="00C81CE4"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 Федеральный закон от 29.12.2012 г. № 273-ФЗ «Об образовании в Российской Федерации» (редакция от 23.07.2013).</w:t>
      </w:r>
    </w:p>
    <w:p w:rsidR="00C81CE4" w:rsidRPr="00CD6F8E" w:rsidRDefault="00C81CE4" w:rsidP="00CD6F8E">
      <w:pPr>
        <w:spacing w:after="0"/>
        <w:jc w:val="both"/>
        <w:rPr>
          <w:rFonts w:ascii="Times New Roman" w:hAnsi="Times New Roman" w:cs="Times New Roman"/>
          <w:sz w:val="28"/>
          <w:szCs w:val="28"/>
        </w:rPr>
      </w:pPr>
      <w:r w:rsidRPr="00CD6F8E">
        <w:rPr>
          <w:rFonts w:ascii="Times New Roman" w:eastAsia="Times New Roman" w:hAnsi="Times New Roman" w:cs="Times New Roman"/>
          <w:sz w:val="28"/>
          <w:szCs w:val="28"/>
          <w:lang w:eastAsia="ru-RU"/>
        </w:rPr>
        <w:t>2.</w:t>
      </w:r>
      <w:r w:rsidRPr="00CD6F8E">
        <w:rPr>
          <w:rFonts w:ascii="Times New Roman" w:hAnsi="Times New Roman" w:cs="Times New Roman"/>
          <w:sz w:val="28"/>
          <w:szCs w:val="28"/>
        </w:rPr>
        <w:t xml:space="preserve">       Порядок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Министерства просвещения Российской Федерации от 22.03.2021 № 115;</w:t>
      </w:r>
    </w:p>
    <w:p w:rsidR="00C81CE4" w:rsidRPr="00CD6F8E" w:rsidRDefault="00C81CE4" w:rsidP="00CD6F8E">
      <w:pPr>
        <w:spacing w:after="0"/>
        <w:jc w:val="both"/>
        <w:rPr>
          <w:rFonts w:ascii="Times New Roman" w:hAnsi="Times New Roman" w:cs="Times New Roman"/>
          <w:sz w:val="28"/>
          <w:szCs w:val="28"/>
        </w:rPr>
      </w:pPr>
      <w:r w:rsidRPr="00CD6F8E">
        <w:rPr>
          <w:rFonts w:ascii="Times New Roman" w:hAnsi="Times New Roman" w:cs="Times New Roman"/>
          <w:sz w:val="28"/>
          <w:szCs w:val="28"/>
        </w:rPr>
        <w:t>3. Постановление Главного государственного санитарного врача России от 28.09.2020 № СП 2.4.3648-20 «Санитарно-эпидемиологические требования к организациям воспитания и обучения, отдыха и оздоровления детей и молодежи»;</w:t>
      </w:r>
    </w:p>
    <w:p w:rsidR="00C81CE4" w:rsidRPr="00CD6F8E" w:rsidRDefault="00C81CE4" w:rsidP="00CD6F8E">
      <w:pPr>
        <w:spacing w:after="0"/>
        <w:jc w:val="both"/>
        <w:rPr>
          <w:rFonts w:ascii="Times New Roman" w:hAnsi="Times New Roman" w:cs="Times New Roman"/>
          <w:sz w:val="28"/>
          <w:szCs w:val="28"/>
        </w:rPr>
      </w:pPr>
      <w:r w:rsidRPr="00CD6F8E">
        <w:rPr>
          <w:rFonts w:ascii="Times New Roman" w:hAnsi="Times New Roman" w:cs="Times New Roman"/>
          <w:sz w:val="28"/>
          <w:szCs w:val="28"/>
        </w:rPr>
        <w:t>4.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w:t>
      </w:r>
    </w:p>
    <w:p w:rsidR="00C81CE4" w:rsidRPr="00CD6F8E" w:rsidRDefault="00C81CE4" w:rsidP="00CD6F8E">
      <w:pPr>
        <w:spacing w:after="0"/>
        <w:jc w:val="both"/>
        <w:rPr>
          <w:rFonts w:ascii="Times New Roman" w:hAnsi="Times New Roman" w:cs="Times New Roman"/>
          <w:sz w:val="28"/>
          <w:szCs w:val="28"/>
        </w:rPr>
      </w:pPr>
      <w:r w:rsidRPr="00CD6F8E">
        <w:rPr>
          <w:rFonts w:ascii="Times New Roman" w:hAnsi="Times New Roman" w:cs="Times New Roman"/>
          <w:sz w:val="28"/>
          <w:szCs w:val="28"/>
        </w:rPr>
        <w:t>5. Положение о структуре, порядке разработки и утверждения рабочих программ учебных курсов, предметов, дисциплин ГБОУ «Валуйская общеобразовательная школа – интернат» от 27. 08. 2020 г.;</w:t>
      </w:r>
    </w:p>
    <w:p w:rsidR="00C81CE4" w:rsidRPr="00CD6F8E" w:rsidRDefault="00C81CE4" w:rsidP="00CD6F8E">
      <w:pPr>
        <w:spacing w:after="0"/>
        <w:jc w:val="both"/>
        <w:rPr>
          <w:rFonts w:ascii="Times New Roman" w:hAnsi="Times New Roman" w:cs="Times New Roman"/>
          <w:sz w:val="28"/>
          <w:szCs w:val="28"/>
        </w:rPr>
      </w:pPr>
      <w:r w:rsidRPr="00CD6F8E">
        <w:rPr>
          <w:rFonts w:ascii="Times New Roman" w:hAnsi="Times New Roman" w:cs="Times New Roman"/>
          <w:sz w:val="28"/>
          <w:szCs w:val="28"/>
        </w:rPr>
        <w:t>6. Устав государственного бюджетного образовательного учреждения «Валуйская общеобразовательная школа – интернат»;</w:t>
      </w:r>
    </w:p>
    <w:p w:rsidR="00C81CE4" w:rsidRPr="00CD6F8E" w:rsidRDefault="00C81CE4" w:rsidP="00CD6F8E">
      <w:pPr>
        <w:spacing w:after="0"/>
        <w:jc w:val="both"/>
        <w:rPr>
          <w:rFonts w:ascii="Times New Roman" w:hAnsi="Times New Roman" w:cs="Times New Roman"/>
          <w:sz w:val="28"/>
          <w:szCs w:val="28"/>
        </w:rPr>
      </w:pPr>
      <w:r w:rsidRPr="00CD6F8E">
        <w:rPr>
          <w:rFonts w:ascii="Times New Roman" w:hAnsi="Times New Roman" w:cs="Times New Roman"/>
          <w:sz w:val="28"/>
          <w:szCs w:val="28"/>
        </w:rPr>
        <w:t>7. Программа воспитания ГБОУ «Валуйская общеобразовательная школа-интернат» (согласно ФАООП).</w:t>
      </w:r>
    </w:p>
    <w:p w:rsidR="00CD6F8E" w:rsidRDefault="00CD6F8E" w:rsidP="00CD6F8E">
      <w:pPr>
        <w:shd w:val="clear" w:color="auto" w:fill="FFFFFF"/>
        <w:spacing w:after="0"/>
        <w:jc w:val="center"/>
        <w:rPr>
          <w:rFonts w:ascii="Times New Roman" w:eastAsia="Times New Roman" w:hAnsi="Times New Roman" w:cs="Times New Roman"/>
          <w:b/>
          <w:sz w:val="28"/>
          <w:szCs w:val="28"/>
          <w:lang w:eastAsia="ru-RU"/>
        </w:rPr>
      </w:pPr>
    </w:p>
    <w:p w:rsidR="00C81CE4" w:rsidRPr="00CD6F8E" w:rsidRDefault="00C81CE4" w:rsidP="00CD6F8E">
      <w:pPr>
        <w:shd w:val="clear" w:color="auto" w:fill="FFFFFF"/>
        <w:spacing w:after="0"/>
        <w:jc w:val="center"/>
        <w:rPr>
          <w:rFonts w:ascii="Times New Roman" w:eastAsia="Times New Roman" w:hAnsi="Times New Roman" w:cs="Times New Roman"/>
          <w:b/>
          <w:sz w:val="28"/>
          <w:szCs w:val="28"/>
          <w:lang w:eastAsia="ru-RU"/>
        </w:rPr>
      </w:pPr>
      <w:r w:rsidRPr="00CD6F8E">
        <w:rPr>
          <w:rFonts w:ascii="Times New Roman" w:eastAsia="Times New Roman" w:hAnsi="Times New Roman" w:cs="Times New Roman"/>
          <w:b/>
          <w:sz w:val="28"/>
          <w:szCs w:val="28"/>
          <w:lang w:eastAsia="ru-RU"/>
        </w:rPr>
        <w:t>Общая характеристика учебного предмета</w:t>
      </w:r>
    </w:p>
    <w:p w:rsidR="008A5CE4" w:rsidRPr="00CD6F8E" w:rsidRDefault="004B6871" w:rsidP="00CD6F8E">
      <w:pPr>
        <w:shd w:val="clear" w:color="auto" w:fill="FFFFFF"/>
        <w:spacing w:after="0"/>
        <w:ind w:firstLine="708"/>
        <w:jc w:val="both"/>
        <w:rPr>
          <w:rStyle w:val="c21"/>
          <w:rFonts w:ascii="Times New Roman" w:hAnsi="Times New Roman" w:cs="Times New Roman"/>
          <w:b/>
          <w:bCs/>
          <w:sz w:val="28"/>
          <w:szCs w:val="28"/>
          <w:shd w:val="clear" w:color="auto" w:fill="FFFFFF"/>
        </w:rPr>
      </w:pPr>
      <w:r w:rsidRPr="00CD6F8E">
        <w:rPr>
          <w:rStyle w:val="c15"/>
          <w:rFonts w:ascii="Times New Roman" w:hAnsi="Times New Roman" w:cs="Times New Roman"/>
          <w:sz w:val="28"/>
          <w:szCs w:val="28"/>
          <w:shd w:val="clear" w:color="auto" w:fill="FFFFFF"/>
        </w:rPr>
        <w:t>Алгебра и начала анализа— один из важнейших компонентов математического образования, она необходима для приобретения конкретных знаний о явлениях и практически значимых умений, формирования языка  описания явлений и объектов окружающего мира, развития  интуиции, математической культуры и эстетического воспитания учащихся. Изучение предмета - Алгебра и начала анализа вносит вклад  в развитие логического мышления и умение составлять математические модели явлений.</w:t>
      </w:r>
      <w:r w:rsidRPr="00CD6F8E">
        <w:rPr>
          <w:rStyle w:val="c21"/>
          <w:rFonts w:ascii="Times New Roman" w:hAnsi="Times New Roman" w:cs="Times New Roman"/>
          <w:b/>
          <w:bCs/>
          <w:sz w:val="28"/>
          <w:szCs w:val="28"/>
          <w:shd w:val="clear" w:color="auto" w:fill="FFFFFF"/>
        </w:rPr>
        <w:t>             </w:t>
      </w:r>
    </w:p>
    <w:p w:rsidR="00086972" w:rsidRPr="00CD6F8E" w:rsidRDefault="00086972" w:rsidP="00CD6F8E">
      <w:pPr>
        <w:shd w:val="clear" w:color="auto" w:fill="FFFFFF"/>
        <w:spacing w:after="0"/>
        <w:ind w:firstLine="708"/>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lastRenderedPageBreak/>
        <w:t>Рабочая программа по учебному предмету «Ма</w:t>
      </w:r>
      <w:r w:rsidRPr="00CD6F8E">
        <w:rPr>
          <w:rFonts w:ascii="Times New Roman" w:eastAsia="Times New Roman" w:hAnsi="Times New Roman" w:cs="Times New Roman"/>
          <w:sz w:val="28"/>
          <w:szCs w:val="28"/>
          <w:lang w:eastAsia="ru-RU"/>
        </w:rPr>
        <w:softHyphen/>
        <w:t>тематика» ба</w:t>
      </w:r>
      <w:r w:rsidR="004B6871" w:rsidRPr="00CD6F8E">
        <w:rPr>
          <w:rFonts w:ascii="Times New Roman" w:eastAsia="Times New Roman" w:hAnsi="Times New Roman" w:cs="Times New Roman"/>
          <w:sz w:val="28"/>
          <w:szCs w:val="28"/>
          <w:lang w:eastAsia="ru-RU"/>
        </w:rPr>
        <w:t>зового уровня для обучающихся 11—12</w:t>
      </w:r>
      <w:r w:rsidRPr="00CD6F8E">
        <w:rPr>
          <w:rFonts w:ascii="Times New Roman" w:eastAsia="Times New Roman" w:hAnsi="Times New Roman" w:cs="Times New Roman"/>
          <w:sz w:val="28"/>
          <w:szCs w:val="28"/>
          <w:lang w:eastAsia="ru-RU"/>
        </w:rPr>
        <w:t xml:space="preserve"> классов</w:t>
      </w:r>
      <w:r w:rsidR="004B6871" w:rsidRPr="00CD6F8E">
        <w:rPr>
          <w:rFonts w:ascii="Times New Roman" w:eastAsia="Times New Roman" w:hAnsi="Times New Roman" w:cs="Times New Roman"/>
          <w:sz w:val="28"/>
          <w:szCs w:val="28"/>
          <w:lang w:eastAsia="ru-RU"/>
        </w:rPr>
        <w:t xml:space="preserve"> </w:t>
      </w:r>
      <w:r w:rsidRPr="00CD6F8E">
        <w:rPr>
          <w:rFonts w:ascii="Times New Roman" w:eastAsia="Times New Roman" w:hAnsi="Times New Roman" w:cs="Times New Roman"/>
          <w:sz w:val="28"/>
          <w:szCs w:val="28"/>
          <w:lang w:eastAsia="ru-RU"/>
        </w:rPr>
        <w:t>разработана с  учётом</w:t>
      </w:r>
      <w:r w:rsidR="004B6871" w:rsidRPr="00CD6F8E">
        <w:rPr>
          <w:rFonts w:ascii="Times New Roman" w:eastAsia="Times New Roman" w:hAnsi="Times New Roman" w:cs="Times New Roman"/>
          <w:sz w:val="28"/>
          <w:szCs w:val="28"/>
          <w:lang w:eastAsia="ru-RU"/>
        </w:rPr>
        <w:t xml:space="preserve"> </w:t>
      </w:r>
      <w:r w:rsidRPr="00CD6F8E">
        <w:rPr>
          <w:rFonts w:ascii="Times New Roman" w:eastAsia="Times New Roman" w:hAnsi="Times New Roman" w:cs="Times New Roman"/>
          <w:sz w:val="28"/>
          <w:szCs w:val="28"/>
          <w:lang w:eastAsia="ru-RU"/>
        </w:rPr>
        <w:t>современных мировых требований, предъявляемых к  матема</w:t>
      </w:r>
      <w:r w:rsidRPr="00CD6F8E">
        <w:rPr>
          <w:rFonts w:ascii="Times New Roman" w:eastAsia="Times New Roman" w:hAnsi="Times New Roman" w:cs="Times New Roman"/>
          <w:sz w:val="28"/>
          <w:szCs w:val="28"/>
          <w:lang w:eastAsia="ru-RU"/>
        </w:rPr>
        <w:softHyphen/>
        <w:t>тическому образованию, и традиций российского образования .</w:t>
      </w:r>
    </w:p>
    <w:p w:rsidR="00086972" w:rsidRPr="00CD6F8E" w:rsidRDefault="00086972" w:rsidP="00CD6F8E">
      <w:pPr>
        <w:shd w:val="clear" w:color="auto" w:fill="FFFFFF"/>
        <w:spacing w:after="0"/>
        <w:ind w:firstLine="708"/>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Реализация программы обеспечивает овладение ключевыми</w:t>
      </w:r>
      <w:r w:rsidR="004B6871" w:rsidRPr="00CD6F8E">
        <w:rPr>
          <w:rFonts w:ascii="Times New Roman" w:eastAsia="Times New Roman" w:hAnsi="Times New Roman" w:cs="Times New Roman"/>
          <w:sz w:val="28"/>
          <w:szCs w:val="28"/>
          <w:lang w:eastAsia="ru-RU"/>
        </w:rPr>
        <w:t xml:space="preserve"> </w:t>
      </w:r>
      <w:r w:rsidRPr="00CD6F8E">
        <w:rPr>
          <w:rFonts w:ascii="Times New Roman" w:eastAsia="Times New Roman" w:hAnsi="Times New Roman" w:cs="Times New Roman"/>
          <w:sz w:val="28"/>
          <w:szCs w:val="28"/>
          <w:lang w:eastAsia="ru-RU"/>
        </w:rPr>
        <w:t>компетенциями, составляющими основу для саморазвития</w:t>
      </w:r>
      <w:r w:rsidR="004B6871" w:rsidRPr="00CD6F8E">
        <w:rPr>
          <w:rFonts w:ascii="Times New Roman" w:eastAsia="Times New Roman" w:hAnsi="Times New Roman" w:cs="Times New Roman"/>
          <w:sz w:val="28"/>
          <w:szCs w:val="28"/>
          <w:lang w:eastAsia="ru-RU"/>
        </w:rPr>
        <w:t xml:space="preserve"> </w:t>
      </w:r>
      <w:r w:rsidRPr="00CD6F8E">
        <w:rPr>
          <w:rFonts w:ascii="Times New Roman" w:eastAsia="Times New Roman" w:hAnsi="Times New Roman" w:cs="Times New Roman"/>
          <w:sz w:val="28"/>
          <w:szCs w:val="28"/>
          <w:lang w:eastAsia="ru-RU"/>
        </w:rPr>
        <w:t>и  непрерывного образования, целостность общекультурного,</w:t>
      </w:r>
      <w:r w:rsidR="004B6871" w:rsidRPr="00CD6F8E">
        <w:rPr>
          <w:rFonts w:ascii="Times New Roman" w:eastAsia="Times New Roman" w:hAnsi="Times New Roman" w:cs="Times New Roman"/>
          <w:sz w:val="28"/>
          <w:szCs w:val="28"/>
          <w:lang w:eastAsia="ru-RU"/>
        </w:rPr>
        <w:t xml:space="preserve"> </w:t>
      </w:r>
      <w:r w:rsidRPr="00CD6F8E">
        <w:rPr>
          <w:rFonts w:ascii="Times New Roman" w:eastAsia="Times New Roman" w:hAnsi="Times New Roman" w:cs="Times New Roman"/>
          <w:sz w:val="28"/>
          <w:szCs w:val="28"/>
          <w:lang w:eastAsia="ru-RU"/>
        </w:rPr>
        <w:t>личностного и  познавательного развития личности обучаю</w:t>
      </w:r>
      <w:r w:rsidRPr="00CD6F8E">
        <w:rPr>
          <w:rFonts w:ascii="Times New Roman" w:eastAsia="Times New Roman" w:hAnsi="Times New Roman" w:cs="Times New Roman"/>
          <w:sz w:val="28"/>
          <w:szCs w:val="28"/>
          <w:lang w:eastAsia="ru-RU"/>
        </w:rPr>
        <w:softHyphen/>
        <w:t>щихся .</w:t>
      </w:r>
    </w:p>
    <w:p w:rsidR="00086972" w:rsidRPr="00CD6F8E" w:rsidRDefault="00086972" w:rsidP="00CD6F8E">
      <w:pPr>
        <w:shd w:val="clear" w:color="auto" w:fill="FFFFFF"/>
        <w:spacing w:after="0"/>
        <w:ind w:firstLine="708"/>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В рабочей программе учтены идеи и положения «Концепции</w:t>
      </w:r>
      <w:r w:rsidR="004B6871" w:rsidRPr="00CD6F8E">
        <w:rPr>
          <w:rFonts w:ascii="Times New Roman" w:eastAsia="Times New Roman" w:hAnsi="Times New Roman" w:cs="Times New Roman"/>
          <w:sz w:val="28"/>
          <w:szCs w:val="28"/>
          <w:lang w:eastAsia="ru-RU"/>
        </w:rPr>
        <w:t xml:space="preserve"> </w:t>
      </w:r>
      <w:r w:rsidRPr="00CD6F8E">
        <w:rPr>
          <w:rFonts w:ascii="Times New Roman" w:eastAsia="Times New Roman" w:hAnsi="Times New Roman" w:cs="Times New Roman"/>
          <w:sz w:val="28"/>
          <w:szCs w:val="28"/>
          <w:lang w:eastAsia="ru-RU"/>
        </w:rPr>
        <w:t>развития математического образования в  Российской Федера</w:t>
      </w:r>
      <w:r w:rsidRPr="00CD6F8E">
        <w:rPr>
          <w:rFonts w:ascii="Times New Roman" w:eastAsia="Times New Roman" w:hAnsi="Times New Roman" w:cs="Times New Roman"/>
          <w:sz w:val="28"/>
          <w:szCs w:val="28"/>
          <w:lang w:eastAsia="ru-RU"/>
        </w:rPr>
        <w:softHyphen/>
        <w:t>ции» . В соответствии с названием концепции, математическое</w:t>
      </w:r>
      <w:r w:rsidR="004B6871" w:rsidRPr="00CD6F8E">
        <w:rPr>
          <w:rFonts w:ascii="Times New Roman" w:eastAsia="Times New Roman" w:hAnsi="Times New Roman" w:cs="Times New Roman"/>
          <w:sz w:val="28"/>
          <w:szCs w:val="28"/>
          <w:lang w:eastAsia="ru-RU"/>
        </w:rPr>
        <w:t xml:space="preserve"> </w:t>
      </w:r>
      <w:r w:rsidRPr="00CD6F8E">
        <w:rPr>
          <w:rFonts w:ascii="Times New Roman" w:eastAsia="Times New Roman" w:hAnsi="Times New Roman" w:cs="Times New Roman"/>
          <w:sz w:val="28"/>
          <w:szCs w:val="28"/>
          <w:lang w:eastAsia="ru-RU"/>
        </w:rPr>
        <w:t>образование должно, в частности, предоставлять каждому обу</w:t>
      </w:r>
      <w:r w:rsidRPr="00CD6F8E">
        <w:rPr>
          <w:rFonts w:ascii="Times New Roman" w:eastAsia="Times New Roman" w:hAnsi="Times New Roman" w:cs="Times New Roman"/>
          <w:sz w:val="28"/>
          <w:szCs w:val="28"/>
          <w:lang w:eastAsia="ru-RU"/>
        </w:rPr>
        <w:softHyphen/>
        <w:t>чающемуся возможность достижения уровня математических</w:t>
      </w:r>
      <w:r w:rsidR="004B6871" w:rsidRPr="00CD6F8E">
        <w:rPr>
          <w:rFonts w:ascii="Times New Roman" w:eastAsia="Times New Roman" w:hAnsi="Times New Roman" w:cs="Times New Roman"/>
          <w:sz w:val="28"/>
          <w:szCs w:val="28"/>
          <w:lang w:eastAsia="ru-RU"/>
        </w:rPr>
        <w:t xml:space="preserve"> </w:t>
      </w:r>
      <w:r w:rsidRPr="00CD6F8E">
        <w:rPr>
          <w:rFonts w:ascii="Times New Roman" w:eastAsia="Times New Roman" w:hAnsi="Times New Roman" w:cs="Times New Roman"/>
          <w:sz w:val="28"/>
          <w:szCs w:val="28"/>
          <w:lang w:eastAsia="ru-RU"/>
        </w:rPr>
        <w:t>знаний, необходимого для дальнейшей успешной жизни в  об</w:t>
      </w:r>
      <w:r w:rsidRPr="00CD6F8E">
        <w:rPr>
          <w:rFonts w:ascii="Times New Roman" w:eastAsia="Times New Roman" w:hAnsi="Times New Roman" w:cs="Times New Roman"/>
          <w:sz w:val="28"/>
          <w:szCs w:val="28"/>
          <w:lang w:eastAsia="ru-RU"/>
        </w:rPr>
        <w:softHyphen/>
      </w:r>
      <w:r w:rsidR="004B6871" w:rsidRPr="00CD6F8E">
        <w:rPr>
          <w:rFonts w:ascii="Times New Roman" w:eastAsia="Times New Roman" w:hAnsi="Times New Roman" w:cs="Times New Roman"/>
          <w:sz w:val="28"/>
          <w:szCs w:val="28"/>
          <w:lang w:eastAsia="ru-RU"/>
        </w:rPr>
        <w:t>ществе</w:t>
      </w:r>
      <w:r w:rsidRPr="00CD6F8E">
        <w:rPr>
          <w:rFonts w:ascii="Times New Roman" w:eastAsia="Times New Roman" w:hAnsi="Times New Roman" w:cs="Times New Roman"/>
          <w:sz w:val="28"/>
          <w:szCs w:val="28"/>
          <w:lang w:eastAsia="ru-RU"/>
        </w:rPr>
        <w:t xml:space="preserve">. Именно на решение этой задачи нацелена </w:t>
      </w:r>
      <w:r w:rsidR="004B6871" w:rsidRPr="00CD6F8E">
        <w:rPr>
          <w:rFonts w:ascii="Times New Roman" w:eastAsia="Times New Roman" w:hAnsi="Times New Roman" w:cs="Times New Roman"/>
          <w:sz w:val="28"/>
          <w:szCs w:val="28"/>
          <w:lang w:eastAsia="ru-RU"/>
        </w:rPr>
        <w:t xml:space="preserve"> </w:t>
      </w:r>
      <w:r w:rsidRPr="00CD6F8E">
        <w:rPr>
          <w:rFonts w:ascii="Times New Roman" w:eastAsia="Times New Roman" w:hAnsi="Times New Roman" w:cs="Times New Roman"/>
          <w:sz w:val="28"/>
          <w:szCs w:val="28"/>
          <w:lang w:eastAsia="ru-RU"/>
        </w:rPr>
        <w:t>ра</w:t>
      </w:r>
      <w:r w:rsidR="004B6871" w:rsidRPr="00CD6F8E">
        <w:rPr>
          <w:rFonts w:ascii="Times New Roman" w:eastAsia="Times New Roman" w:hAnsi="Times New Roman" w:cs="Times New Roman"/>
          <w:sz w:val="28"/>
          <w:szCs w:val="28"/>
          <w:lang w:eastAsia="ru-RU"/>
        </w:rPr>
        <w:t>бочая программа базового уровня</w:t>
      </w:r>
      <w:r w:rsidRPr="00CD6F8E">
        <w:rPr>
          <w:rFonts w:ascii="Times New Roman" w:eastAsia="Times New Roman" w:hAnsi="Times New Roman" w:cs="Times New Roman"/>
          <w:sz w:val="28"/>
          <w:szCs w:val="28"/>
          <w:lang w:eastAsia="ru-RU"/>
        </w:rPr>
        <w:t>.</w:t>
      </w:r>
      <w:r w:rsidR="004B6871" w:rsidRPr="00CD6F8E">
        <w:rPr>
          <w:rFonts w:ascii="Times New Roman" w:eastAsia="Times New Roman" w:hAnsi="Times New Roman" w:cs="Times New Roman"/>
          <w:sz w:val="28"/>
          <w:szCs w:val="28"/>
          <w:lang w:eastAsia="ru-RU"/>
        </w:rPr>
        <w:t xml:space="preserve"> </w:t>
      </w:r>
      <w:r w:rsidRPr="00CD6F8E">
        <w:rPr>
          <w:rFonts w:ascii="Times New Roman" w:eastAsia="Times New Roman" w:hAnsi="Times New Roman" w:cs="Times New Roman"/>
          <w:sz w:val="28"/>
          <w:szCs w:val="28"/>
          <w:lang w:eastAsia="ru-RU"/>
        </w:rPr>
        <w:t>В эпоху цифровой трансформации всех сфер человеческой</w:t>
      </w:r>
    </w:p>
    <w:p w:rsidR="00086972" w:rsidRPr="00CD6F8E" w:rsidRDefault="00086972"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деятельности невозможно стать образованным современным</w:t>
      </w:r>
      <w:r w:rsidR="004B6871" w:rsidRPr="00CD6F8E">
        <w:rPr>
          <w:rFonts w:ascii="Times New Roman" w:eastAsia="Times New Roman" w:hAnsi="Times New Roman" w:cs="Times New Roman"/>
          <w:sz w:val="28"/>
          <w:szCs w:val="28"/>
          <w:lang w:eastAsia="ru-RU"/>
        </w:rPr>
        <w:t xml:space="preserve"> </w:t>
      </w:r>
      <w:r w:rsidRPr="00CD6F8E">
        <w:rPr>
          <w:rFonts w:ascii="Times New Roman" w:eastAsia="Times New Roman" w:hAnsi="Times New Roman" w:cs="Times New Roman"/>
          <w:sz w:val="28"/>
          <w:szCs w:val="28"/>
          <w:lang w:eastAsia="ru-RU"/>
        </w:rPr>
        <w:t>человеком без ба</w:t>
      </w:r>
      <w:r w:rsidR="004B6871" w:rsidRPr="00CD6F8E">
        <w:rPr>
          <w:rFonts w:ascii="Times New Roman" w:eastAsia="Times New Roman" w:hAnsi="Times New Roman" w:cs="Times New Roman"/>
          <w:sz w:val="28"/>
          <w:szCs w:val="28"/>
          <w:lang w:eastAsia="ru-RU"/>
        </w:rPr>
        <w:t>зовой математической подготовки</w:t>
      </w:r>
      <w:r w:rsidRPr="00CD6F8E">
        <w:rPr>
          <w:rFonts w:ascii="Times New Roman" w:eastAsia="Times New Roman" w:hAnsi="Times New Roman" w:cs="Times New Roman"/>
          <w:sz w:val="28"/>
          <w:szCs w:val="28"/>
          <w:lang w:eastAsia="ru-RU"/>
        </w:rPr>
        <w:t>. Уже в шко</w:t>
      </w:r>
      <w:r w:rsidRPr="00CD6F8E">
        <w:rPr>
          <w:rFonts w:ascii="Times New Roman" w:eastAsia="Times New Roman" w:hAnsi="Times New Roman" w:cs="Times New Roman"/>
          <w:sz w:val="28"/>
          <w:szCs w:val="28"/>
          <w:lang w:eastAsia="ru-RU"/>
        </w:rPr>
        <w:softHyphen/>
        <w:t>ле математика служит опорным предметом для изучения смеж</w:t>
      </w:r>
      <w:r w:rsidRPr="00CD6F8E">
        <w:rPr>
          <w:rFonts w:ascii="Times New Roman" w:eastAsia="Times New Roman" w:hAnsi="Times New Roman" w:cs="Times New Roman"/>
          <w:sz w:val="28"/>
          <w:szCs w:val="28"/>
          <w:lang w:eastAsia="ru-RU"/>
        </w:rPr>
        <w:softHyphen/>
        <w:t>ных дисциплин, а в жизни после школы реальной необходимо</w:t>
      </w:r>
      <w:r w:rsidRPr="00CD6F8E">
        <w:rPr>
          <w:rFonts w:ascii="Times New Roman" w:eastAsia="Times New Roman" w:hAnsi="Times New Roman" w:cs="Times New Roman"/>
          <w:sz w:val="28"/>
          <w:szCs w:val="28"/>
          <w:lang w:eastAsia="ru-RU"/>
        </w:rPr>
        <w:softHyphen/>
        <w:t>стью становится непрерывное образование, что требует полно</w:t>
      </w:r>
      <w:r w:rsidRPr="00CD6F8E">
        <w:rPr>
          <w:rFonts w:ascii="Times New Roman" w:eastAsia="Times New Roman" w:hAnsi="Times New Roman" w:cs="Times New Roman"/>
          <w:sz w:val="28"/>
          <w:szCs w:val="28"/>
          <w:lang w:eastAsia="ru-RU"/>
        </w:rPr>
        <w:softHyphen/>
        <w:t>ценной базовой общеобразовательной подготовки, в  том числе</w:t>
      </w:r>
    </w:p>
    <w:p w:rsidR="00086972" w:rsidRPr="00CD6F8E" w:rsidRDefault="004B6871"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и математической</w:t>
      </w:r>
      <w:r w:rsidR="00086972" w:rsidRPr="00CD6F8E">
        <w:rPr>
          <w:rFonts w:ascii="Times New Roman" w:eastAsia="Times New Roman" w:hAnsi="Times New Roman" w:cs="Times New Roman"/>
          <w:sz w:val="28"/>
          <w:szCs w:val="28"/>
          <w:lang w:eastAsia="ru-RU"/>
        </w:rPr>
        <w:t>. Это обусловлено тем, что в наши дни растёт</w:t>
      </w:r>
      <w:r w:rsidRPr="00CD6F8E">
        <w:rPr>
          <w:rFonts w:ascii="Times New Roman" w:eastAsia="Times New Roman" w:hAnsi="Times New Roman" w:cs="Times New Roman"/>
          <w:sz w:val="28"/>
          <w:szCs w:val="28"/>
          <w:lang w:eastAsia="ru-RU"/>
        </w:rPr>
        <w:t xml:space="preserve"> </w:t>
      </w:r>
      <w:r w:rsidR="00086972" w:rsidRPr="00CD6F8E">
        <w:rPr>
          <w:rFonts w:ascii="Times New Roman" w:eastAsia="Times New Roman" w:hAnsi="Times New Roman" w:cs="Times New Roman"/>
          <w:sz w:val="28"/>
          <w:szCs w:val="28"/>
          <w:lang w:eastAsia="ru-RU"/>
        </w:rPr>
        <w:t>число специальностей, связанных с  непосредственным приме</w:t>
      </w:r>
      <w:r w:rsidR="00086972" w:rsidRPr="00CD6F8E">
        <w:rPr>
          <w:rFonts w:ascii="Times New Roman" w:eastAsia="Times New Roman" w:hAnsi="Times New Roman" w:cs="Times New Roman"/>
          <w:sz w:val="28"/>
          <w:szCs w:val="28"/>
          <w:lang w:eastAsia="ru-RU"/>
        </w:rPr>
        <w:softHyphen/>
        <w:t>нением математики: и в сфере экономики, и в бизнесе, и в тех</w:t>
      </w:r>
      <w:r w:rsidR="00086972" w:rsidRPr="00CD6F8E">
        <w:rPr>
          <w:rFonts w:ascii="Times New Roman" w:eastAsia="Times New Roman" w:hAnsi="Times New Roman" w:cs="Times New Roman"/>
          <w:sz w:val="28"/>
          <w:szCs w:val="28"/>
          <w:lang w:eastAsia="ru-RU"/>
        </w:rPr>
        <w:softHyphen/>
        <w:t>нологических областя</w:t>
      </w:r>
      <w:r w:rsidRPr="00CD6F8E">
        <w:rPr>
          <w:rFonts w:ascii="Times New Roman" w:eastAsia="Times New Roman" w:hAnsi="Times New Roman" w:cs="Times New Roman"/>
          <w:sz w:val="28"/>
          <w:szCs w:val="28"/>
          <w:lang w:eastAsia="ru-RU"/>
        </w:rPr>
        <w:t>х, и даже в гуманитарных сферах</w:t>
      </w:r>
      <w:r w:rsidR="00086972" w:rsidRPr="00CD6F8E">
        <w:rPr>
          <w:rFonts w:ascii="Times New Roman" w:eastAsia="Times New Roman" w:hAnsi="Times New Roman" w:cs="Times New Roman"/>
          <w:sz w:val="28"/>
          <w:szCs w:val="28"/>
          <w:lang w:eastAsia="ru-RU"/>
        </w:rPr>
        <w:t>. Таким</w:t>
      </w:r>
      <w:r w:rsidRPr="00CD6F8E">
        <w:rPr>
          <w:rFonts w:ascii="Times New Roman" w:eastAsia="Times New Roman" w:hAnsi="Times New Roman" w:cs="Times New Roman"/>
          <w:sz w:val="28"/>
          <w:szCs w:val="28"/>
          <w:lang w:eastAsia="ru-RU"/>
        </w:rPr>
        <w:t xml:space="preserve"> </w:t>
      </w:r>
      <w:r w:rsidR="00086972" w:rsidRPr="00CD6F8E">
        <w:rPr>
          <w:rFonts w:ascii="Times New Roman" w:eastAsia="Times New Roman" w:hAnsi="Times New Roman" w:cs="Times New Roman"/>
          <w:sz w:val="28"/>
          <w:szCs w:val="28"/>
          <w:lang w:eastAsia="ru-RU"/>
        </w:rPr>
        <w:t>образом, круг обучающихся, для которых математика стано</w:t>
      </w:r>
      <w:r w:rsidR="00086972" w:rsidRPr="00CD6F8E">
        <w:rPr>
          <w:rFonts w:ascii="Times New Roman" w:eastAsia="Times New Roman" w:hAnsi="Times New Roman" w:cs="Times New Roman"/>
          <w:sz w:val="28"/>
          <w:szCs w:val="28"/>
          <w:lang w:eastAsia="ru-RU"/>
        </w:rPr>
        <w:softHyphen/>
        <w:t>вится значимым пре</w:t>
      </w:r>
      <w:r w:rsidRPr="00CD6F8E">
        <w:rPr>
          <w:rFonts w:ascii="Times New Roman" w:eastAsia="Times New Roman" w:hAnsi="Times New Roman" w:cs="Times New Roman"/>
          <w:sz w:val="28"/>
          <w:szCs w:val="28"/>
          <w:lang w:eastAsia="ru-RU"/>
        </w:rPr>
        <w:t>дметом, существенно расширяется</w:t>
      </w:r>
      <w:r w:rsidR="00086972" w:rsidRPr="00CD6F8E">
        <w:rPr>
          <w:rFonts w:ascii="Times New Roman" w:eastAsia="Times New Roman" w:hAnsi="Times New Roman" w:cs="Times New Roman"/>
          <w:sz w:val="28"/>
          <w:szCs w:val="28"/>
          <w:lang w:eastAsia="ru-RU"/>
        </w:rPr>
        <w:t>.</w:t>
      </w:r>
      <w:r w:rsidRPr="00CD6F8E">
        <w:rPr>
          <w:rFonts w:ascii="Times New Roman" w:eastAsia="Times New Roman" w:hAnsi="Times New Roman" w:cs="Times New Roman"/>
          <w:sz w:val="28"/>
          <w:szCs w:val="28"/>
          <w:lang w:eastAsia="ru-RU"/>
        </w:rPr>
        <w:t xml:space="preserve"> </w:t>
      </w:r>
      <w:r w:rsidR="00086972" w:rsidRPr="00CD6F8E">
        <w:rPr>
          <w:rFonts w:ascii="Times New Roman" w:eastAsia="Times New Roman" w:hAnsi="Times New Roman" w:cs="Times New Roman"/>
          <w:sz w:val="28"/>
          <w:szCs w:val="28"/>
          <w:lang w:eastAsia="ru-RU"/>
        </w:rPr>
        <w:t>Практическая полезность математики обусловлена тем, что</w:t>
      </w:r>
      <w:r w:rsidRPr="00CD6F8E">
        <w:rPr>
          <w:rFonts w:ascii="Times New Roman" w:eastAsia="Times New Roman" w:hAnsi="Times New Roman" w:cs="Times New Roman"/>
          <w:sz w:val="28"/>
          <w:szCs w:val="28"/>
          <w:lang w:eastAsia="ru-RU"/>
        </w:rPr>
        <w:t xml:space="preserve"> </w:t>
      </w:r>
      <w:r w:rsidR="00086972" w:rsidRPr="00CD6F8E">
        <w:rPr>
          <w:rFonts w:ascii="Times New Roman" w:eastAsia="Times New Roman" w:hAnsi="Times New Roman" w:cs="Times New Roman"/>
          <w:sz w:val="28"/>
          <w:szCs w:val="28"/>
          <w:lang w:eastAsia="ru-RU"/>
        </w:rPr>
        <w:t>её предметом являются фундаментальные структуры нашего</w:t>
      </w:r>
      <w:r w:rsidRPr="00CD6F8E">
        <w:rPr>
          <w:rFonts w:ascii="Times New Roman" w:eastAsia="Times New Roman" w:hAnsi="Times New Roman" w:cs="Times New Roman"/>
          <w:sz w:val="28"/>
          <w:szCs w:val="28"/>
          <w:lang w:eastAsia="ru-RU"/>
        </w:rPr>
        <w:t xml:space="preserve"> </w:t>
      </w:r>
      <w:r w:rsidR="00086972" w:rsidRPr="00CD6F8E">
        <w:rPr>
          <w:rFonts w:ascii="Times New Roman" w:eastAsia="Times New Roman" w:hAnsi="Times New Roman" w:cs="Times New Roman"/>
          <w:sz w:val="28"/>
          <w:szCs w:val="28"/>
          <w:lang w:eastAsia="ru-RU"/>
        </w:rPr>
        <w:t>мира: пространственные формы и  количественные отношения</w:t>
      </w:r>
      <w:r w:rsidRPr="00CD6F8E">
        <w:rPr>
          <w:rFonts w:ascii="Times New Roman" w:eastAsia="Times New Roman" w:hAnsi="Times New Roman" w:cs="Times New Roman"/>
          <w:sz w:val="28"/>
          <w:szCs w:val="28"/>
          <w:lang w:eastAsia="ru-RU"/>
        </w:rPr>
        <w:t xml:space="preserve"> </w:t>
      </w:r>
      <w:r w:rsidR="00086972" w:rsidRPr="00CD6F8E">
        <w:rPr>
          <w:rFonts w:ascii="Times New Roman" w:eastAsia="Times New Roman" w:hAnsi="Times New Roman" w:cs="Times New Roman"/>
          <w:sz w:val="28"/>
          <w:szCs w:val="28"/>
          <w:lang w:eastAsia="ru-RU"/>
        </w:rPr>
        <w:t>от простейших, усваиваемых в непосредственном опыте, до до</w:t>
      </w:r>
      <w:r w:rsidR="00086972" w:rsidRPr="00CD6F8E">
        <w:rPr>
          <w:rFonts w:ascii="Times New Roman" w:eastAsia="Times New Roman" w:hAnsi="Times New Roman" w:cs="Times New Roman"/>
          <w:sz w:val="28"/>
          <w:szCs w:val="28"/>
          <w:lang w:eastAsia="ru-RU"/>
        </w:rPr>
        <w:softHyphen/>
        <w:t>статочно сложных, необходимых для развития научных и тех</w:t>
      </w:r>
      <w:r w:rsidR="00086972" w:rsidRPr="00CD6F8E">
        <w:rPr>
          <w:rFonts w:ascii="Times New Roman" w:eastAsia="Times New Roman" w:hAnsi="Times New Roman" w:cs="Times New Roman"/>
          <w:sz w:val="28"/>
          <w:szCs w:val="28"/>
          <w:lang w:eastAsia="ru-RU"/>
        </w:rPr>
        <w:softHyphen/>
        <w:t>нологических идей . Без конкретных математических знаний</w:t>
      </w:r>
      <w:r w:rsidRPr="00CD6F8E">
        <w:rPr>
          <w:rFonts w:ascii="Times New Roman" w:eastAsia="Times New Roman" w:hAnsi="Times New Roman" w:cs="Times New Roman"/>
          <w:sz w:val="28"/>
          <w:szCs w:val="28"/>
          <w:lang w:eastAsia="ru-RU"/>
        </w:rPr>
        <w:t xml:space="preserve"> </w:t>
      </w:r>
      <w:r w:rsidR="00086972" w:rsidRPr="00CD6F8E">
        <w:rPr>
          <w:rFonts w:ascii="Times New Roman" w:eastAsia="Times New Roman" w:hAnsi="Times New Roman" w:cs="Times New Roman"/>
          <w:sz w:val="28"/>
          <w:szCs w:val="28"/>
          <w:lang w:eastAsia="ru-RU"/>
        </w:rPr>
        <w:t>затруднено понимание принципов устройства и использования</w:t>
      </w:r>
      <w:r w:rsidRPr="00CD6F8E">
        <w:rPr>
          <w:rFonts w:ascii="Times New Roman" w:eastAsia="Times New Roman" w:hAnsi="Times New Roman" w:cs="Times New Roman"/>
          <w:sz w:val="28"/>
          <w:szCs w:val="28"/>
          <w:lang w:eastAsia="ru-RU"/>
        </w:rPr>
        <w:t xml:space="preserve"> </w:t>
      </w:r>
      <w:r w:rsidR="00086972" w:rsidRPr="00CD6F8E">
        <w:rPr>
          <w:rFonts w:ascii="Times New Roman" w:eastAsia="Times New Roman" w:hAnsi="Times New Roman" w:cs="Times New Roman"/>
          <w:sz w:val="28"/>
          <w:szCs w:val="28"/>
          <w:lang w:eastAsia="ru-RU"/>
        </w:rPr>
        <w:t>современной техники, восприятие и  интерпретация разноо</w:t>
      </w:r>
      <w:r w:rsidR="00086972" w:rsidRPr="00CD6F8E">
        <w:rPr>
          <w:rFonts w:ascii="Times New Roman" w:eastAsia="Times New Roman" w:hAnsi="Times New Roman" w:cs="Times New Roman"/>
          <w:sz w:val="28"/>
          <w:szCs w:val="28"/>
          <w:lang w:eastAsia="ru-RU"/>
        </w:rPr>
        <w:softHyphen/>
        <w:t>бразной социальной, экономической, политической информа</w:t>
      </w:r>
      <w:r w:rsidR="00086972" w:rsidRPr="00CD6F8E">
        <w:rPr>
          <w:rFonts w:ascii="Times New Roman" w:eastAsia="Times New Roman" w:hAnsi="Times New Roman" w:cs="Times New Roman"/>
          <w:sz w:val="28"/>
          <w:szCs w:val="28"/>
          <w:lang w:eastAsia="ru-RU"/>
        </w:rPr>
        <w:softHyphen/>
        <w:t>ции, малоэффективна повседневная практическая деятель</w:t>
      </w:r>
      <w:r w:rsidR="00086972" w:rsidRPr="00CD6F8E">
        <w:rPr>
          <w:rFonts w:ascii="Times New Roman" w:eastAsia="Times New Roman" w:hAnsi="Times New Roman" w:cs="Times New Roman"/>
          <w:sz w:val="28"/>
          <w:szCs w:val="28"/>
          <w:lang w:eastAsia="ru-RU"/>
        </w:rPr>
        <w:softHyphen/>
        <w:t>ность . Каждому человеку в своей жизни приходится выполнять</w:t>
      </w:r>
      <w:r w:rsidRPr="00CD6F8E">
        <w:rPr>
          <w:rFonts w:ascii="Times New Roman" w:eastAsia="Times New Roman" w:hAnsi="Times New Roman" w:cs="Times New Roman"/>
          <w:sz w:val="28"/>
          <w:szCs w:val="28"/>
          <w:lang w:eastAsia="ru-RU"/>
        </w:rPr>
        <w:t xml:space="preserve"> </w:t>
      </w:r>
      <w:r w:rsidR="00086972" w:rsidRPr="00CD6F8E">
        <w:rPr>
          <w:rFonts w:ascii="Times New Roman" w:eastAsia="Times New Roman" w:hAnsi="Times New Roman" w:cs="Times New Roman"/>
          <w:sz w:val="28"/>
          <w:szCs w:val="28"/>
          <w:lang w:eastAsia="ru-RU"/>
        </w:rPr>
        <w:t>достаточно сложные расчёты и  составлять несложные алго</w:t>
      </w:r>
      <w:r w:rsidR="00086972" w:rsidRPr="00CD6F8E">
        <w:rPr>
          <w:rFonts w:ascii="Times New Roman" w:eastAsia="Times New Roman" w:hAnsi="Times New Roman" w:cs="Times New Roman"/>
          <w:sz w:val="28"/>
          <w:szCs w:val="28"/>
          <w:lang w:eastAsia="ru-RU"/>
        </w:rPr>
        <w:softHyphen/>
        <w:t>ритмы, находить нужные формулы и  применять их, владеть</w:t>
      </w:r>
    </w:p>
    <w:p w:rsidR="00086972" w:rsidRPr="00CD6F8E" w:rsidRDefault="00086972"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практическими приёмами геометрических измерений и  по</w:t>
      </w:r>
      <w:r w:rsidRPr="00CD6F8E">
        <w:rPr>
          <w:rFonts w:ascii="Times New Roman" w:eastAsia="Times New Roman" w:hAnsi="Times New Roman" w:cs="Times New Roman"/>
          <w:sz w:val="28"/>
          <w:szCs w:val="28"/>
          <w:lang w:eastAsia="ru-RU"/>
        </w:rPr>
        <w:softHyphen/>
        <w:t>строений, читать информацию, представленную в виду таблиц,</w:t>
      </w:r>
      <w:r w:rsidR="004B6871" w:rsidRPr="00CD6F8E">
        <w:rPr>
          <w:rFonts w:ascii="Times New Roman" w:eastAsia="Times New Roman" w:hAnsi="Times New Roman" w:cs="Times New Roman"/>
          <w:sz w:val="28"/>
          <w:szCs w:val="28"/>
          <w:lang w:eastAsia="ru-RU"/>
        </w:rPr>
        <w:t xml:space="preserve"> </w:t>
      </w:r>
      <w:r w:rsidRPr="00CD6F8E">
        <w:rPr>
          <w:rFonts w:ascii="Times New Roman" w:eastAsia="Times New Roman" w:hAnsi="Times New Roman" w:cs="Times New Roman"/>
          <w:sz w:val="28"/>
          <w:szCs w:val="28"/>
          <w:lang w:eastAsia="ru-RU"/>
        </w:rPr>
        <w:t>диаграмм и графиков, жить в условиях неопределённости и по</w:t>
      </w:r>
      <w:r w:rsidRPr="00CD6F8E">
        <w:rPr>
          <w:rFonts w:ascii="Times New Roman" w:eastAsia="Times New Roman" w:hAnsi="Times New Roman" w:cs="Times New Roman"/>
          <w:sz w:val="28"/>
          <w:szCs w:val="28"/>
          <w:lang w:eastAsia="ru-RU"/>
        </w:rPr>
        <w:softHyphen/>
        <w:t>нимать вероятнос</w:t>
      </w:r>
      <w:r w:rsidR="004B6871" w:rsidRPr="00CD6F8E">
        <w:rPr>
          <w:rFonts w:ascii="Times New Roman" w:eastAsia="Times New Roman" w:hAnsi="Times New Roman" w:cs="Times New Roman"/>
          <w:sz w:val="28"/>
          <w:szCs w:val="28"/>
          <w:lang w:eastAsia="ru-RU"/>
        </w:rPr>
        <w:t xml:space="preserve">тный характер </w:t>
      </w:r>
      <w:r w:rsidR="004B6871" w:rsidRPr="00CD6F8E">
        <w:rPr>
          <w:rFonts w:ascii="Times New Roman" w:eastAsia="Times New Roman" w:hAnsi="Times New Roman" w:cs="Times New Roman"/>
          <w:sz w:val="28"/>
          <w:szCs w:val="28"/>
          <w:lang w:eastAsia="ru-RU"/>
        </w:rPr>
        <w:lastRenderedPageBreak/>
        <w:t>случайных событий</w:t>
      </w:r>
      <w:r w:rsidRPr="00CD6F8E">
        <w:rPr>
          <w:rFonts w:ascii="Times New Roman" w:eastAsia="Times New Roman" w:hAnsi="Times New Roman" w:cs="Times New Roman"/>
          <w:sz w:val="28"/>
          <w:szCs w:val="28"/>
          <w:lang w:eastAsia="ru-RU"/>
        </w:rPr>
        <w:t>.</w:t>
      </w:r>
      <w:r w:rsidR="004B6871" w:rsidRPr="00CD6F8E">
        <w:rPr>
          <w:rFonts w:ascii="Times New Roman" w:eastAsia="Times New Roman" w:hAnsi="Times New Roman" w:cs="Times New Roman"/>
          <w:sz w:val="28"/>
          <w:szCs w:val="28"/>
          <w:lang w:eastAsia="ru-RU"/>
        </w:rPr>
        <w:t xml:space="preserve"> </w:t>
      </w:r>
      <w:r w:rsidRPr="00CD6F8E">
        <w:rPr>
          <w:rFonts w:ascii="Times New Roman" w:eastAsia="Times New Roman" w:hAnsi="Times New Roman" w:cs="Times New Roman"/>
          <w:sz w:val="28"/>
          <w:szCs w:val="28"/>
          <w:lang w:eastAsia="ru-RU"/>
        </w:rPr>
        <w:t>Одновременно с расширением сфер применения математики</w:t>
      </w:r>
      <w:r w:rsidR="004B6871" w:rsidRPr="00CD6F8E">
        <w:rPr>
          <w:rFonts w:ascii="Times New Roman" w:eastAsia="Times New Roman" w:hAnsi="Times New Roman" w:cs="Times New Roman"/>
          <w:sz w:val="28"/>
          <w:szCs w:val="28"/>
          <w:lang w:eastAsia="ru-RU"/>
        </w:rPr>
        <w:t xml:space="preserve"> </w:t>
      </w:r>
      <w:r w:rsidRPr="00CD6F8E">
        <w:rPr>
          <w:rFonts w:ascii="Times New Roman" w:eastAsia="Times New Roman" w:hAnsi="Times New Roman" w:cs="Times New Roman"/>
          <w:sz w:val="28"/>
          <w:szCs w:val="28"/>
          <w:lang w:eastAsia="ru-RU"/>
        </w:rPr>
        <w:t>в современном обществе всё более важным становится матема</w:t>
      </w:r>
      <w:r w:rsidRPr="00CD6F8E">
        <w:rPr>
          <w:rFonts w:ascii="Times New Roman" w:eastAsia="Times New Roman" w:hAnsi="Times New Roman" w:cs="Times New Roman"/>
          <w:sz w:val="28"/>
          <w:szCs w:val="28"/>
          <w:lang w:eastAsia="ru-RU"/>
        </w:rPr>
        <w:softHyphen/>
        <w:t>тический стиль мышления, проявляющийся в  определённых</w:t>
      </w:r>
      <w:r w:rsidR="004B6871" w:rsidRPr="00CD6F8E">
        <w:rPr>
          <w:rFonts w:ascii="Times New Roman" w:eastAsia="Times New Roman" w:hAnsi="Times New Roman" w:cs="Times New Roman"/>
          <w:sz w:val="28"/>
          <w:szCs w:val="28"/>
          <w:lang w:eastAsia="ru-RU"/>
        </w:rPr>
        <w:t xml:space="preserve"> </w:t>
      </w:r>
      <w:r w:rsidR="00141B77" w:rsidRPr="00CD6F8E">
        <w:rPr>
          <w:rFonts w:ascii="Times New Roman" w:eastAsia="Times New Roman" w:hAnsi="Times New Roman" w:cs="Times New Roman"/>
          <w:sz w:val="28"/>
          <w:szCs w:val="28"/>
          <w:lang w:eastAsia="ru-RU"/>
        </w:rPr>
        <w:t>умственных навыках</w:t>
      </w:r>
      <w:r w:rsidRPr="00CD6F8E">
        <w:rPr>
          <w:rFonts w:ascii="Times New Roman" w:eastAsia="Times New Roman" w:hAnsi="Times New Roman" w:cs="Times New Roman"/>
          <w:sz w:val="28"/>
          <w:szCs w:val="28"/>
          <w:lang w:eastAsia="ru-RU"/>
        </w:rPr>
        <w:t>. В процессе изучения математики в арсе</w:t>
      </w:r>
      <w:r w:rsidRPr="00CD6F8E">
        <w:rPr>
          <w:rFonts w:ascii="Times New Roman" w:eastAsia="Times New Roman" w:hAnsi="Times New Roman" w:cs="Times New Roman"/>
          <w:sz w:val="28"/>
          <w:szCs w:val="28"/>
          <w:lang w:eastAsia="ru-RU"/>
        </w:rPr>
        <w:softHyphen/>
        <w:t>нал приёмов и  методов мышления человека естественным об</w:t>
      </w:r>
      <w:r w:rsidRPr="00CD6F8E">
        <w:rPr>
          <w:rFonts w:ascii="Times New Roman" w:eastAsia="Times New Roman" w:hAnsi="Times New Roman" w:cs="Times New Roman"/>
          <w:sz w:val="28"/>
          <w:szCs w:val="28"/>
          <w:lang w:eastAsia="ru-RU"/>
        </w:rPr>
        <w:softHyphen/>
        <w:t>разом включаются индукция и дедукция, обобщение и конкре</w:t>
      </w:r>
      <w:r w:rsidRPr="00CD6F8E">
        <w:rPr>
          <w:rFonts w:ascii="Times New Roman" w:eastAsia="Times New Roman" w:hAnsi="Times New Roman" w:cs="Times New Roman"/>
          <w:sz w:val="28"/>
          <w:szCs w:val="28"/>
          <w:lang w:eastAsia="ru-RU"/>
        </w:rPr>
        <w:softHyphen/>
        <w:t>тизация, анализ и  синтез, классификация и  систематизация,</w:t>
      </w:r>
      <w:r w:rsidR="004B6871" w:rsidRPr="00CD6F8E">
        <w:rPr>
          <w:rFonts w:ascii="Times New Roman" w:eastAsia="Times New Roman" w:hAnsi="Times New Roman" w:cs="Times New Roman"/>
          <w:sz w:val="28"/>
          <w:szCs w:val="28"/>
          <w:lang w:eastAsia="ru-RU"/>
        </w:rPr>
        <w:t xml:space="preserve"> </w:t>
      </w:r>
      <w:r w:rsidRPr="00CD6F8E">
        <w:rPr>
          <w:rFonts w:ascii="Times New Roman" w:eastAsia="Times New Roman" w:hAnsi="Times New Roman" w:cs="Times New Roman"/>
          <w:sz w:val="28"/>
          <w:szCs w:val="28"/>
          <w:lang w:eastAsia="ru-RU"/>
        </w:rPr>
        <w:t>абстрагирование и  аналогия . Объекты математических умоза</w:t>
      </w:r>
      <w:r w:rsidRPr="00CD6F8E">
        <w:rPr>
          <w:rFonts w:ascii="Times New Roman" w:eastAsia="Times New Roman" w:hAnsi="Times New Roman" w:cs="Times New Roman"/>
          <w:sz w:val="28"/>
          <w:szCs w:val="28"/>
          <w:lang w:eastAsia="ru-RU"/>
        </w:rPr>
        <w:softHyphen/>
        <w:t>ключений, правила их конструирования раскрывают механизм</w:t>
      </w:r>
      <w:r w:rsidR="004B6871" w:rsidRPr="00CD6F8E">
        <w:rPr>
          <w:rFonts w:ascii="Times New Roman" w:eastAsia="Times New Roman" w:hAnsi="Times New Roman" w:cs="Times New Roman"/>
          <w:sz w:val="28"/>
          <w:szCs w:val="28"/>
          <w:lang w:eastAsia="ru-RU"/>
        </w:rPr>
        <w:t xml:space="preserve"> </w:t>
      </w:r>
      <w:r w:rsidRPr="00CD6F8E">
        <w:rPr>
          <w:rFonts w:ascii="Times New Roman" w:eastAsia="Times New Roman" w:hAnsi="Times New Roman" w:cs="Times New Roman"/>
          <w:sz w:val="28"/>
          <w:szCs w:val="28"/>
          <w:lang w:eastAsia="ru-RU"/>
        </w:rPr>
        <w:t>логических построений, способствуют выработке умения фор</w:t>
      </w:r>
      <w:r w:rsidRPr="00CD6F8E">
        <w:rPr>
          <w:rFonts w:ascii="Times New Roman" w:eastAsia="Times New Roman" w:hAnsi="Times New Roman" w:cs="Times New Roman"/>
          <w:sz w:val="28"/>
          <w:szCs w:val="28"/>
          <w:lang w:eastAsia="ru-RU"/>
        </w:rPr>
        <w:softHyphen/>
        <w:t>мулировать, обосновывать и доказывать суждения, тем самым</w:t>
      </w:r>
      <w:r w:rsidR="004B6871" w:rsidRPr="00CD6F8E">
        <w:rPr>
          <w:rFonts w:ascii="Times New Roman" w:eastAsia="Times New Roman" w:hAnsi="Times New Roman" w:cs="Times New Roman"/>
          <w:sz w:val="28"/>
          <w:szCs w:val="28"/>
          <w:lang w:eastAsia="ru-RU"/>
        </w:rPr>
        <w:t xml:space="preserve"> развивают логическое мышление</w:t>
      </w:r>
      <w:r w:rsidRPr="00CD6F8E">
        <w:rPr>
          <w:rFonts w:ascii="Times New Roman" w:eastAsia="Times New Roman" w:hAnsi="Times New Roman" w:cs="Times New Roman"/>
          <w:sz w:val="28"/>
          <w:szCs w:val="28"/>
          <w:lang w:eastAsia="ru-RU"/>
        </w:rPr>
        <w:t>. Ведущая роль принадлежит</w:t>
      </w:r>
      <w:r w:rsidR="004B6871" w:rsidRPr="00CD6F8E">
        <w:rPr>
          <w:rFonts w:ascii="Times New Roman" w:eastAsia="Times New Roman" w:hAnsi="Times New Roman" w:cs="Times New Roman"/>
          <w:sz w:val="28"/>
          <w:szCs w:val="28"/>
          <w:lang w:eastAsia="ru-RU"/>
        </w:rPr>
        <w:t xml:space="preserve"> </w:t>
      </w:r>
      <w:r w:rsidRPr="00CD6F8E">
        <w:rPr>
          <w:rFonts w:ascii="Times New Roman" w:eastAsia="Times New Roman" w:hAnsi="Times New Roman" w:cs="Times New Roman"/>
          <w:sz w:val="28"/>
          <w:szCs w:val="28"/>
          <w:lang w:eastAsia="ru-RU"/>
        </w:rPr>
        <w:t>математике в  формировании алгоритмической компоненты</w:t>
      </w:r>
      <w:r w:rsidR="004B6871" w:rsidRPr="00CD6F8E">
        <w:rPr>
          <w:rFonts w:ascii="Times New Roman" w:eastAsia="Times New Roman" w:hAnsi="Times New Roman" w:cs="Times New Roman"/>
          <w:sz w:val="28"/>
          <w:szCs w:val="28"/>
          <w:lang w:eastAsia="ru-RU"/>
        </w:rPr>
        <w:t xml:space="preserve"> </w:t>
      </w:r>
      <w:r w:rsidRPr="00CD6F8E">
        <w:rPr>
          <w:rFonts w:ascii="Times New Roman" w:eastAsia="Times New Roman" w:hAnsi="Times New Roman" w:cs="Times New Roman"/>
          <w:sz w:val="28"/>
          <w:szCs w:val="28"/>
          <w:lang w:eastAsia="ru-RU"/>
        </w:rPr>
        <w:t>мышления и воспитании умений действовать по заданным ал</w:t>
      </w:r>
      <w:r w:rsidRPr="00CD6F8E">
        <w:rPr>
          <w:rFonts w:ascii="Times New Roman" w:eastAsia="Times New Roman" w:hAnsi="Times New Roman" w:cs="Times New Roman"/>
          <w:sz w:val="28"/>
          <w:szCs w:val="28"/>
          <w:lang w:eastAsia="ru-RU"/>
        </w:rPr>
        <w:softHyphen/>
        <w:t>горитмам, совершенствовать известные и  конструировать но</w:t>
      </w:r>
      <w:r w:rsidRPr="00CD6F8E">
        <w:rPr>
          <w:rFonts w:ascii="Times New Roman" w:eastAsia="Times New Roman" w:hAnsi="Times New Roman" w:cs="Times New Roman"/>
          <w:sz w:val="28"/>
          <w:szCs w:val="28"/>
          <w:lang w:eastAsia="ru-RU"/>
        </w:rPr>
        <w:softHyphen/>
      </w:r>
      <w:r w:rsidR="004B6871" w:rsidRPr="00CD6F8E">
        <w:rPr>
          <w:rFonts w:ascii="Times New Roman" w:eastAsia="Times New Roman" w:hAnsi="Times New Roman" w:cs="Times New Roman"/>
          <w:sz w:val="28"/>
          <w:szCs w:val="28"/>
          <w:lang w:eastAsia="ru-RU"/>
        </w:rPr>
        <w:t>вые</w:t>
      </w:r>
      <w:r w:rsidRPr="00CD6F8E">
        <w:rPr>
          <w:rFonts w:ascii="Times New Roman" w:eastAsia="Times New Roman" w:hAnsi="Times New Roman" w:cs="Times New Roman"/>
          <w:sz w:val="28"/>
          <w:szCs w:val="28"/>
          <w:lang w:eastAsia="ru-RU"/>
        </w:rPr>
        <w:t>. В процессе решения задач  — основной учебной деятель</w:t>
      </w:r>
      <w:r w:rsidRPr="00CD6F8E">
        <w:rPr>
          <w:rFonts w:ascii="Times New Roman" w:eastAsia="Times New Roman" w:hAnsi="Times New Roman" w:cs="Times New Roman"/>
          <w:sz w:val="28"/>
          <w:szCs w:val="28"/>
          <w:lang w:eastAsia="ru-RU"/>
        </w:rPr>
        <w:softHyphen/>
        <w:t>ности на уроках математики — развиваются творческая и при</w:t>
      </w:r>
      <w:r w:rsidRPr="00CD6F8E">
        <w:rPr>
          <w:rFonts w:ascii="Times New Roman" w:eastAsia="Times New Roman" w:hAnsi="Times New Roman" w:cs="Times New Roman"/>
          <w:sz w:val="28"/>
          <w:szCs w:val="28"/>
          <w:lang w:eastAsia="ru-RU"/>
        </w:rPr>
        <w:softHyphen/>
      </w:r>
      <w:r w:rsidR="004B6871" w:rsidRPr="00CD6F8E">
        <w:rPr>
          <w:rFonts w:ascii="Times New Roman" w:eastAsia="Times New Roman" w:hAnsi="Times New Roman" w:cs="Times New Roman"/>
          <w:sz w:val="28"/>
          <w:szCs w:val="28"/>
          <w:lang w:eastAsia="ru-RU"/>
        </w:rPr>
        <w:t>кладная стороны мышления</w:t>
      </w:r>
      <w:r w:rsidRPr="00CD6F8E">
        <w:rPr>
          <w:rFonts w:ascii="Times New Roman" w:eastAsia="Times New Roman" w:hAnsi="Times New Roman" w:cs="Times New Roman"/>
          <w:sz w:val="28"/>
          <w:szCs w:val="28"/>
          <w:lang w:eastAsia="ru-RU"/>
        </w:rPr>
        <w:t>.</w:t>
      </w:r>
    </w:p>
    <w:p w:rsidR="00086972" w:rsidRPr="00CD6F8E" w:rsidRDefault="00086972"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Обучение математике даёт возможность развивать у учащих</w:t>
      </w:r>
      <w:r w:rsidRPr="00CD6F8E">
        <w:rPr>
          <w:rFonts w:ascii="Times New Roman" w:eastAsia="Times New Roman" w:hAnsi="Times New Roman" w:cs="Times New Roman"/>
          <w:sz w:val="28"/>
          <w:szCs w:val="28"/>
          <w:lang w:eastAsia="ru-RU"/>
        </w:rPr>
        <w:softHyphen/>
        <w:t>ся точную, рациональную и  информативную речь, умение от</w:t>
      </w:r>
      <w:r w:rsidRPr="00CD6F8E">
        <w:rPr>
          <w:rFonts w:ascii="Times New Roman" w:eastAsia="Times New Roman" w:hAnsi="Times New Roman" w:cs="Times New Roman"/>
          <w:sz w:val="28"/>
          <w:szCs w:val="28"/>
          <w:lang w:eastAsia="ru-RU"/>
        </w:rPr>
        <w:softHyphen/>
        <w:t>бирать наиболее подходящие языковые, символические, гра</w:t>
      </w:r>
      <w:r w:rsidRPr="00CD6F8E">
        <w:rPr>
          <w:rFonts w:ascii="Times New Roman" w:eastAsia="Times New Roman" w:hAnsi="Times New Roman" w:cs="Times New Roman"/>
          <w:sz w:val="28"/>
          <w:szCs w:val="28"/>
          <w:lang w:eastAsia="ru-RU"/>
        </w:rPr>
        <w:softHyphen/>
        <w:t>фические средства для выражения суждений и  наглядного их</w:t>
      </w:r>
      <w:r w:rsidR="004B6871" w:rsidRPr="00CD6F8E">
        <w:rPr>
          <w:rFonts w:ascii="Times New Roman" w:eastAsia="Times New Roman" w:hAnsi="Times New Roman" w:cs="Times New Roman"/>
          <w:sz w:val="28"/>
          <w:szCs w:val="28"/>
          <w:lang w:eastAsia="ru-RU"/>
        </w:rPr>
        <w:t xml:space="preserve"> представления</w:t>
      </w:r>
      <w:r w:rsidRPr="00CD6F8E">
        <w:rPr>
          <w:rFonts w:ascii="Times New Roman" w:eastAsia="Times New Roman" w:hAnsi="Times New Roman" w:cs="Times New Roman"/>
          <w:sz w:val="28"/>
          <w:szCs w:val="28"/>
          <w:lang w:eastAsia="ru-RU"/>
        </w:rPr>
        <w:t>.</w:t>
      </w:r>
      <w:r w:rsidR="004B6871" w:rsidRPr="00CD6F8E">
        <w:rPr>
          <w:rFonts w:ascii="Times New Roman" w:eastAsia="Times New Roman" w:hAnsi="Times New Roman" w:cs="Times New Roman"/>
          <w:sz w:val="28"/>
          <w:szCs w:val="28"/>
          <w:lang w:eastAsia="ru-RU"/>
        </w:rPr>
        <w:t xml:space="preserve"> </w:t>
      </w:r>
      <w:r w:rsidRPr="00CD6F8E">
        <w:rPr>
          <w:rFonts w:ascii="Times New Roman" w:eastAsia="Times New Roman" w:hAnsi="Times New Roman" w:cs="Times New Roman"/>
          <w:sz w:val="28"/>
          <w:szCs w:val="28"/>
          <w:lang w:eastAsia="ru-RU"/>
        </w:rPr>
        <w:t>Необходимым компонентом общей культуры в  современном</w:t>
      </w:r>
      <w:r w:rsidR="004B6871" w:rsidRPr="00CD6F8E">
        <w:rPr>
          <w:rFonts w:ascii="Times New Roman" w:eastAsia="Times New Roman" w:hAnsi="Times New Roman" w:cs="Times New Roman"/>
          <w:sz w:val="28"/>
          <w:szCs w:val="28"/>
          <w:lang w:eastAsia="ru-RU"/>
        </w:rPr>
        <w:t xml:space="preserve"> </w:t>
      </w:r>
      <w:r w:rsidRPr="00CD6F8E">
        <w:rPr>
          <w:rFonts w:ascii="Times New Roman" w:eastAsia="Times New Roman" w:hAnsi="Times New Roman" w:cs="Times New Roman"/>
          <w:sz w:val="28"/>
          <w:szCs w:val="28"/>
          <w:lang w:eastAsia="ru-RU"/>
        </w:rPr>
        <w:t>толковании является общее знакомство с  методами познания</w:t>
      </w:r>
      <w:r w:rsidR="004B6871" w:rsidRPr="00CD6F8E">
        <w:rPr>
          <w:rFonts w:ascii="Times New Roman" w:eastAsia="Times New Roman" w:hAnsi="Times New Roman" w:cs="Times New Roman"/>
          <w:sz w:val="28"/>
          <w:szCs w:val="28"/>
          <w:lang w:eastAsia="ru-RU"/>
        </w:rPr>
        <w:t xml:space="preserve"> </w:t>
      </w:r>
      <w:r w:rsidRPr="00CD6F8E">
        <w:rPr>
          <w:rFonts w:ascii="Times New Roman" w:eastAsia="Times New Roman" w:hAnsi="Times New Roman" w:cs="Times New Roman"/>
          <w:sz w:val="28"/>
          <w:szCs w:val="28"/>
          <w:lang w:eastAsia="ru-RU"/>
        </w:rPr>
        <w:t>действительности, представление о  предмете и  методе матема</w:t>
      </w:r>
      <w:r w:rsidRPr="00CD6F8E">
        <w:rPr>
          <w:rFonts w:ascii="Times New Roman" w:eastAsia="Times New Roman" w:hAnsi="Times New Roman" w:cs="Times New Roman"/>
          <w:sz w:val="28"/>
          <w:szCs w:val="28"/>
          <w:lang w:eastAsia="ru-RU"/>
        </w:rPr>
        <w:softHyphen/>
        <w:t>тики, его отличия от методов естественных и  гуманитарных</w:t>
      </w:r>
      <w:r w:rsidR="004B6871" w:rsidRPr="00CD6F8E">
        <w:rPr>
          <w:rFonts w:ascii="Times New Roman" w:eastAsia="Times New Roman" w:hAnsi="Times New Roman" w:cs="Times New Roman"/>
          <w:sz w:val="28"/>
          <w:szCs w:val="28"/>
          <w:lang w:eastAsia="ru-RU"/>
        </w:rPr>
        <w:t xml:space="preserve"> </w:t>
      </w:r>
      <w:r w:rsidRPr="00CD6F8E">
        <w:rPr>
          <w:rFonts w:ascii="Times New Roman" w:eastAsia="Times New Roman" w:hAnsi="Times New Roman" w:cs="Times New Roman"/>
          <w:sz w:val="28"/>
          <w:szCs w:val="28"/>
          <w:lang w:eastAsia="ru-RU"/>
        </w:rPr>
        <w:t>наук, об особенностях применения математики для решения</w:t>
      </w:r>
      <w:r w:rsidR="004B6871" w:rsidRPr="00CD6F8E">
        <w:rPr>
          <w:rFonts w:ascii="Times New Roman" w:eastAsia="Times New Roman" w:hAnsi="Times New Roman" w:cs="Times New Roman"/>
          <w:sz w:val="28"/>
          <w:szCs w:val="28"/>
          <w:lang w:eastAsia="ru-RU"/>
        </w:rPr>
        <w:t xml:space="preserve"> </w:t>
      </w:r>
      <w:r w:rsidRPr="00CD6F8E">
        <w:rPr>
          <w:rFonts w:ascii="Times New Roman" w:eastAsia="Times New Roman" w:hAnsi="Times New Roman" w:cs="Times New Roman"/>
          <w:sz w:val="28"/>
          <w:szCs w:val="28"/>
          <w:lang w:eastAsia="ru-RU"/>
        </w:rPr>
        <w:t>научных и п</w:t>
      </w:r>
      <w:r w:rsidR="004B6871" w:rsidRPr="00CD6F8E">
        <w:rPr>
          <w:rFonts w:ascii="Times New Roman" w:eastAsia="Times New Roman" w:hAnsi="Times New Roman" w:cs="Times New Roman"/>
          <w:sz w:val="28"/>
          <w:szCs w:val="28"/>
          <w:lang w:eastAsia="ru-RU"/>
        </w:rPr>
        <w:t>рикладных задач</w:t>
      </w:r>
      <w:r w:rsidRPr="00CD6F8E">
        <w:rPr>
          <w:rFonts w:ascii="Times New Roman" w:eastAsia="Times New Roman" w:hAnsi="Times New Roman" w:cs="Times New Roman"/>
          <w:sz w:val="28"/>
          <w:szCs w:val="28"/>
          <w:lang w:eastAsia="ru-RU"/>
        </w:rPr>
        <w:t>. Таким образом, математическое</w:t>
      </w:r>
      <w:r w:rsidR="004B6871" w:rsidRPr="00CD6F8E">
        <w:rPr>
          <w:rFonts w:ascii="Times New Roman" w:eastAsia="Times New Roman" w:hAnsi="Times New Roman" w:cs="Times New Roman"/>
          <w:sz w:val="28"/>
          <w:szCs w:val="28"/>
          <w:lang w:eastAsia="ru-RU"/>
        </w:rPr>
        <w:t xml:space="preserve"> </w:t>
      </w:r>
      <w:r w:rsidRPr="00CD6F8E">
        <w:rPr>
          <w:rFonts w:ascii="Times New Roman" w:eastAsia="Times New Roman" w:hAnsi="Times New Roman" w:cs="Times New Roman"/>
          <w:sz w:val="28"/>
          <w:szCs w:val="28"/>
          <w:lang w:eastAsia="ru-RU"/>
        </w:rPr>
        <w:t>образование вносит свой вклад в формирование общей культу</w:t>
      </w:r>
      <w:r w:rsidRPr="00CD6F8E">
        <w:rPr>
          <w:rFonts w:ascii="Times New Roman" w:eastAsia="Times New Roman" w:hAnsi="Times New Roman" w:cs="Times New Roman"/>
          <w:sz w:val="28"/>
          <w:szCs w:val="28"/>
          <w:lang w:eastAsia="ru-RU"/>
        </w:rPr>
        <w:softHyphen/>
      </w:r>
      <w:r w:rsidR="004B6871" w:rsidRPr="00CD6F8E">
        <w:rPr>
          <w:rFonts w:ascii="Times New Roman" w:eastAsia="Times New Roman" w:hAnsi="Times New Roman" w:cs="Times New Roman"/>
          <w:sz w:val="28"/>
          <w:szCs w:val="28"/>
          <w:lang w:eastAsia="ru-RU"/>
        </w:rPr>
        <w:t>ры человека</w:t>
      </w:r>
      <w:r w:rsidRPr="00CD6F8E">
        <w:rPr>
          <w:rFonts w:ascii="Times New Roman" w:eastAsia="Times New Roman" w:hAnsi="Times New Roman" w:cs="Times New Roman"/>
          <w:sz w:val="28"/>
          <w:szCs w:val="28"/>
          <w:lang w:eastAsia="ru-RU"/>
        </w:rPr>
        <w:t>.</w:t>
      </w:r>
      <w:r w:rsidR="004B6871" w:rsidRPr="00CD6F8E">
        <w:rPr>
          <w:rFonts w:ascii="Times New Roman" w:eastAsia="Times New Roman" w:hAnsi="Times New Roman" w:cs="Times New Roman"/>
          <w:sz w:val="28"/>
          <w:szCs w:val="28"/>
          <w:lang w:eastAsia="ru-RU"/>
        </w:rPr>
        <w:t xml:space="preserve"> </w:t>
      </w:r>
      <w:r w:rsidRPr="00CD6F8E">
        <w:rPr>
          <w:rFonts w:ascii="Times New Roman" w:eastAsia="Times New Roman" w:hAnsi="Times New Roman" w:cs="Times New Roman"/>
          <w:sz w:val="28"/>
          <w:szCs w:val="28"/>
          <w:lang w:eastAsia="ru-RU"/>
        </w:rPr>
        <w:t>Изучение математики способствует эстетическому воспита</w:t>
      </w:r>
      <w:r w:rsidRPr="00CD6F8E">
        <w:rPr>
          <w:rFonts w:ascii="Times New Roman" w:eastAsia="Times New Roman" w:hAnsi="Times New Roman" w:cs="Times New Roman"/>
          <w:sz w:val="28"/>
          <w:szCs w:val="28"/>
          <w:lang w:eastAsia="ru-RU"/>
        </w:rPr>
        <w:softHyphen/>
        <w:t>нию человека, пониманию красоты и  изящества математиче</w:t>
      </w:r>
      <w:r w:rsidRPr="00CD6F8E">
        <w:rPr>
          <w:rFonts w:ascii="Times New Roman" w:eastAsia="Times New Roman" w:hAnsi="Times New Roman" w:cs="Times New Roman"/>
          <w:sz w:val="28"/>
          <w:szCs w:val="28"/>
          <w:lang w:eastAsia="ru-RU"/>
        </w:rPr>
        <w:softHyphen/>
        <w:t>ских рассуждений, восприятию геометрических форм, усвое</w:t>
      </w:r>
      <w:r w:rsidRPr="00CD6F8E">
        <w:rPr>
          <w:rFonts w:ascii="Times New Roman" w:eastAsia="Times New Roman" w:hAnsi="Times New Roman" w:cs="Times New Roman"/>
          <w:sz w:val="28"/>
          <w:szCs w:val="28"/>
          <w:lang w:eastAsia="ru-RU"/>
        </w:rPr>
        <w:softHyphen/>
      </w:r>
      <w:r w:rsidR="004B6871" w:rsidRPr="00CD6F8E">
        <w:rPr>
          <w:rFonts w:ascii="Times New Roman" w:eastAsia="Times New Roman" w:hAnsi="Times New Roman" w:cs="Times New Roman"/>
          <w:sz w:val="28"/>
          <w:szCs w:val="28"/>
          <w:lang w:eastAsia="ru-RU"/>
        </w:rPr>
        <w:t>нию идеи симметрии</w:t>
      </w:r>
      <w:r w:rsidRPr="00CD6F8E">
        <w:rPr>
          <w:rFonts w:ascii="Times New Roman" w:eastAsia="Times New Roman" w:hAnsi="Times New Roman" w:cs="Times New Roman"/>
          <w:sz w:val="28"/>
          <w:szCs w:val="28"/>
          <w:lang w:eastAsia="ru-RU"/>
        </w:rPr>
        <w:t>.</w:t>
      </w:r>
    </w:p>
    <w:p w:rsidR="00BD595E" w:rsidRPr="00CD6F8E" w:rsidRDefault="00BD595E" w:rsidP="00CD6F8E">
      <w:pPr>
        <w:shd w:val="clear" w:color="auto" w:fill="FFFFFF"/>
        <w:spacing w:after="0"/>
        <w:ind w:firstLine="36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bCs/>
          <w:sz w:val="28"/>
          <w:szCs w:val="28"/>
          <w:lang w:eastAsia="ru-RU"/>
        </w:rPr>
        <w:t>В базовом курсе содержание образования, представленное в основной школе, развивается в следующих направлениях:</w:t>
      </w:r>
    </w:p>
    <w:p w:rsidR="00BD595E" w:rsidRPr="00CD6F8E" w:rsidRDefault="00BD595E" w:rsidP="00CD6F8E">
      <w:pPr>
        <w:numPr>
          <w:ilvl w:val="0"/>
          <w:numId w:val="10"/>
        </w:numPr>
        <w:shd w:val="clear" w:color="auto" w:fill="FFFFFF"/>
        <w:spacing w:after="0"/>
        <w:ind w:left="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систематизация сведений о числах; формирование представлений о расширении числовых множеств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 совершенствование техники вычислений;</w:t>
      </w:r>
    </w:p>
    <w:p w:rsidR="00BD595E" w:rsidRPr="00CD6F8E" w:rsidRDefault="00BD595E" w:rsidP="00CD6F8E">
      <w:pPr>
        <w:numPr>
          <w:ilvl w:val="0"/>
          <w:numId w:val="10"/>
        </w:numPr>
        <w:shd w:val="clear" w:color="auto" w:fill="FFFFFF"/>
        <w:spacing w:after="0"/>
        <w:ind w:left="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развитие и совершенствование техники алгебраических преобразований, решения уравнений, неравенств, систем;</w:t>
      </w:r>
    </w:p>
    <w:p w:rsidR="00BD595E" w:rsidRPr="00CD6F8E" w:rsidRDefault="00BD595E" w:rsidP="00CD6F8E">
      <w:pPr>
        <w:numPr>
          <w:ilvl w:val="0"/>
          <w:numId w:val="10"/>
        </w:numPr>
        <w:shd w:val="clear" w:color="auto" w:fill="FFFFFF"/>
        <w:spacing w:after="0"/>
        <w:ind w:left="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 xml:space="preserve">систематизация и расширение сведений о функциях, совершенствование графических умений; знакомство с основными идеями и методами </w:t>
      </w:r>
      <w:r w:rsidRPr="00CD6F8E">
        <w:rPr>
          <w:rFonts w:ascii="Times New Roman" w:eastAsia="Times New Roman" w:hAnsi="Times New Roman" w:cs="Times New Roman"/>
          <w:sz w:val="28"/>
          <w:szCs w:val="28"/>
          <w:lang w:eastAsia="ru-RU"/>
        </w:rPr>
        <w:lastRenderedPageBreak/>
        <w:t>математического анализа в объеме, позволяющем исследовать элементарные функции и решать простейшие геометрические, физические и другие прикладные задачи;</w:t>
      </w:r>
    </w:p>
    <w:p w:rsidR="00BD595E" w:rsidRPr="00CD6F8E" w:rsidRDefault="00BD595E" w:rsidP="00CD6F8E">
      <w:pPr>
        <w:numPr>
          <w:ilvl w:val="0"/>
          <w:numId w:val="10"/>
        </w:numPr>
        <w:shd w:val="clear" w:color="auto" w:fill="FFFFFF"/>
        <w:spacing w:after="0"/>
        <w:ind w:left="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расширение системы сведений о свойствах плоских фигур, систематическое изучение свойств пространственных тел, развитие представлений о геометрических измерениях;</w:t>
      </w:r>
    </w:p>
    <w:p w:rsidR="00BD595E" w:rsidRPr="00CD6F8E" w:rsidRDefault="00BD595E" w:rsidP="00CD6F8E">
      <w:pPr>
        <w:numPr>
          <w:ilvl w:val="0"/>
          <w:numId w:val="10"/>
        </w:numPr>
        <w:shd w:val="clear" w:color="auto" w:fill="FFFFFF"/>
        <w:spacing w:after="0"/>
        <w:ind w:left="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развитие представлений о вероятностно-статистических закономерностях в окружающем мире, совершенствование интеллектуальных и речевых умений путем обогащения математического языка, развития логического мышления;</w:t>
      </w:r>
    </w:p>
    <w:p w:rsidR="00BD595E" w:rsidRPr="00CD6F8E" w:rsidRDefault="00BD595E" w:rsidP="00CD6F8E">
      <w:pPr>
        <w:numPr>
          <w:ilvl w:val="0"/>
          <w:numId w:val="11"/>
        </w:numPr>
        <w:shd w:val="clear" w:color="auto" w:fill="FFFFFF"/>
        <w:spacing w:after="0"/>
        <w:ind w:left="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знакомство с основными идеями и методами математического анализа;</w:t>
      </w:r>
    </w:p>
    <w:p w:rsidR="00BD595E" w:rsidRPr="00CD6F8E" w:rsidRDefault="00BD595E" w:rsidP="00CD6F8E">
      <w:pPr>
        <w:numPr>
          <w:ilvl w:val="0"/>
          <w:numId w:val="11"/>
        </w:numPr>
        <w:shd w:val="clear" w:color="auto" w:fill="FFFFFF"/>
        <w:spacing w:after="0"/>
        <w:ind w:left="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 совершенствование математического развития до уровня, позволяющего свободно применять изученные факты и методы при решении задач из различных разделов курса, а также использовать их в нестандартных ситуациях;</w:t>
      </w:r>
    </w:p>
    <w:p w:rsidR="002D06CF" w:rsidRPr="00CD6F8E" w:rsidRDefault="00BD595E" w:rsidP="00CD6F8E">
      <w:pPr>
        <w:numPr>
          <w:ilvl w:val="0"/>
          <w:numId w:val="11"/>
        </w:numPr>
        <w:shd w:val="clear" w:color="auto" w:fill="FFFFFF"/>
        <w:spacing w:after="0"/>
        <w:ind w:left="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формирование способности строить и исследовать простейшие математические модели при решении прикладных задач, задач из смежных дисциплин, углубление знаний об особенностях применения математических методов к исследованию процессов и явлений в природе и обществе.</w:t>
      </w:r>
    </w:p>
    <w:p w:rsidR="00CD6F8E" w:rsidRDefault="00CD6F8E" w:rsidP="00CD6F8E">
      <w:pPr>
        <w:shd w:val="clear" w:color="auto" w:fill="FFFFFF"/>
        <w:spacing w:after="0"/>
        <w:ind w:firstLine="708"/>
        <w:jc w:val="both"/>
        <w:rPr>
          <w:rFonts w:ascii="Times New Roman" w:eastAsia="Times New Roman" w:hAnsi="Times New Roman" w:cs="Times New Roman"/>
          <w:b/>
          <w:i/>
          <w:sz w:val="28"/>
          <w:szCs w:val="28"/>
          <w:lang w:eastAsia="ru-RU"/>
        </w:rPr>
      </w:pPr>
    </w:p>
    <w:p w:rsidR="002D06CF" w:rsidRPr="00CD6F8E" w:rsidRDefault="002D06CF" w:rsidP="00CD6F8E">
      <w:pPr>
        <w:shd w:val="clear" w:color="auto" w:fill="FFFFFF"/>
        <w:spacing w:after="0"/>
        <w:ind w:firstLine="708"/>
        <w:jc w:val="both"/>
        <w:rPr>
          <w:rFonts w:ascii="Times New Roman" w:eastAsia="Times New Roman" w:hAnsi="Times New Roman" w:cs="Times New Roman"/>
          <w:b/>
          <w:i/>
          <w:sz w:val="28"/>
          <w:szCs w:val="28"/>
          <w:lang w:eastAsia="ru-RU"/>
        </w:rPr>
      </w:pPr>
      <w:r w:rsidRPr="00CD6F8E">
        <w:rPr>
          <w:rFonts w:ascii="Times New Roman" w:eastAsia="Times New Roman" w:hAnsi="Times New Roman" w:cs="Times New Roman"/>
          <w:b/>
          <w:i/>
          <w:sz w:val="28"/>
          <w:szCs w:val="28"/>
          <w:lang w:eastAsia="ru-RU"/>
        </w:rPr>
        <w:t>Изучение алгебры в средней школе направлено на достижение следующих целей:</w:t>
      </w:r>
    </w:p>
    <w:p w:rsidR="002D06CF" w:rsidRPr="00CD6F8E" w:rsidRDefault="002D06CF" w:rsidP="00CD6F8E">
      <w:pPr>
        <w:numPr>
          <w:ilvl w:val="0"/>
          <w:numId w:val="3"/>
        </w:numPr>
        <w:spacing w:after="0"/>
        <w:ind w:left="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2D06CF" w:rsidRPr="00CD6F8E" w:rsidRDefault="002D06CF" w:rsidP="00CD6F8E">
      <w:pPr>
        <w:numPr>
          <w:ilvl w:val="0"/>
          <w:numId w:val="3"/>
        </w:numPr>
        <w:spacing w:after="0"/>
        <w:ind w:left="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2D06CF" w:rsidRPr="00CD6F8E" w:rsidRDefault="002D06CF" w:rsidP="00CD6F8E">
      <w:pPr>
        <w:numPr>
          <w:ilvl w:val="0"/>
          <w:numId w:val="3"/>
        </w:numPr>
        <w:spacing w:after="0"/>
        <w:ind w:left="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CD6F8E" w:rsidRDefault="002D06CF" w:rsidP="00CD6F8E">
      <w:pPr>
        <w:numPr>
          <w:ilvl w:val="0"/>
          <w:numId w:val="3"/>
        </w:numPr>
        <w:spacing w:after="0"/>
        <w:ind w:left="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D06CF" w:rsidRPr="00CD6F8E" w:rsidRDefault="002D06CF" w:rsidP="00CD6F8E">
      <w:pPr>
        <w:numPr>
          <w:ilvl w:val="0"/>
          <w:numId w:val="3"/>
        </w:numPr>
        <w:spacing w:after="0"/>
        <w:ind w:left="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развитие интереса к математическому творчеству и математических способностей;</w:t>
      </w:r>
    </w:p>
    <w:p w:rsidR="002D06CF" w:rsidRPr="00CD6F8E" w:rsidRDefault="002D06CF" w:rsidP="00CD6F8E">
      <w:pPr>
        <w:numPr>
          <w:ilvl w:val="0"/>
          <w:numId w:val="5"/>
        </w:numPr>
        <w:spacing w:after="0"/>
        <w:ind w:left="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lastRenderedPageBreak/>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2D06CF" w:rsidRPr="00CD6F8E" w:rsidRDefault="002D06CF" w:rsidP="00CD6F8E">
      <w:pPr>
        <w:numPr>
          <w:ilvl w:val="0"/>
          <w:numId w:val="5"/>
        </w:numPr>
        <w:spacing w:after="0"/>
        <w:ind w:left="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2D06CF" w:rsidRPr="00CD6F8E" w:rsidRDefault="002D06CF" w:rsidP="00CD6F8E">
      <w:pPr>
        <w:numPr>
          <w:ilvl w:val="0"/>
          <w:numId w:val="5"/>
        </w:numPr>
        <w:spacing w:after="0"/>
        <w:ind w:left="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2D06CF" w:rsidRPr="00CD6F8E" w:rsidRDefault="002D06CF" w:rsidP="00CD6F8E">
      <w:pPr>
        <w:numPr>
          <w:ilvl w:val="0"/>
          <w:numId w:val="5"/>
        </w:numPr>
        <w:spacing w:after="0"/>
        <w:ind w:left="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владение языковыми средствами – умение ясно, логично и точно излагать свою точку зрения, использовать адекватные языковые средства;</w:t>
      </w:r>
    </w:p>
    <w:p w:rsidR="002D06CF" w:rsidRPr="00CD6F8E" w:rsidRDefault="002D06CF" w:rsidP="00CD6F8E">
      <w:pPr>
        <w:numPr>
          <w:ilvl w:val="0"/>
          <w:numId w:val="7"/>
        </w:numPr>
        <w:spacing w:after="0"/>
        <w:ind w:left="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r w:rsidRPr="00CD6F8E">
        <w:rPr>
          <w:rFonts w:ascii="Times New Roman" w:eastAsia="Times New Roman" w:hAnsi="Times New Roman" w:cs="Times New Roman"/>
          <w:sz w:val="28"/>
          <w:szCs w:val="28"/>
          <w:lang w:eastAsia="ru-RU"/>
        </w:rPr>
        <w:br/>
        <w:t>создание фундамента для математического развития, формирования механизмов мышления, характерных для математической деятельности.</w:t>
      </w:r>
    </w:p>
    <w:p w:rsidR="00CD6F8E" w:rsidRDefault="00CD6F8E" w:rsidP="00CD6F8E">
      <w:pPr>
        <w:shd w:val="clear" w:color="auto" w:fill="FFFFFF"/>
        <w:spacing w:after="0"/>
        <w:ind w:firstLine="708"/>
        <w:jc w:val="center"/>
        <w:rPr>
          <w:rFonts w:ascii="Times New Roman" w:eastAsia="Times New Roman" w:hAnsi="Times New Roman" w:cs="Times New Roman"/>
          <w:b/>
          <w:i/>
          <w:sz w:val="28"/>
          <w:szCs w:val="28"/>
          <w:lang w:eastAsia="ru-RU"/>
        </w:rPr>
      </w:pPr>
    </w:p>
    <w:p w:rsidR="002D06CF" w:rsidRPr="00CD6F8E" w:rsidRDefault="002D06CF" w:rsidP="00CD6F8E">
      <w:pPr>
        <w:shd w:val="clear" w:color="auto" w:fill="FFFFFF"/>
        <w:spacing w:after="0"/>
        <w:ind w:firstLine="708"/>
        <w:jc w:val="center"/>
        <w:rPr>
          <w:rFonts w:ascii="Times New Roman" w:eastAsia="Times New Roman" w:hAnsi="Times New Roman" w:cs="Times New Roman"/>
          <w:b/>
          <w:i/>
          <w:sz w:val="28"/>
          <w:szCs w:val="28"/>
          <w:lang w:eastAsia="ru-RU"/>
        </w:rPr>
      </w:pPr>
      <w:r w:rsidRPr="00CD6F8E">
        <w:rPr>
          <w:rFonts w:ascii="Times New Roman" w:eastAsia="Times New Roman" w:hAnsi="Times New Roman" w:cs="Times New Roman"/>
          <w:b/>
          <w:i/>
          <w:sz w:val="28"/>
          <w:szCs w:val="28"/>
          <w:lang w:eastAsia="ru-RU"/>
        </w:rPr>
        <w:t>Коррекционно-развивающие и воспитательные цели</w:t>
      </w:r>
      <w:r w:rsidR="0035267E" w:rsidRPr="00CD6F8E">
        <w:rPr>
          <w:rFonts w:ascii="Times New Roman" w:eastAsia="Times New Roman" w:hAnsi="Times New Roman" w:cs="Times New Roman"/>
          <w:b/>
          <w:i/>
          <w:sz w:val="28"/>
          <w:szCs w:val="28"/>
          <w:lang w:eastAsia="ru-RU"/>
        </w:rPr>
        <w:t>:</w:t>
      </w:r>
    </w:p>
    <w:p w:rsidR="0035267E" w:rsidRPr="00CD6F8E" w:rsidRDefault="0035267E" w:rsidP="00CD6F8E">
      <w:pPr>
        <w:spacing w:after="0"/>
        <w:jc w:val="both"/>
        <w:rPr>
          <w:rFonts w:ascii="Times New Roman" w:hAnsi="Times New Roman" w:cs="Times New Roman"/>
          <w:b/>
          <w:sz w:val="28"/>
          <w:szCs w:val="28"/>
        </w:rPr>
      </w:pPr>
      <w:r w:rsidRPr="00CD6F8E">
        <w:rPr>
          <w:rFonts w:ascii="Times New Roman" w:hAnsi="Times New Roman" w:cs="Times New Roman"/>
          <w:b/>
          <w:sz w:val="28"/>
          <w:szCs w:val="28"/>
        </w:rPr>
        <w:t>формирование:</w:t>
      </w:r>
    </w:p>
    <w:p w:rsidR="0035267E" w:rsidRPr="00CD6F8E" w:rsidRDefault="0035267E" w:rsidP="00CD6F8E">
      <w:pPr>
        <w:pStyle w:val="a7"/>
        <w:numPr>
          <w:ilvl w:val="0"/>
          <w:numId w:val="29"/>
        </w:numPr>
        <w:spacing w:after="0"/>
        <w:ind w:left="0"/>
        <w:jc w:val="both"/>
        <w:rPr>
          <w:rFonts w:ascii="Times New Roman" w:hAnsi="Times New Roman"/>
          <w:sz w:val="28"/>
          <w:szCs w:val="28"/>
        </w:rPr>
      </w:pPr>
      <w:r w:rsidRPr="00CD6F8E">
        <w:rPr>
          <w:rFonts w:ascii="Times New Roman" w:hAnsi="Times New Roman"/>
          <w:sz w:val="28"/>
          <w:szCs w:val="28"/>
        </w:rPr>
        <w:t>представлений об идеях и методах математики как универсального языка науки и техники, средства моделирования явлений и процессов;</w:t>
      </w:r>
    </w:p>
    <w:p w:rsidR="0035267E" w:rsidRPr="00CD6F8E" w:rsidRDefault="0035267E" w:rsidP="00CD6F8E">
      <w:pPr>
        <w:spacing w:after="0"/>
        <w:jc w:val="both"/>
        <w:rPr>
          <w:rFonts w:ascii="Times New Roman" w:hAnsi="Times New Roman" w:cs="Times New Roman"/>
          <w:b/>
          <w:sz w:val="28"/>
          <w:szCs w:val="28"/>
        </w:rPr>
      </w:pPr>
      <w:r w:rsidRPr="00CD6F8E">
        <w:rPr>
          <w:rFonts w:ascii="Times New Roman" w:hAnsi="Times New Roman" w:cs="Times New Roman"/>
          <w:b/>
          <w:sz w:val="28"/>
          <w:szCs w:val="28"/>
        </w:rPr>
        <w:t>развитие:</w:t>
      </w:r>
    </w:p>
    <w:p w:rsidR="0035267E" w:rsidRPr="00CD6F8E" w:rsidRDefault="0035267E" w:rsidP="00CD6F8E">
      <w:pPr>
        <w:pStyle w:val="a7"/>
        <w:numPr>
          <w:ilvl w:val="0"/>
          <w:numId w:val="28"/>
        </w:numPr>
        <w:spacing w:after="0"/>
        <w:ind w:left="0"/>
        <w:jc w:val="both"/>
        <w:rPr>
          <w:rFonts w:ascii="Times New Roman" w:hAnsi="Times New Roman"/>
          <w:sz w:val="28"/>
          <w:szCs w:val="28"/>
        </w:rPr>
      </w:pPr>
      <w:r w:rsidRPr="00CD6F8E">
        <w:rPr>
          <w:rFonts w:ascii="Times New Roman" w:hAnsi="Times New Roman"/>
          <w:sz w:val="28"/>
          <w:szCs w:val="28"/>
        </w:rPr>
        <w:t>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35267E" w:rsidRPr="00CD6F8E" w:rsidRDefault="0035267E" w:rsidP="00CD6F8E">
      <w:pPr>
        <w:pStyle w:val="a7"/>
        <w:numPr>
          <w:ilvl w:val="0"/>
          <w:numId w:val="28"/>
        </w:numPr>
        <w:spacing w:after="0"/>
        <w:ind w:left="0"/>
        <w:jc w:val="both"/>
        <w:rPr>
          <w:rFonts w:ascii="Times New Roman" w:hAnsi="Times New Roman"/>
          <w:sz w:val="28"/>
          <w:szCs w:val="28"/>
        </w:rPr>
      </w:pPr>
      <w:r w:rsidRPr="00CD6F8E">
        <w:rPr>
          <w:rFonts w:ascii="Times New Roman" w:hAnsi="Times New Roman"/>
          <w:sz w:val="28"/>
          <w:szCs w:val="28"/>
        </w:rPr>
        <w:t>математической речи;</w:t>
      </w:r>
    </w:p>
    <w:p w:rsidR="0035267E" w:rsidRPr="00CD6F8E" w:rsidRDefault="0035267E" w:rsidP="00CD6F8E">
      <w:pPr>
        <w:pStyle w:val="a7"/>
        <w:numPr>
          <w:ilvl w:val="0"/>
          <w:numId w:val="28"/>
        </w:numPr>
        <w:spacing w:after="0"/>
        <w:ind w:left="0"/>
        <w:jc w:val="both"/>
        <w:rPr>
          <w:rFonts w:ascii="Times New Roman" w:hAnsi="Times New Roman"/>
          <w:sz w:val="28"/>
          <w:szCs w:val="28"/>
        </w:rPr>
      </w:pPr>
      <w:r w:rsidRPr="00CD6F8E">
        <w:rPr>
          <w:rFonts w:ascii="Times New Roman" w:hAnsi="Times New Roman"/>
          <w:sz w:val="28"/>
          <w:szCs w:val="28"/>
        </w:rPr>
        <w:t>сенсорной сферы; двигательной моторики;</w:t>
      </w:r>
    </w:p>
    <w:p w:rsidR="0035267E" w:rsidRPr="00CD6F8E" w:rsidRDefault="0035267E" w:rsidP="00CD6F8E">
      <w:pPr>
        <w:pStyle w:val="a7"/>
        <w:numPr>
          <w:ilvl w:val="0"/>
          <w:numId w:val="28"/>
        </w:numPr>
        <w:spacing w:after="0"/>
        <w:ind w:left="0"/>
        <w:jc w:val="both"/>
        <w:rPr>
          <w:rFonts w:ascii="Times New Roman" w:hAnsi="Times New Roman"/>
          <w:sz w:val="28"/>
          <w:szCs w:val="28"/>
        </w:rPr>
      </w:pPr>
      <w:r w:rsidRPr="00CD6F8E">
        <w:rPr>
          <w:rFonts w:ascii="Times New Roman" w:hAnsi="Times New Roman"/>
          <w:sz w:val="28"/>
          <w:szCs w:val="28"/>
        </w:rPr>
        <w:t>внимания; памяти;</w:t>
      </w:r>
    </w:p>
    <w:p w:rsidR="0035267E" w:rsidRPr="00CD6F8E" w:rsidRDefault="0035267E" w:rsidP="00CD6F8E">
      <w:pPr>
        <w:pStyle w:val="a7"/>
        <w:numPr>
          <w:ilvl w:val="0"/>
          <w:numId w:val="28"/>
        </w:numPr>
        <w:spacing w:after="0"/>
        <w:ind w:left="0"/>
        <w:jc w:val="both"/>
        <w:rPr>
          <w:rFonts w:ascii="Times New Roman" w:hAnsi="Times New Roman"/>
          <w:sz w:val="28"/>
          <w:szCs w:val="28"/>
        </w:rPr>
      </w:pPr>
      <w:r w:rsidRPr="00CD6F8E">
        <w:rPr>
          <w:rFonts w:ascii="Times New Roman" w:hAnsi="Times New Roman"/>
          <w:sz w:val="28"/>
          <w:szCs w:val="28"/>
        </w:rPr>
        <w:t>навыков само- и взаимопроверки;</w:t>
      </w:r>
    </w:p>
    <w:p w:rsidR="0035267E" w:rsidRPr="00CD6F8E" w:rsidRDefault="0035267E" w:rsidP="00CD6F8E">
      <w:pPr>
        <w:pStyle w:val="a7"/>
        <w:numPr>
          <w:ilvl w:val="0"/>
          <w:numId w:val="28"/>
        </w:numPr>
        <w:spacing w:after="0"/>
        <w:ind w:left="0"/>
        <w:jc w:val="both"/>
        <w:rPr>
          <w:rFonts w:ascii="Times New Roman" w:hAnsi="Times New Roman"/>
          <w:sz w:val="28"/>
          <w:szCs w:val="28"/>
        </w:rPr>
      </w:pPr>
      <w:r w:rsidRPr="00CD6F8E">
        <w:rPr>
          <w:rFonts w:ascii="Times New Roman" w:hAnsi="Times New Roman"/>
          <w:sz w:val="28"/>
          <w:szCs w:val="28"/>
        </w:rPr>
        <w:t>совершенства точности восприятия, зоны ясного восприятия;</w:t>
      </w:r>
    </w:p>
    <w:p w:rsidR="0035267E" w:rsidRPr="00CD6F8E" w:rsidRDefault="0035267E" w:rsidP="00CD6F8E">
      <w:pPr>
        <w:spacing w:after="0"/>
        <w:jc w:val="both"/>
        <w:rPr>
          <w:rFonts w:ascii="Times New Roman" w:hAnsi="Times New Roman" w:cs="Times New Roman"/>
          <w:b/>
          <w:sz w:val="28"/>
          <w:szCs w:val="28"/>
        </w:rPr>
      </w:pPr>
      <w:r w:rsidRPr="00CD6F8E">
        <w:rPr>
          <w:rFonts w:ascii="Times New Roman" w:hAnsi="Times New Roman" w:cs="Times New Roman"/>
          <w:b/>
          <w:sz w:val="28"/>
          <w:szCs w:val="28"/>
        </w:rPr>
        <w:t>воспитание:</w:t>
      </w:r>
    </w:p>
    <w:p w:rsidR="0035267E" w:rsidRPr="00CD6F8E" w:rsidRDefault="0035267E" w:rsidP="00CD6F8E">
      <w:pPr>
        <w:pStyle w:val="a7"/>
        <w:numPr>
          <w:ilvl w:val="0"/>
          <w:numId w:val="30"/>
        </w:numPr>
        <w:spacing w:after="0"/>
        <w:ind w:left="0"/>
        <w:jc w:val="both"/>
        <w:rPr>
          <w:rFonts w:ascii="Times New Roman" w:hAnsi="Times New Roman"/>
          <w:sz w:val="28"/>
          <w:szCs w:val="28"/>
        </w:rPr>
      </w:pPr>
      <w:r w:rsidRPr="00CD6F8E">
        <w:rPr>
          <w:rFonts w:ascii="Times New Roman" w:hAnsi="Times New Roman"/>
          <w:sz w:val="28"/>
          <w:szCs w:val="28"/>
        </w:rPr>
        <w:lastRenderedPageBreak/>
        <w:t>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35267E" w:rsidRPr="00CD6F8E" w:rsidRDefault="0035267E" w:rsidP="00CD6F8E">
      <w:pPr>
        <w:pStyle w:val="a7"/>
        <w:numPr>
          <w:ilvl w:val="0"/>
          <w:numId w:val="30"/>
        </w:numPr>
        <w:spacing w:after="0"/>
        <w:ind w:left="0"/>
        <w:jc w:val="both"/>
        <w:rPr>
          <w:rFonts w:ascii="Times New Roman" w:hAnsi="Times New Roman"/>
          <w:sz w:val="28"/>
          <w:szCs w:val="28"/>
        </w:rPr>
      </w:pPr>
      <w:r w:rsidRPr="00CD6F8E">
        <w:rPr>
          <w:rFonts w:ascii="Times New Roman" w:hAnsi="Times New Roman"/>
          <w:sz w:val="28"/>
          <w:szCs w:val="28"/>
        </w:rPr>
        <w:t>волевых качеств;</w:t>
      </w:r>
    </w:p>
    <w:p w:rsidR="0035267E" w:rsidRPr="00CD6F8E" w:rsidRDefault="0035267E" w:rsidP="00CD6F8E">
      <w:pPr>
        <w:pStyle w:val="a7"/>
        <w:numPr>
          <w:ilvl w:val="0"/>
          <w:numId w:val="30"/>
        </w:numPr>
        <w:spacing w:after="0"/>
        <w:ind w:left="0"/>
        <w:jc w:val="both"/>
        <w:rPr>
          <w:rFonts w:ascii="Times New Roman" w:hAnsi="Times New Roman"/>
          <w:sz w:val="28"/>
          <w:szCs w:val="28"/>
        </w:rPr>
      </w:pPr>
      <w:r w:rsidRPr="00CD6F8E">
        <w:rPr>
          <w:rFonts w:ascii="Times New Roman" w:hAnsi="Times New Roman"/>
          <w:sz w:val="28"/>
          <w:szCs w:val="28"/>
        </w:rPr>
        <w:t>коммуникабельности;</w:t>
      </w:r>
    </w:p>
    <w:p w:rsidR="0035267E" w:rsidRPr="00CD6F8E" w:rsidRDefault="0035267E" w:rsidP="00CD6F8E">
      <w:pPr>
        <w:pStyle w:val="a7"/>
        <w:numPr>
          <w:ilvl w:val="0"/>
          <w:numId w:val="30"/>
        </w:numPr>
        <w:spacing w:after="0"/>
        <w:ind w:left="0"/>
        <w:jc w:val="both"/>
        <w:rPr>
          <w:rFonts w:ascii="Times New Roman" w:hAnsi="Times New Roman"/>
          <w:sz w:val="28"/>
          <w:szCs w:val="28"/>
        </w:rPr>
      </w:pPr>
      <w:r w:rsidRPr="00CD6F8E">
        <w:rPr>
          <w:rFonts w:ascii="Times New Roman" w:hAnsi="Times New Roman"/>
          <w:sz w:val="28"/>
          <w:szCs w:val="28"/>
        </w:rPr>
        <w:t>ответственности.</w:t>
      </w:r>
    </w:p>
    <w:p w:rsidR="0035267E" w:rsidRPr="00CD6F8E" w:rsidRDefault="0035267E" w:rsidP="00CD6F8E">
      <w:pPr>
        <w:shd w:val="clear" w:color="auto" w:fill="FFFFFF"/>
        <w:spacing w:after="0"/>
        <w:ind w:firstLine="708"/>
        <w:jc w:val="center"/>
        <w:rPr>
          <w:rFonts w:ascii="Times New Roman" w:eastAsia="Times New Roman" w:hAnsi="Times New Roman" w:cs="Times New Roman"/>
          <w:b/>
          <w:i/>
          <w:sz w:val="28"/>
          <w:szCs w:val="28"/>
          <w:lang w:eastAsia="ru-RU"/>
        </w:rPr>
      </w:pPr>
    </w:p>
    <w:p w:rsidR="002D06CF" w:rsidRPr="00CD6F8E" w:rsidRDefault="002D06CF" w:rsidP="00CD6F8E">
      <w:pPr>
        <w:shd w:val="clear" w:color="auto" w:fill="FFFFFF"/>
        <w:spacing w:after="0"/>
        <w:ind w:firstLine="708"/>
        <w:jc w:val="center"/>
        <w:rPr>
          <w:rFonts w:ascii="Times New Roman" w:eastAsia="Times New Roman" w:hAnsi="Times New Roman" w:cs="Times New Roman"/>
          <w:b/>
          <w:i/>
          <w:sz w:val="28"/>
          <w:szCs w:val="28"/>
          <w:lang w:eastAsia="ru-RU"/>
        </w:rPr>
      </w:pPr>
      <w:r w:rsidRPr="00CD6F8E">
        <w:rPr>
          <w:rFonts w:ascii="Times New Roman" w:eastAsia="Times New Roman" w:hAnsi="Times New Roman" w:cs="Times New Roman"/>
          <w:b/>
          <w:i/>
          <w:sz w:val="28"/>
          <w:szCs w:val="28"/>
          <w:lang w:eastAsia="ru-RU"/>
        </w:rPr>
        <w:t>Специфика программы</w:t>
      </w:r>
    </w:p>
    <w:p w:rsidR="00C81CE4" w:rsidRPr="00CD6F8E" w:rsidRDefault="00C81CE4" w:rsidP="00CD6F8E">
      <w:pPr>
        <w:shd w:val="clear" w:color="auto" w:fill="FFFFFF"/>
        <w:spacing w:after="0"/>
        <w:ind w:firstLine="708"/>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Рабочая программа учебного предмета «Алгебра и начала</w:t>
      </w:r>
      <w:r w:rsidR="00402BFE" w:rsidRPr="00CD6F8E">
        <w:rPr>
          <w:rFonts w:ascii="Times New Roman" w:eastAsia="Times New Roman" w:hAnsi="Times New Roman" w:cs="Times New Roman"/>
          <w:sz w:val="28"/>
          <w:szCs w:val="28"/>
          <w:lang w:eastAsia="ru-RU"/>
        </w:rPr>
        <w:t xml:space="preserve"> математического анализа» для 11 - 12</w:t>
      </w:r>
      <w:r w:rsidRPr="00CD6F8E">
        <w:rPr>
          <w:rFonts w:ascii="Times New Roman" w:eastAsia="Times New Roman" w:hAnsi="Times New Roman" w:cs="Times New Roman"/>
          <w:sz w:val="28"/>
          <w:szCs w:val="28"/>
          <w:lang w:eastAsia="ru-RU"/>
        </w:rPr>
        <w:t xml:space="preserve"> классов разработана на основе Примерной программы среднего</w:t>
      </w:r>
      <w:r w:rsidR="00402BFE" w:rsidRPr="00CD6F8E">
        <w:rPr>
          <w:rFonts w:ascii="Times New Roman" w:eastAsia="Times New Roman" w:hAnsi="Times New Roman" w:cs="Times New Roman"/>
          <w:sz w:val="28"/>
          <w:szCs w:val="28"/>
          <w:lang w:eastAsia="ru-RU"/>
        </w:rPr>
        <w:t xml:space="preserve"> (полного) общего образования</w:t>
      </w:r>
      <w:r w:rsidR="002D06CF" w:rsidRPr="00CD6F8E">
        <w:rPr>
          <w:rFonts w:ascii="Times New Roman" w:eastAsia="Times New Roman" w:hAnsi="Times New Roman" w:cs="Times New Roman"/>
          <w:sz w:val="28"/>
          <w:szCs w:val="28"/>
          <w:lang w:eastAsia="ru-RU"/>
        </w:rPr>
        <w:t xml:space="preserve"> без изменений</w:t>
      </w:r>
      <w:r w:rsidR="00402BFE" w:rsidRPr="00CD6F8E">
        <w:rPr>
          <w:rFonts w:ascii="Times New Roman" w:eastAsia="Times New Roman" w:hAnsi="Times New Roman" w:cs="Times New Roman"/>
          <w:sz w:val="28"/>
          <w:szCs w:val="28"/>
          <w:lang w:eastAsia="ru-RU"/>
        </w:rPr>
        <w:t>.</w:t>
      </w:r>
    </w:p>
    <w:p w:rsidR="00CD6F8E" w:rsidRDefault="00CD6F8E" w:rsidP="00CD6F8E">
      <w:pPr>
        <w:pStyle w:val="c13"/>
        <w:shd w:val="clear" w:color="auto" w:fill="FFFFFF"/>
        <w:spacing w:before="0" w:beforeAutospacing="0" w:after="0" w:afterAutospacing="0" w:line="276" w:lineRule="auto"/>
        <w:jc w:val="center"/>
        <w:rPr>
          <w:rStyle w:val="c21"/>
          <w:b/>
          <w:bCs/>
          <w:i/>
          <w:sz w:val="28"/>
          <w:szCs w:val="28"/>
        </w:rPr>
      </w:pPr>
    </w:p>
    <w:p w:rsidR="002A3979" w:rsidRPr="00CD6F8E" w:rsidRDefault="002A3979" w:rsidP="00CD6F8E">
      <w:pPr>
        <w:pStyle w:val="c13"/>
        <w:shd w:val="clear" w:color="auto" w:fill="FFFFFF"/>
        <w:spacing w:before="0" w:beforeAutospacing="0" w:after="0" w:afterAutospacing="0" w:line="276" w:lineRule="auto"/>
        <w:jc w:val="center"/>
        <w:rPr>
          <w:b/>
          <w:bCs/>
          <w:i/>
          <w:sz w:val="28"/>
          <w:szCs w:val="28"/>
        </w:rPr>
      </w:pPr>
      <w:r w:rsidRPr="00CD6F8E">
        <w:rPr>
          <w:rStyle w:val="c21"/>
          <w:b/>
          <w:bCs/>
          <w:i/>
          <w:sz w:val="28"/>
          <w:szCs w:val="28"/>
        </w:rPr>
        <w:t>Место предмета в учебном плане</w:t>
      </w:r>
    </w:p>
    <w:p w:rsidR="002A3979" w:rsidRPr="00CD6F8E" w:rsidRDefault="00141B77" w:rsidP="00CD6F8E">
      <w:pPr>
        <w:pStyle w:val="c13"/>
        <w:shd w:val="clear" w:color="auto" w:fill="FFFFFF"/>
        <w:spacing w:before="0" w:beforeAutospacing="0" w:after="0" w:afterAutospacing="0" w:line="276" w:lineRule="auto"/>
        <w:jc w:val="both"/>
        <w:rPr>
          <w:sz w:val="28"/>
          <w:szCs w:val="28"/>
        </w:rPr>
      </w:pPr>
      <w:r w:rsidRPr="00CD6F8E">
        <w:rPr>
          <w:rStyle w:val="c21"/>
          <w:b/>
          <w:bCs/>
          <w:sz w:val="28"/>
          <w:szCs w:val="28"/>
        </w:rPr>
        <w:t>11</w:t>
      </w:r>
      <w:r w:rsidR="002A3979" w:rsidRPr="00CD6F8E">
        <w:rPr>
          <w:rStyle w:val="c21"/>
          <w:b/>
          <w:bCs/>
          <w:sz w:val="28"/>
          <w:szCs w:val="28"/>
        </w:rPr>
        <w:t xml:space="preserve"> класс. </w:t>
      </w:r>
      <w:r w:rsidR="002A3979" w:rsidRPr="00CD6F8E">
        <w:rPr>
          <w:rStyle w:val="c15"/>
          <w:sz w:val="28"/>
          <w:szCs w:val="28"/>
        </w:rPr>
        <w:t>На изучение</w:t>
      </w:r>
      <w:r w:rsidR="002A3979" w:rsidRPr="00CD6F8E">
        <w:rPr>
          <w:rStyle w:val="c21"/>
          <w:b/>
          <w:bCs/>
          <w:sz w:val="28"/>
          <w:szCs w:val="28"/>
        </w:rPr>
        <w:t> </w:t>
      </w:r>
      <w:r w:rsidRPr="00CD6F8E">
        <w:rPr>
          <w:rStyle w:val="c15"/>
          <w:sz w:val="28"/>
          <w:szCs w:val="28"/>
        </w:rPr>
        <w:t>предмета отводится 3 часа в неделю. Итого 102 часа</w:t>
      </w:r>
      <w:r w:rsidR="002A3979" w:rsidRPr="00CD6F8E">
        <w:rPr>
          <w:rStyle w:val="c15"/>
          <w:sz w:val="28"/>
          <w:szCs w:val="28"/>
        </w:rPr>
        <w:t xml:space="preserve"> на учебный</w:t>
      </w:r>
      <w:r w:rsidR="002A3979" w:rsidRPr="00CD6F8E">
        <w:rPr>
          <w:rStyle w:val="c21"/>
          <w:b/>
          <w:bCs/>
          <w:sz w:val="28"/>
          <w:szCs w:val="28"/>
        </w:rPr>
        <w:t> </w:t>
      </w:r>
      <w:r w:rsidR="002A3979" w:rsidRPr="00CD6F8E">
        <w:rPr>
          <w:rStyle w:val="c15"/>
          <w:sz w:val="28"/>
          <w:szCs w:val="28"/>
        </w:rPr>
        <w:t>год.</w:t>
      </w:r>
    </w:p>
    <w:p w:rsidR="00141B77" w:rsidRPr="00CD6F8E" w:rsidRDefault="00141B77" w:rsidP="00CD6F8E">
      <w:pPr>
        <w:pStyle w:val="c13"/>
        <w:shd w:val="clear" w:color="auto" w:fill="FFFFFF"/>
        <w:spacing w:before="0" w:beforeAutospacing="0" w:after="0" w:afterAutospacing="0" w:line="276" w:lineRule="auto"/>
        <w:jc w:val="both"/>
        <w:rPr>
          <w:rStyle w:val="c15"/>
          <w:sz w:val="28"/>
          <w:szCs w:val="28"/>
        </w:rPr>
      </w:pPr>
      <w:r w:rsidRPr="00CD6F8E">
        <w:rPr>
          <w:rStyle w:val="c21"/>
          <w:b/>
          <w:bCs/>
          <w:sz w:val="28"/>
          <w:szCs w:val="28"/>
        </w:rPr>
        <w:t>12</w:t>
      </w:r>
      <w:r w:rsidR="002A3979" w:rsidRPr="00CD6F8E">
        <w:rPr>
          <w:rStyle w:val="c21"/>
          <w:b/>
          <w:bCs/>
          <w:sz w:val="28"/>
          <w:szCs w:val="28"/>
        </w:rPr>
        <w:t xml:space="preserve"> класс. </w:t>
      </w:r>
      <w:r w:rsidR="002A3979" w:rsidRPr="00CD6F8E">
        <w:rPr>
          <w:rStyle w:val="c15"/>
          <w:sz w:val="28"/>
          <w:szCs w:val="28"/>
        </w:rPr>
        <w:t>На изучение</w:t>
      </w:r>
      <w:r w:rsidR="002A3979" w:rsidRPr="00CD6F8E">
        <w:rPr>
          <w:rStyle w:val="c21"/>
          <w:b/>
          <w:bCs/>
          <w:sz w:val="28"/>
          <w:szCs w:val="28"/>
        </w:rPr>
        <w:t> </w:t>
      </w:r>
      <w:r w:rsidRPr="00CD6F8E">
        <w:rPr>
          <w:rStyle w:val="c15"/>
          <w:sz w:val="28"/>
          <w:szCs w:val="28"/>
        </w:rPr>
        <w:t>предмета отводится 3</w:t>
      </w:r>
      <w:r w:rsidR="002A3979" w:rsidRPr="00CD6F8E">
        <w:rPr>
          <w:rStyle w:val="c15"/>
          <w:sz w:val="28"/>
          <w:szCs w:val="28"/>
        </w:rPr>
        <w:t xml:space="preserve"> час</w:t>
      </w:r>
      <w:r w:rsidRPr="00CD6F8E">
        <w:rPr>
          <w:rStyle w:val="c15"/>
          <w:sz w:val="28"/>
          <w:szCs w:val="28"/>
        </w:rPr>
        <w:t>а в неделю. Итого 102</w:t>
      </w:r>
      <w:r w:rsidR="002A3979" w:rsidRPr="00CD6F8E">
        <w:rPr>
          <w:rStyle w:val="c15"/>
          <w:sz w:val="28"/>
          <w:szCs w:val="28"/>
        </w:rPr>
        <w:t xml:space="preserve"> часа на учебный</w:t>
      </w:r>
      <w:r w:rsidR="002A3979" w:rsidRPr="00CD6F8E">
        <w:rPr>
          <w:rStyle w:val="c21"/>
          <w:b/>
          <w:bCs/>
          <w:sz w:val="28"/>
          <w:szCs w:val="28"/>
        </w:rPr>
        <w:t> </w:t>
      </w:r>
      <w:r w:rsidR="002A3979" w:rsidRPr="00CD6F8E">
        <w:rPr>
          <w:rStyle w:val="c15"/>
          <w:sz w:val="28"/>
          <w:szCs w:val="28"/>
        </w:rPr>
        <w:t>год.</w:t>
      </w:r>
    </w:p>
    <w:p w:rsidR="002A3979" w:rsidRPr="00CD6F8E" w:rsidRDefault="002A3979" w:rsidP="00CD6F8E">
      <w:pPr>
        <w:pStyle w:val="c13"/>
        <w:shd w:val="clear" w:color="auto" w:fill="FFFFFF"/>
        <w:spacing w:before="0" w:beforeAutospacing="0" w:after="0" w:afterAutospacing="0" w:line="276" w:lineRule="auto"/>
        <w:jc w:val="both"/>
        <w:rPr>
          <w:sz w:val="28"/>
          <w:szCs w:val="28"/>
        </w:rPr>
      </w:pPr>
    </w:p>
    <w:p w:rsidR="00BD595E" w:rsidRPr="00CD6F8E" w:rsidRDefault="00C81CE4" w:rsidP="00CD6F8E">
      <w:pPr>
        <w:shd w:val="clear" w:color="auto" w:fill="FFFFFF"/>
        <w:spacing w:after="0"/>
        <w:ind w:firstLine="360"/>
        <w:jc w:val="center"/>
        <w:rPr>
          <w:rFonts w:ascii="Times New Roman" w:eastAsia="Times New Roman" w:hAnsi="Times New Roman" w:cs="Times New Roman"/>
          <w:b/>
          <w:i/>
          <w:sz w:val="28"/>
          <w:szCs w:val="28"/>
          <w:lang w:eastAsia="ru-RU"/>
        </w:rPr>
      </w:pPr>
      <w:r w:rsidRPr="00CD6F8E">
        <w:rPr>
          <w:rFonts w:ascii="Times New Roman" w:eastAsia="Times New Roman" w:hAnsi="Times New Roman" w:cs="Times New Roman"/>
          <w:b/>
          <w:i/>
          <w:sz w:val="28"/>
          <w:szCs w:val="28"/>
          <w:lang w:eastAsia="ru-RU"/>
        </w:rPr>
        <w:t>Реализация рабочей программы осуществл</w:t>
      </w:r>
      <w:r w:rsidR="00402BFE" w:rsidRPr="00CD6F8E">
        <w:rPr>
          <w:rFonts w:ascii="Times New Roman" w:eastAsia="Times New Roman" w:hAnsi="Times New Roman" w:cs="Times New Roman"/>
          <w:b/>
          <w:i/>
          <w:sz w:val="28"/>
          <w:szCs w:val="28"/>
          <w:lang w:eastAsia="ru-RU"/>
        </w:rPr>
        <w:t>яется</w:t>
      </w:r>
    </w:p>
    <w:p w:rsidR="00C81CE4" w:rsidRPr="00CD6F8E" w:rsidRDefault="00402BFE" w:rsidP="00CD6F8E">
      <w:pPr>
        <w:shd w:val="clear" w:color="auto" w:fill="FFFFFF"/>
        <w:spacing w:after="0"/>
        <w:ind w:firstLine="360"/>
        <w:jc w:val="center"/>
        <w:rPr>
          <w:rFonts w:ascii="Times New Roman" w:eastAsia="Times New Roman" w:hAnsi="Times New Roman" w:cs="Times New Roman"/>
          <w:b/>
          <w:i/>
          <w:sz w:val="28"/>
          <w:szCs w:val="28"/>
          <w:lang w:eastAsia="ru-RU"/>
        </w:rPr>
      </w:pPr>
      <w:r w:rsidRPr="00CD6F8E">
        <w:rPr>
          <w:rFonts w:ascii="Times New Roman" w:eastAsia="Times New Roman" w:hAnsi="Times New Roman" w:cs="Times New Roman"/>
          <w:b/>
          <w:i/>
          <w:sz w:val="28"/>
          <w:szCs w:val="28"/>
          <w:lang w:eastAsia="ru-RU"/>
        </w:rPr>
        <w:t xml:space="preserve"> с использованием</w:t>
      </w:r>
      <w:r w:rsidR="00BD595E" w:rsidRPr="00CD6F8E">
        <w:rPr>
          <w:rFonts w:ascii="Times New Roman" w:eastAsia="Times New Roman" w:hAnsi="Times New Roman" w:cs="Times New Roman"/>
          <w:b/>
          <w:i/>
          <w:sz w:val="28"/>
          <w:szCs w:val="28"/>
          <w:lang w:eastAsia="ru-RU"/>
        </w:rPr>
        <w:t xml:space="preserve"> УМК</w:t>
      </w:r>
      <w:r w:rsidR="00C81CE4" w:rsidRPr="00CD6F8E">
        <w:rPr>
          <w:rFonts w:ascii="Times New Roman" w:eastAsia="Times New Roman" w:hAnsi="Times New Roman" w:cs="Times New Roman"/>
          <w:b/>
          <w:i/>
          <w:sz w:val="28"/>
          <w:szCs w:val="28"/>
          <w:lang w:eastAsia="ru-RU"/>
        </w:rPr>
        <w:t>:</w:t>
      </w:r>
    </w:p>
    <w:p w:rsidR="00C81CE4" w:rsidRPr="00CD6F8E" w:rsidRDefault="00BD595E" w:rsidP="00CD6F8E">
      <w:pPr>
        <w:numPr>
          <w:ilvl w:val="0"/>
          <w:numId w:val="1"/>
        </w:numPr>
        <w:shd w:val="clear" w:color="auto" w:fill="FFFFFF"/>
        <w:spacing w:after="0"/>
        <w:ind w:left="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у</w:t>
      </w:r>
      <w:r w:rsidR="00C81CE4" w:rsidRPr="00CD6F8E">
        <w:rPr>
          <w:rFonts w:ascii="Times New Roman" w:eastAsia="Times New Roman" w:hAnsi="Times New Roman" w:cs="Times New Roman"/>
          <w:sz w:val="28"/>
          <w:szCs w:val="28"/>
          <w:lang w:eastAsia="ru-RU"/>
        </w:rPr>
        <w:t xml:space="preserve">чебник для общеобразовательных учреждений: базовый и углубленный уровни. Алимов Ш.А. «Алгебра и начала математического анализа. 10-11 </w:t>
      </w:r>
      <w:r w:rsidR="00402BFE" w:rsidRPr="00CD6F8E">
        <w:rPr>
          <w:rFonts w:ascii="Times New Roman" w:eastAsia="Times New Roman" w:hAnsi="Times New Roman" w:cs="Times New Roman"/>
          <w:sz w:val="28"/>
          <w:szCs w:val="28"/>
          <w:lang w:eastAsia="ru-RU"/>
        </w:rPr>
        <w:t>классы». М., «Просвещение», 2023</w:t>
      </w:r>
      <w:r w:rsidRPr="00CD6F8E">
        <w:rPr>
          <w:rFonts w:ascii="Times New Roman" w:eastAsia="Times New Roman" w:hAnsi="Times New Roman" w:cs="Times New Roman"/>
          <w:sz w:val="28"/>
          <w:szCs w:val="28"/>
          <w:lang w:eastAsia="ru-RU"/>
        </w:rPr>
        <w:t>;</w:t>
      </w:r>
    </w:p>
    <w:p w:rsidR="00BD595E" w:rsidRPr="00CD6F8E" w:rsidRDefault="00BD595E" w:rsidP="00CD6F8E">
      <w:pPr>
        <w:numPr>
          <w:ilvl w:val="0"/>
          <w:numId w:val="1"/>
        </w:numPr>
        <w:shd w:val="clear" w:color="auto" w:fill="FFFFFF"/>
        <w:spacing w:after="0"/>
        <w:ind w:left="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«Дидактические материалы по алгебре и началам анализа», 10 класс.</w:t>
      </w:r>
    </w:p>
    <w:p w:rsidR="00CD6F8E" w:rsidRDefault="00CD6F8E" w:rsidP="00CD6F8E">
      <w:pPr>
        <w:shd w:val="clear" w:color="auto" w:fill="FFFFFF"/>
        <w:spacing w:after="0"/>
        <w:jc w:val="center"/>
        <w:rPr>
          <w:rFonts w:ascii="Times New Roman" w:eastAsia="Times New Roman" w:hAnsi="Times New Roman" w:cs="Times New Roman"/>
          <w:b/>
          <w:i/>
          <w:sz w:val="28"/>
          <w:szCs w:val="28"/>
          <w:lang w:eastAsia="ru-RU"/>
        </w:rPr>
      </w:pPr>
    </w:p>
    <w:p w:rsidR="00BD595E" w:rsidRPr="00CD6F8E" w:rsidRDefault="00BD595E" w:rsidP="00CD6F8E">
      <w:pPr>
        <w:shd w:val="clear" w:color="auto" w:fill="FFFFFF"/>
        <w:spacing w:after="0"/>
        <w:jc w:val="center"/>
        <w:rPr>
          <w:rFonts w:ascii="Times New Roman" w:eastAsia="Times New Roman" w:hAnsi="Times New Roman" w:cs="Times New Roman"/>
          <w:b/>
          <w:i/>
          <w:sz w:val="28"/>
          <w:szCs w:val="28"/>
          <w:lang w:eastAsia="ru-RU"/>
        </w:rPr>
      </w:pPr>
      <w:r w:rsidRPr="00CD6F8E">
        <w:rPr>
          <w:rFonts w:ascii="Times New Roman" w:eastAsia="Times New Roman" w:hAnsi="Times New Roman" w:cs="Times New Roman"/>
          <w:b/>
          <w:i/>
          <w:sz w:val="28"/>
          <w:szCs w:val="28"/>
          <w:lang w:eastAsia="ru-RU"/>
        </w:rPr>
        <w:t>Организация учебной деятельности</w:t>
      </w:r>
    </w:p>
    <w:p w:rsidR="00BD595E" w:rsidRPr="00CD6F8E" w:rsidRDefault="00BD595E" w:rsidP="00CD6F8E">
      <w:pPr>
        <w:shd w:val="clear" w:color="auto" w:fill="FFFFFF"/>
        <w:spacing w:after="0"/>
        <w:jc w:val="both"/>
        <w:rPr>
          <w:rFonts w:ascii="Times New Roman" w:eastAsia="Times New Roman" w:hAnsi="Times New Roman" w:cs="Times New Roman"/>
          <w:b/>
          <w:i/>
          <w:sz w:val="28"/>
          <w:szCs w:val="28"/>
          <w:lang w:eastAsia="ru-RU"/>
        </w:rPr>
      </w:pPr>
      <w:r w:rsidRPr="00CD6F8E">
        <w:rPr>
          <w:rFonts w:ascii="Times New Roman" w:eastAsia="Times New Roman" w:hAnsi="Times New Roman" w:cs="Times New Roman"/>
          <w:b/>
          <w:i/>
          <w:sz w:val="28"/>
          <w:szCs w:val="28"/>
          <w:lang w:eastAsia="ru-RU"/>
        </w:rPr>
        <w:t>Формы обучения:</w:t>
      </w:r>
    </w:p>
    <w:p w:rsidR="0035267E" w:rsidRPr="00CD6F8E" w:rsidRDefault="0035267E" w:rsidP="00CD6F8E">
      <w:pPr>
        <w:pStyle w:val="a7"/>
        <w:numPr>
          <w:ilvl w:val="0"/>
          <w:numId w:val="31"/>
        </w:numPr>
        <w:spacing w:after="0"/>
        <w:ind w:left="0"/>
        <w:jc w:val="both"/>
        <w:rPr>
          <w:rFonts w:ascii="Times New Roman" w:hAnsi="Times New Roman"/>
          <w:sz w:val="28"/>
          <w:szCs w:val="28"/>
        </w:rPr>
      </w:pPr>
      <w:r w:rsidRPr="00CD6F8E">
        <w:rPr>
          <w:rFonts w:ascii="Times New Roman" w:hAnsi="Times New Roman"/>
          <w:sz w:val="28"/>
          <w:szCs w:val="28"/>
        </w:rPr>
        <w:t>урок-лекция;</w:t>
      </w:r>
    </w:p>
    <w:p w:rsidR="0035267E" w:rsidRPr="00CD6F8E" w:rsidRDefault="0035267E" w:rsidP="00CD6F8E">
      <w:pPr>
        <w:pStyle w:val="a7"/>
        <w:numPr>
          <w:ilvl w:val="0"/>
          <w:numId w:val="31"/>
        </w:numPr>
        <w:spacing w:after="0"/>
        <w:ind w:left="0"/>
        <w:jc w:val="both"/>
        <w:rPr>
          <w:rFonts w:ascii="Times New Roman" w:hAnsi="Times New Roman"/>
          <w:sz w:val="28"/>
          <w:szCs w:val="28"/>
        </w:rPr>
      </w:pPr>
      <w:r w:rsidRPr="00CD6F8E">
        <w:rPr>
          <w:rFonts w:ascii="Times New Roman" w:hAnsi="Times New Roman"/>
          <w:sz w:val="28"/>
          <w:szCs w:val="28"/>
        </w:rPr>
        <w:t>урок-практикум;</w:t>
      </w:r>
    </w:p>
    <w:p w:rsidR="0035267E" w:rsidRPr="00CD6F8E" w:rsidRDefault="0035267E" w:rsidP="00CD6F8E">
      <w:pPr>
        <w:pStyle w:val="a7"/>
        <w:numPr>
          <w:ilvl w:val="0"/>
          <w:numId w:val="31"/>
        </w:numPr>
        <w:spacing w:after="0"/>
        <w:ind w:left="0"/>
        <w:jc w:val="both"/>
        <w:rPr>
          <w:rFonts w:ascii="Times New Roman" w:hAnsi="Times New Roman"/>
          <w:sz w:val="28"/>
          <w:szCs w:val="28"/>
        </w:rPr>
      </w:pPr>
      <w:r w:rsidRPr="00CD6F8E">
        <w:rPr>
          <w:rFonts w:ascii="Times New Roman" w:hAnsi="Times New Roman"/>
          <w:sz w:val="28"/>
          <w:szCs w:val="28"/>
        </w:rPr>
        <w:t>урок-дискуссия;</w:t>
      </w:r>
    </w:p>
    <w:p w:rsidR="0035267E" w:rsidRPr="00CD6F8E" w:rsidRDefault="0035267E" w:rsidP="00CD6F8E">
      <w:pPr>
        <w:pStyle w:val="a7"/>
        <w:numPr>
          <w:ilvl w:val="0"/>
          <w:numId w:val="31"/>
        </w:numPr>
        <w:spacing w:after="0"/>
        <w:ind w:left="0"/>
        <w:jc w:val="both"/>
        <w:rPr>
          <w:rFonts w:ascii="Times New Roman" w:hAnsi="Times New Roman"/>
          <w:sz w:val="28"/>
          <w:szCs w:val="28"/>
        </w:rPr>
      </w:pPr>
      <w:r w:rsidRPr="00CD6F8E">
        <w:rPr>
          <w:rFonts w:ascii="Times New Roman" w:hAnsi="Times New Roman"/>
          <w:sz w:val="28"/>
          <w:szCs w:val="28"/>
        </w:rPr>
        <w:t>урок-консультация;</w:t>
      </w:r>
    </w:p>
    <w:p w:rsidR="0035267E" w:rsidRPr="00CD6F8E" w:rsidRDefault="0035267E" w:rsidP="00CD6F8E">
      <w:pPr>
        <w:pStyle w:val="a7"/>
        <w:numPr>
          <w:ilvl w:val="0"/>
          <w:numId w:val="31"/>
        </w:numPr>
        <w:spacing w:after="0"/>
        <w:ind w:left="0"/>
        <w:jc w:val="both"/>
        <w:rPr>
          <w:rFonts w:ascii="Times New Roman" w:hAnsi="Times New Roman"/>
          <w:sz w:val="28"/>
          <w:szCs w:val="28"/>
        </w:rPr>
      </w:pPr>
      <w:r w:rsidRPr="00CD6F8E">
        <w:rPr>
          <w:rFonts w:ascii="Times New Roman" w:hAnsi="Times New Roman"/>
          <w:sz w:val="28"/>
          <w:szCs w:val="28"/>
        </w:rPr>
        <w:t>интегрированный урок;</w:t>
      </w:r>
    </w:p>
    <w:p w:rsidR="0035267E" w:rsidRPr="00CD6F8E" w:rsidRDefault="0035267E" w:rsidP="00CD6F8E">
      <w:pPr>
        <w:pStyle w:val="a7"/>
        <w:numPr>
          <w:ilvl w:val="0"/>
          <w:numId w:val="31"/>
        </w:numPr>
        <w:spacing w:after="0"/>
        <w:ind w:left="0"/>
        <w:jc w:val="both"/>
        <w:rPr>
          <w:rFonts w:ascii="Times New Roman" w:hAnsi="Times New Roman"/>
          <w:sz w:val="28"/>
          <w:szCs w:val="28"/>
        </w:rPr>
      </w:pPr>
      <w:r w:rsidRPr="00CD6F8E">
        <w:rPr>
          <w:rFonts w:ascii="Times New Roman" w:hAnsi="Times New Roman"/>
          <w:sz w:val="28"/>
          <w:szCs w:val="28"/>
        </w:rPr>
        <w:t>урок-соревнование;</w:t>
      </w:r>
    </w:p>
    <w:p w:rsidR="0035267E" w:rsidRPr="00CD6F8E" w:rsidRDefault="0035267E" w:rsidP="00CD6F8E">
      <w:pPr>
        <w:pStyle w:val="a7"/>
        <w:numPr>
          <w:ilvl w:val="0"/>
          <w:numId w:val="31"/>
        </w:numPr>
        <w:spacing w:after="0"/>
        <w:ind w:left="0"/>
        <w:jc w:val="both"/>
        <w:rPr>
          <w:rFonts w:ascii="Times New Roman" w:hAnsi="Times New Roman"/>
          <w:sz w:val="28"/>
          <w:szCs w:val="28"/>
        </w:rPr>
      </w:pPr>
      <w:r w:rsidRPr="00CD6F8E">
        <w:rPr>
          <w:rFonts w:ascii="Times New Roman" w:hAnsi="Times New Roman"/>
          <w:sz w:val="28"/>
          <w:szCs w:val="28"/>
        </w:rPr>
        <w:t>урок с дидактической игрой.</w:t>
      </w:r>
    </w:p>
    <w:p w:rsidR="00BD595E" w:rsidRPr="00CD6F8E" w:rsidRDefault="00BD595E" w:rsidP="00CD6F8E">
      <w:pPr>
        <w:shd w:val="clear" w:color="auto" w:fill="FFFFFF"/>
        <w:spacing w:after="0"/>
        <w:jc w:val="both"/>
        <w:rPr>
          <w:rFonts w:ascii="Times New Roman" w:eastAsia="Times New Roman" w:hAnsi="Times New Roman" w:cs="Times New Roman"/>
          <w:b/>
          <w:i/>
          <w:sz w:val="28"/>
          <w:szCs w:val="28"/>
          <w:lang w:eastAsia="ru-RU"/>
        </w:rPr>
      </w:pPr>
      <w:r w:rsidRPr="00CD6F8E">
        <w:rPr>
          <w:rFonts w:ascii="Times New Roman" w:eastAsia="Times New Roman" w:hAnsi="Times New Roman" w:cs="Times New Roman"/>
          <w:b/>
          <w:i/>
          <w:sz w:val="28"/>
          <w:szCs w:val="28"/>
          <w:lang w:eastAsia="ru-RU"/>
        </w:rPr>
        <w:t>Методы и приемы:</w:t>
      </w:r>
    </w:p>
    <w:p w:rsidR="0035267E" w:rsidRPr="00CD6F8E" w:rsidRDefault="0035267E" w:rsidP="00CD6F8E">
      <w:pPr>
        <w:pStyle w:val="a7"/>
        <w:numPr>
          <w:ilvl w:val="0"/>
          <w:numId w:val="32"/>
        </w:numPr>
        <w:spacing w:after="0"/>
        <w:ind w:left="0"/>
        <w:jc w:val="both"/>
        <w:rPr>
          <w:rFonts w:ascii="Times New Roman" w:hAnsi="Times New Roman"/>
          <w:sz w:val="28"/>
          <w:szCs w:val="28"/>
        </w:rPr>
      </w:pPr>
      <w:r w:rsidRPr="00CD6F8E">
        <w:rPr>
          <w:rFonts w:ascii="Times New Roman" w:hAnsi="Times New Roman"/>
          <w:sz w:val="28"/>
          <w:szCs w:val="28"/>
        </w:rPr>
        <w:t>словесные методы обучения: рассказ, лекция, беседа;</w:t>
      </w:r>
    </w:p>
    <w:p w:rsidR="0035267E" w:rsidRPr="00CD6F8E" w:rsidRDefault="0035267E" w:rsidP="00CD6F8E">
      <w:pPr>
        <w:pStyle w:val="a7"/>
        <w:numPr>
          <w:ilvl w:val="0"/>
          <w:numId w:val="32"/>
        </w:numPr>
        <w:spacing w:after="0"/>
        <w:ind w:left="0"/>
        <w:jc w:val="both"/>
        <w:rPr>
          <w:rFonts w:ascii="Times New Roman" w:hAnsi="Times New Roman"/>
          <w:sz w:val="28"/>
          <w:szCs w:val="28"/>
        </w:rPr>
      </w:pPr>
      <w:r w:rsidRPr="00CD6F8E">
        <w:rPr>
          <w:rFonts w:ascii="Times New Roman" w:hAnsi="Times New Roman"/>
          <w:sz w:val="28"/>
          <w:szCs w:val="28"/>
        </w:rPr>
        <w:t>наглядные методы: демонстрация схем, таблиц, моделей;</w:t>
      </w:r>
    </w:p>
    <w:p w:rsidR="0035267E" w:rsidRPr="00CD6F8E" w:rsidRDefault="0035267E" w:rsidP="00CD6F8E">
      <w:pPr>
        <w:pStyle w:val="a7"/>
        <w:numPr>
          <w:ilvl w:val="0"/>
          <w:numId w:val="32"/>
        </w:numPr>
        <w:spacing w:after="0"/>
        <w:ind w:left="0"/>
        <w:jc w:val="both"/>
        <w:rPr>
          <w:rFonts w:ascii="Times New Roman" w:hAnsi="Times New Roman"/>
          <w:sz w:val="28"/>
          <w:szCs w:val="28"/>
        </w:rPr>
      </w:pPr>
      <w:r w:rsidRPr="00CD6F8E">
        <w:rPr>
          <w:rFonts w:ascii="Times New Roman" w:hAnsi="Times New Roman"/>
          <w:sz w:val="28"/>
          <w:szCs w:val="28"/>
        </w:rPr>
        <w:lastRenderedPageBreak/>
        <w:t>практические методы: практические задания, деловые игры;</w:t>
      </w:r>
    </w:p>
    <w:p w:rsidR="0035267E" w:rsidRPr="00CD6F8E" w:rsidRDefault="0035267E" w:rsidP="00CD6F8E">
      <w:pPr>
        <w:pStyle w:val="a7"/>
        <w:numPr>
          <w:ilvl w:val="0"/>
          <w:numId w:val="32"/>
        </w:numPr>
        <w:spacing w:after="0"/>
        <w:ind w:left="0"/>
        <w:jc w:val="both"/>
        <w:rPr>
          <w:rFonts w:ascii="Times New Roman" w:hAnsi="Times New Roman"/>
          <w:sz w:val="28"/>
          <w:szCs w:val="28"/>
        </w:rPr>
      </w:pPr>
      <w:r w:rsidRPr="00CD6F8E">
        <w:rPr>
          <w:rFonts w:ascii="Times New Roman" w:hAnsi="Times New Roman"/>
          <w:sz w:val="28"/>
          <w:szCs w:val="28"/>
        </w:rPr>
        <w:t>индуктивные и дедуктивные методы обучения;</w:t>
      </w:r>
    </w:p>
    <w:p w:rsidR="0035267E" w:rsidRPr="00CD6F8E" w:rsidRDefault="0035267E" w:rsidP="00CD6F8E">
      <w:pPr>
        <w:pStyle w:val="a7"/>
        <w:numPr>
          <w:ilvl w:val="0"/>
          <w:numId w:val="32"/>
        </w:numPr>
        <w:spacing w:after="0"/>
        <w:ind w:left="0"/>
        <w:jc w:val="both"/>
        <w:rPr>
          <w:rFonts w:ascii="Times New Roman" w:hAnsi="Times New Roman"/>
          <w:sz w:val="28"/>
          <w:szCs w:val="28"/>
        </w:rPr>
      </w:pPr>
      <w:r w:rsidRPr="00CD6F8E">
        <w:rPr>
          <w:rFonts w:ascii="Times New Roman" w:hAnsi="Times New Roman"/>
          <w:sz w:val="28"/>
          <w:szCs w:val="28"/>
        </w:rPr>
        <w:t>проблемно-поисковые методы обучения.</w:t>
      </w:r>
    </w:p>
    <w:p w:rsidR="00BD595E" w:rsidRPr="00CD6F8E" w:rsidRDefault="00BD595E" w:rsidP="00CD6F8E">
      <w:pPr>
        <w:shd w:val="clear" w:color="auto" w:fill="FFFFFF"/>
        <w:spacing w:after="0"/>
        <w:jc w:val="both"/>
        <w:rPr>
          <w:rFonts w:ascii="Times New Roman" w:eastAsia="Times New Roman" w:hAnsi="Times New Roman" w:cs="Times New Roman"/>
          <w:b/>
          <w:i/>
          <w:sz w:val="28"/>
          <w:szCs w:val="28"/>
          <w:lang w:eastAsia="ru-RU"/>
        </w:rPr>
      </w:pPr>
      <w:r w:rsidRPr="00CD6F8E">
        <w:rPr>
          <w:rFonts w:ascii="Times New Roman" w:eastAsia="Times New Roman" w:hAnsi="Times New Roman" w:cs="Times New Roman"/>
          <w:b/>
          <w:i/>
          <w:sz w:val="28"/>
          <w:szCs w:val="28"/>
          <w:lang w:eastAsia="ru-RU"/>
        </w:rPr>
        <w:t>Виды контроля:</w:t>
      </w:r>
    </w:p>
    <w:p w:rsidR="0035267E" w:rsidRPr="00CD6F8E" w:rsidRDefault="0035267E" w:rsidP="00CD6F8E">
      <w:pPr>
        <w:pStyle w:val="a7"/>
        <w:numPr>
          <w:ilvl w:val="0"/>
          <w:numId w:val="33"/>
        </w:numPr>
        <w:spacing w:after="0"/>
        <w:ind w:left="0"/>
        <w:jc w:val="both"/>
        <w:rPr>
          <w:rFonts w:ascii="Times New Roman" w:hAnsi="Times New Roman"/>
          <w:sz w:val="28"/>
          <w:szCs w:val="28"/>
        </w:rPr>
      </w:pPr>
      <w:r w:rsidRPr="00CD6F8E">
        <w:rPr>
          <w:rFonts w:ascii="Times New Roman" w:hAnsi="Times New Roman"/>
          <w:sz w:val="28"/>
          <w:szCs w:val="28"/>
        </w:rPr>
        <w:t>текущий. Тестирование, самостоятельные и контрольные работы, зачеты, устный опрос, проверка домашнего задания, математические и графические диктанты, математические турниры;</w:t>
      </w:r>
    </w:p>
    <w:p w:rsidR="0035267E" w:rsidRPr="00CD6F8E" w:rsidRDefault="0035267E" w:rsidP="00CD6F8E">
      <w:pPr>
        <w:pStyle w:val="a7"/>
        <w:numPr>
          <w:ilvl w:val="0"/>
          <w:numId w:val="33"/>
        </w:numPr>
        <w:spacing w:after="0"/>
        <w:ind w:left="0"/>
        <w:jc w:val="both"/>
        <w:rPr>
          <w:rFonts w:ascii="Times New Roman" w:hAnsi="Times New Roman"/>
          <w:sz w:val="28"/>
          <w:szCs w:val="28"/>
        </w:rPr>
      </w:pPr>
      <w:r w:rsidRPr="00CD6F8E">
        <w:rPr>
          <w:rFonts w:ascii="Times New Roman" w:hAnsi="Times New Roman"/>
          <w:sz w:val="28"/>
          <w:szCs w:val="28"/>
        </w:rPr>
        <w:t>промежуточный. Контрольные работы;</w:t>
      </w:r>
    </w:p>
    <w:p w:rsidR="0035267E" w:rsidRPr="00CD6F8E" w:rsidRDefault="0035267E" w:rsidP="00CD6F8E">
      <w:pPr>
        <w:pStyle w:val="a7"/>
        <w:numPr>
          <w:ilvl w:val="0"/>
          <w:numId w:val="33"/>
        </w:numPr>
        <w:spacing w:after="0"/>
        <w:ind w:left="0"/>
        <w:jc w:val="both"/>
        <w:rPr>
          <w:rFonts w:ascii="Times New Roman" w:hAnsi="Times New Roman"/>
          <w:sz w:val="28"/>
          <w:szCs w:val="28"/>
        </w:rPr>
      </w:pPr>
      <w:r w:rsidRPr="00CD6F8E">
        <w:rPr>
          <w:rFonts w:ascii="Times New Roman" w:hAnsi="Times New Roman"/>
          <w:sz w:val="28"/>
          <w:szCs w:val="28"/>
        </w:rPr>
        <w:t>итоговый. Промежуточная годовая аттестация (контрольная работа).</w:t>
      </w:r>
    </w:p>
    <w:p w:rsidR="00141B77" w:rsidRPr="00CD6F8E" w:rsidRDefault="00141B77" w:rsidP="00CD6F8E">
      <w:pPr>
        <w:pStyle w:val="a7"/>
        <w:shd w:val="clear" w:color="auto" w:fill="FFFFFF"/>
        <w:spacing w:after="0"/>
        <w:ind w:left="0"/>
        <w:rPr>
          <w:rFonts w:ascii="Times New Roman" w:eastAsia="Times New Roman" w:hAnsi="Times New Roman"/>
          <w:b/>
          <w:i/>
          <w:sz w:val="28"/>
          <w:szCs w:val="28"/>
          <w:lang w:eastAsia="ru-RU"/>
        </w:rPr>
      </w:pPr>
    </w:p>
    <w:p w:rsidR="00141B77" w:rsidRPr="00CD6F8E" w:rsidRDefault="00141B77" w:rsidP="00CD6F8E">
      <w:pPr>
        <w:pStyle w:val="a7"/>
        <w:shd w:val="clear" w:color="auto" w:fill="FFFFFF"/>
        <w:spacing w:after="0"/>
        <w:ind w:left="0"/>
        <w:jc w:val="center"/>
        <w:rPr>
          <w:rFonts w:ascii="Times New Roman" w:eastAsia="Times New Roman" w:hAnsi="Times New Roman"/>
          <w:b/>
          <w:i/>
          <w:sz w:val="28"/>
          <w:szCs w:val="28"/>
          <w:lang w:eastAsia="ru-RU"/>
        </w:rPr>
      </w:pPr>
      <w:r w:rsidRPr="00CD6F8E">
        <w:rPr>
          <w:rFonts w:ascii="Times New Roman" w:eastAsia="Times New Roman" w:hAnsi="Times New Roman"/>
          <w:b/>
          <w:i/>
          <w:sz w:val="28"/>
          <w:szCs w:val="28"/>
          <w:lang w:eastAsia="ru-RU"/>
        </w:rPr>
        <w:t>Структура курса</w:t>
      </w:r>
    </w:p>
    <w:p w:rsidR="00141B77" w:rsidRPr="00CD6F8E" w:rsidRDefault="00141B77" w:rsidP="00CD6F8E">
      <w:pPr>
        <w:shd w:val="clear" w:color="auto" w:fill="FFFFFF"/>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Алгебра и начала анализа 11-12 класс</w:t>
      </w:r>
    </w:p>
    <w:tbl>
      <w:tblPr>
        <w:tblW w:w="9187" w:type="dxa"/>
        <w:shd w:val="clear" w:color="auto" w:fill="FFFFFF"/>
        <w:tblLayout w:type="fixed"/>
        <w:tblCellMar>
          <w:top w:w="105" w:type="dxa"/>
          <w:left w:w="105" w:type="dxa"/>
          <w:bottom w:w="105" w:type="dxa"/>
          <w:right w:w="105" w:type="dxa"/>
        </w:tblCellMar>
        <w:tblLook w:val="04A0"/>
      </w:tblPr>
      <w:tblGrid>
        <w:gridCol w:w="966"/>
        <w:gridCol w:w="5528"/>
        <w:gridCol w:w="2693"/>
      </w:tblGrid>
      <w:tr w:rsidR="00141B77" w:rsidRPr="00CD6F8E" w:rsidTr="00A95F8A">
        <w:trPr>
          <w:trHeight w:val="1369"/>
        </w:trPr>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sz w:val="28"/>
                <w:szCs w:val="28"/>
                <w:lang w:eastAsia="ru-RU"/>
              </w:rPr>
              <w:t>№</w:t>
            </w:r>
            <w:r w:rsidRPr="00CD6F8E">
              <w:rPr>
                <w:rFonts w:ascii="Times New Roman" w:eastAsia="Times New Roman" w:hAnsi="Times New Roman" w:cs="Times New Roman"/>
                <w:sz w:val="28"/>
                <w:szCs w:val="28"/>
                <w:lang w:eastAsia="ru-RU"/>
              </w:rPr>
              <w:t xml:space="preserve">  </w:t>
            </w:r>
            <w:r w:rsidRPr="00CD6F8E">
              <w:rPr>
                <w:rFonts w:ascii="Times New Roman" w:eastAsia="Times New Roman" w:hAnsi="Times New Roman" w:cs="Times New Roman"/>
                <w:b/>
                <w:bCs/>
                <w:sz w:val="28"/>
                <w:szCs w:val="28"/>
                <w:lang w:eastAsia="ru-RU"/>
              </w:rPr>
              <w:t>темы</w:t>
            </w:r>
          </w:p>
        </w:tc>
        <w:tc>
          <w:tcPr>
            <w:tcW w:w="55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Содержание учебного материала</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Количество часов рабочей программы</w:t>
            </w:r>
          </w:p>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i/>
                <w:iCs/>
                <w:sz w:val="28"/>
                <w:szCs w:val="28"/>
                <w:lang w:eastAsia="ru-RU"/>
              </w:rPr>
              <w:t>(3 часа в неделю)</w:t>
            </w:r>
          </w:p>
        </w:tc>
      </w:tr>
      <w:tr w:rsidR="00141B77" w:rsidRPr="00CD6F8E" w:rsidTr="00A95F8A">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p>
        </w:tc>
        <w:tc>
          <w:tcPr>
            <w:tcW w:w="55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11 класс</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p>
        </w:tc>
      </w:tr>
      <w:tr w:rsidR="00141B77" w:rsidRPr="00CD6F8E" w:rsidTr="00A95F8A">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55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Повторение</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4</w:t>
            </w:r>
          </w:p>
        </w:tc>
      </w:tr>
      <w:tr w:rsidR="00141B77" w:rsidRPr="00CD6F8E" w:rsidTr="00A95F8A">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2</w:t>
            </w:r>
          </w:p>
        </w:tc>
        <w:tc>
          <w:tcPr>
            <w:tcW w:w="55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Действительные числа</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14</w:t>
            </w:r>
          </w:p>
        </w:tc>
      </w:tr>
      <w:tr w:rsidR="00141B77" w:rsidRPr="00CD6F8E" w:rsidTr="00A95F8A">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3</w:t>
            </w:r>
          </w:p>
        </w:tc>
        <w:tc>
          <w:tcPr>
            <w:tcW w:w="55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Степенная функция</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15</w:t>
            </w:r>
          </w:p>
        </w:tc>
      </w:tr>
      <w:tr w:rsidR="00141B77" w:rsidRPr="00CD6F8E" w:rsidTr="00A95F8A">
        <w:trPr>
          <w:trHeight w:val="135"/>
        </w:trPr>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4</w:t>
            </w:r>
          </w:p>
        </w:tc>
        <w:tc>
          <w:tcPr>
            <w:tcW w:w="55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Показательная функция</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12</w:t>
            </w:r>
          </w:p>
        </w:tc>
      </w:tr>
      <w:tr w:rsidR="00141B77" w:rsidRPr="00CD6F8E" w:rsidTr="00A95F8A">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5</w:t>
            </w:r>
          </w:p>
        </w:tc>
        <w:tc>
          <w:tcPr>
            <w:tcW w:w="55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Логарифмическая функция</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17</w:t>
            </w:r>
          </w:p>
        </w:tc>
      </w:tr>
      <w:tr w:rsidR="00141B77" w:rsidRPr="00CD6F8E" w:rsidTr="00A95F8A">
        <w:trPr>
          <w:trHeight w:val="180"/>
        </w:trPr>
        <w:tc>
          <w:tcPr>
            <w:tcW w:w="966"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6</w:t>
            </w:r>
          </w:p>
        </w:tc>
        <w:tc>
          <w:tcPr>
            <w:tcW w:w="5528"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Тригонометрические формулы</w:t>
            </w:r>
          </w:p>
        </w:tc>
        <w:tc>
          <w:tcPr>
            <w:tcW w:w="2693"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20</w:t>
            </w:r>
          </w:p>
        </w:tc>
      </w:tr>
      <w:tr w:rsidR="00141B77" w:rsidRPr="00CD6F8E" w:rsidTr="00A95F8A">
        <w:trPr>
          <w:trHeight w:val="90"/>
        </w:trPr>
        <w:tc>
          <w:tcPr>
            <w:tcW w:w="96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7</w:t>
            </w:r>
          </w:p>
        </w:tc>
        <w:tc>
          <w:tcPr>
            <w:tcW w:w="552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Тригонометрические уравнения</w:t>
            </w:r>
          </w:p>
        </w:tc>
        <w:tc>
          <w:tcPr>
            <w:tcW w:w="269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18</w:t>
            </w:r>
          </w:p>
        </w:tc>
      </w:tr>
      <w:tr w:rsidR="00141B77" w:rsidRPr="00CD6F8E" w:rsidTr="00A95F8A">
        <w:trPr>
          <w:trHeight w:val="60"/>
        </w:trPr>
        <w:tc>
          <w:tcPr>
            <w:tcW w:w="96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8</w:t>
            </w:r>
          </w:p>
        </w:tc>
        <w:tc>
          <w:tcPr>
            <w:tcW w:w="552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Повторение за 11 класс</w:t>
            </w:r>
          </w:p>
        </w:tc>
        <w:tc>
          <w:tcPr>
            <w:tcW w:w="269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6</w:t>
            </w:r>
          </w:p>
        </w:tc>
      </w:tr>
      <w:tr w:rsidR="00141B77" w:rsidRPr="00CD6F8E" w:rsidTr="00A95F8A">
        <w:trPr>
          <w:trHeight w:val="60"/>
        </w:trPr>
        <w:tc>
          <w:tcPr>
            <w:tcW w:w="96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p>
        </w:tc>
        <w:tc>
          <w:tcPr>
            <w:tcW w:w="552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Итого</w:t>
            </w:r>
          </w:p>
        </w:tc>
        <w:tc>
          <w:tcPr>
            <w:tcW w:w="269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102</w:t>
            </w:r>
          </w:p>
        </w:tc>
      </w:tr>
      <w:tr w:rsidR="00141B77" w:rsidRPr="00CD6F8E" w:rsidTr="00A95F8A">
        <w:trPr>
          <w:trHeight w:val="60"/>
        </w:trPr>
        <w:tc>
          <w:tcPr>
            <w:tcW w:w="96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p>
        </w:tc>
        <w:tc>
          <w:tcPr>
            <w:tcW w:w="552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12 класс</w:t>
            </w:r>
          </w:p>
        </w:tc>
        <w:tc>
          <w:tcPr>
            <w:tcW w:w="269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p>
        </w:tc>
      </w:tr>
      <w:tr w:rsidR="00141B77" w:rsidRPr="00CD6F8E" w:rsidTr="00A95F8A">
        <w:trPr>
          <w:trHeight w:val="60"/>
        </w:trPr>
        <w:tc>
          <w:tcPr>
            <w:tcW w:w="96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552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Повторение</w:t>
            </w:r>
          </w:p>
        </w:tc>
        <w:tc>
          <w:tcPr>
            <w:tcW w:w="269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4</w:t>
            </w:r>
          </w:p>
        </w:tc>
      </w:tr>
      <w:tr w:rsidR="00141B77" w:rsidRPr="00CD6F8E" w:rsidTr="00A95F8A">
        <w:trPr>
          <w:trHeight w:val="60"/>
        </w:trPr>
        <w:tc>
          <w:tcPr>
            <w:tcW w:w="96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2</w:t>
            </w:r>
          </w:p>
        </w:tc>
        <w:tc>
          <w:tcPr>
            <w:tcW w:w="552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Тригонометрические функции</w:t>
            </w:r>
          </w:p>
        </w:tc>
        <w:tc>
          <w:tcPr>
            <w:tcW w:w="269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12</w:t>
            </w:r>
          </w:p>
        </w:tc>
      </w:tr>
      <w:tr w:rsidR="00141B77" w:rsidRPr="00CD6F8E" w:rsidTr="00A95F8A">
        <w:trPr>
          <w:trHeight w:val="60"/>
        </w:trPr>
        <w:tc>
          <w:tcPr>
            <w:tcW w:w="96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3</w:t>
            </w:r>
          </w:p>
        </w:tc>
        <w:tc>
          <w:tcPr>
            <w:tcW w:w="552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Производная и ее геометрический смысл</w:t>
            </w:r>
          </w:p>
        </w:tc>
        <w:tc>
          <w:tcPr>
            <w:tcW w:w="269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16</w:t>
            </w:r>
          </w:p>
        </w:tc>
      </w:tr>
      <w:tr w:rsidR="00141B77" w:rsidRPr="00CD6F8E" w:rsidTr="00A95F8A">
        <w:trPr>
          <w:trHeight w:val="60"/>
        </w:trPr>
        <w:tc>
          <w:tcPr>
            <w:tcW w:w="96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4</w:t>
            </w:r>
          </w:p>
        </w:tc>
        <w:tc>
          <w:tcPr>
            <w:tcW w:w="552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Применение производной к исследованию функции</w:t>
            </w:r>
          </w:p>
        </w:tc>
        <w:tc>
          <w:tcPr>
            <w:tcW w:w="269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12</w:t>
            </w:r>
          </w:p>
        </w:tc>
      </w:tr>
      <w:tr w:rsidR="00141B77" w:rsidRPr="00CD6F8E" w:rsidTr="00A95F8A">
        <w:trPr>
          <w:trHeight w:val="60"/>
        </w:trPr>
        <w:tc>
          <w:tcPr>
            <w:tcW w:w="96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5</w:t>
            </w:r>
          </w:p>
        </w:tc>
        <w:tc>
          <w:tcPr>
            <w:tcW w:w="552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Интеграл</w:t>
            </w:r>
          </w:p>
        </w:tc>
        <w:tc>
          <w:tcPr>
            <w:tcW w:w="269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11</w:t>
            </w:r>
          </w:p>
        </w:tc>
      </w:tr>
      <w:tr w:rsidR="00141B77" w:rsidRPr="00CD6F8E" w:rsidTr="00A95F8A">
        <w:trPr>
          <w:trHeight w:val="60"/>
        </w:trPr>
        <w:tc>
          <w:tcPr>
            <w:tcW w:w="96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6</w:t>
            </w:r>
          </w:p>
        </w:tc>
        <w:tc>
          <w:tcPr>
            <w:tcW w:w="552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Комбинаторика</w:t>
            </w:r>
          </w:p>
        </w:tc>
        <w:tc>
          <w:tcPr>
            <w:tcW w:w="269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10</w:t>
            </w:r>
          </w:p>
        </w:tc>
      </w:tr>
      <w:tr w:rsidR="00141B77" w:rsidRPr="00CD6F8E" w:rsidTr="00A95F8A">
        <w:trPr>
          <w:trHeight w:val="60"/>
        </w:trPr>
        <w:tc>
          <w:tcPr>
            <w:tcW w:w="96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7</w:t>
            </w:r>
          </w:p>
        </w:tc>
        <w:tc>
          <w:tcPr>
            <w:tcW w:w="552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Элементы теории вероятностей</w:t>
            </w:r>
          </w:p>
        </w:tc>
        <w:tc>
          <w:tcPr>
            <w:tcW w:w="269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9</w:t>
            </w:r>
          </w:p>
        </w:tc>
      </w:tr>
      <w:tr w:rsidR="00141B77" w:rsidRPr="00CD6F8E" w:rsidTr="00A95F8A">
        <w:trPr>
          <w:trHeight w:val="60"/>
        </w:trPr>
        <w:tc>
          <w:tcPr>
            <w:tcW w:w="96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8</w:t>
            </w:r>
          </w:p>
        </w:tc>
        <w:tc>
          <w:tcPr>
            <w:tcW w:w="552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Статистика</w:t>
            </w:r>
          </w:p>
        </w:tc>
        <w:tc>
          <w:tcPr>
            <w:tcW w:w="269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8</w:t>
            </w:r>
          </w:p>
        </w:tc>
      </w:tr>
      <w:tr w:rsidR="00141B77" w:rsidRPr="00CD6F8E" w:rsidTr="00A95F8A">
        <w:trPr>
          <w:trHeight w:val="60"/>
        </w:trPr>
        <w:tc>
          <w:tcPr>
            <w:tcW w:w="96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9</w:t>
            </w:r>
          </w:p>
        </w:tc>
        <w:tc>
          <w:tcPr>
            <w:tcW w:w="552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 xml:space="preserve">Итоговое повторение курса алгебры и </w:t>
            </w:r>
            <w:r w:rsidRPr="00CD6F8E">
              <w:rPr>
                <w:rFonts w:ascii="Times New Roman" w:eastAsia="Times New Roman" w:hAnsi="Times New Roman" w:cs="Times New Roman"/>
                <w:sz w:val="28"/>
                <w:szCs w:val="28"/>
                <w:lang w:eastAsia="ru-RU"/>
              </w:rPr>
              <w:lastRenderedPageBreak/>
              <w:t>начал анализа</w:t>
            </w:r>
          </w:p>
        </w:tc>
        <w:tc>
          <w:tcPr>
            <w:tcW w:w="2693"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lastRenderedPageBreak/>
              <w:t>20</w:t>
            </w:r>
          </w:p>
        </w:tc>
      </w:tr>
      <w:tr w:rsidR="00141B77" w:rsidRPr="00CD6F8E" w:rsidTr="00A95F8A">
        <w:trPr>
          <w:trHeight w:val="45"/>
        </w:trPr>
        <w:tc>
          <w:tcPr>
            <w:tcW w:w="966"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p>
        </w:tc>
        <w:tc>
          <w:tcPr>
            <w:tcW w:w="5528"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Итого</w:t>
            </w:r>
          </w:p>
        </w:tc>
        <w:tc>
          <w:tcPr>
            <w:tcW w:w="2693"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41B77" w:rsidRPr="00CD6F8E" w:rsidRDefault="00141B77"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102</w:t>
            </w:r>
          </w:p>
        </w:tc>
      </w:tr>
    </w:tbl>
    <w:p w:rsidR="00141B77" w:rsidRPr="00CD6F8E" w:rsidRDefault="00141B77" w:rsidP="00CD6F8E">
      <w:pPr>
        <w:shd w:val="clear" w:color="auto" w:fill="FFFFFF"/>
        <w:spacing w:after="0"/>
        <w:rPr>
          <w:rFonts w:ascii="Times New Roman" w:eastAsia="Times New Roman" w:hAnsi="Times New Roman" w:cs="Times New Roman"/>
          <w:sz w:val="28"/>
          <w:szCs w:val="28"/>
          <w:lang w:eastAsia="ru-RU"/>
        </w:rPr>
      </w:pPr>
    </w:p>
    <w:p w:rsidR="00141B77" w:rsidRPr="00CD6F8E" w:rsidRDefault="00141B77" w:rsidP="00CD6F8E">
      <w:pPr>
        <w:shd w:val="clear" w:color="auto" w:fill="FFFFFF"/>
        <w:spacing w:after="0"/>
        <w:jc w:val="center"/>
        <w:rPr>
          <w:rFonts w:ascii="Times New Roman" w:eastAsia="Times New Roman" w:hAnsi="Times New Roman" w:cs="Times New Roman"/>
          <w:b/>
          <w:i/>
          <w:sz w:val="28"/>
          <w:szCs w:val="28"/>
          <w:highlight w:val="yellow"/>
          <w:lang w:eastAsia="ru-RU"/>
        </w:rPr>
      </w:pPr>
    </w:p>
    <w:p w:rsidR="00141B77" w:rsidRPr="00CD6F8E" w:rsidRDefault="00141B77" w:rsidP="00CD6F8E">
      <w:pPr>
        <w:shd w:val="clear" w:color="auto" w:fill="FFFFFF"/>
        <w:spacing w:after="0"/>
        <w:jc w:val="center"/>
        <w:rPr>
          <w:rFonts w:ascii="Times New Roman" w:eastAsia="Times New Roman" w:hAnsi="Times New Roman" w:cs="Times New Roman"/>
          <w:b/>
          <w:i/>
          <w:sz w:val="28"/>
          <w:szCs w:val="28"/>
          <w:highlight w:val="yellow"/>
          <w:lang w:eastAsia="ru-RU"/>
        </w:rPr>
      </w:pPr>
    </w:p>
    <w:p w:rsidR="00141B77" w:rsidRPr="00CD6F8E" w:rsidRDefault="00141B77" w:rsidP="00CD6F8E">
      <w:pPr>
        <w:shd w:val="clear" w:color="auto" w:fill="FFFFFF"/>
        <w:spacing w:after="0"/>
        <w:jc w:val="center"/>
        <w:rPr>
          <w:rFonts w:ascii="Times New Roman" w:eastAsia="Times New Roman" w:hAnsi="Times New Roman" w:cs="Times New Roman"/>
          <w:i/>
          <w:sz w:val="28"/>
          <w:szCs w:val="28"/>
          <w:lang w:eastAsia="ru-RU"/>
        </w:rPr>
      </w:pPr>
      <w:r w:rsidRPr="00CD6F8E">
        <w:rPr>
          <w:rFonts w:ascii="Times New Roman" w:eastAsia="Times New Roman" w:hAnsi="Times New Roman" w:cs="Times New Roman"/>
          <w:b/>
          <w:bCs/>
          <w:i/>
          <w:sz w:val="28"/>
          <w:szCs w:val="28"/>
          <w:lang w:eastAsia="ru-RU"/>
        </w:rPr>
        <w:t>Содержание курса в 11 классе</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1.Действительные числа</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Целые и рациональные числа. Действительные числа. Бесконечно убывающая геометрическая прогрессия. Арифметический корень натуральной степени. Степень с рациональным и действительным показателями.</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i/>
          <w:iCs/>
          <w:sz w:val="28"/>
          <w:szCs w:val="28"/>
          <w:lang w:eastAsia="ru-RU"/>
        </w:rPr>
        <w:t>Основные цели</w:t>
      </w:r>
      <w:r w:rsidRPr="00CD6F8E">
        <w:rPr>
          <w:rFonts w:ascii="Times New Roman" w:eastAsia="Times New Roman" w:hAnsi="Times New Roman" w:cs="Times New Roman"/>
          <w:sz w:val="28"/>
          <w:szCs w:val="28"/>
          <w:lang w:eastAsia="ru-RU"/>
        </w:rPr>
        <w:t>: формирование представлений о натуральных, целых числах, о признаках делимости, простых и составных числах, о рациональных числах, о периоде, о периодической дроби, о действительных числах, об иррациональных числах, о бесконечной десятичной периодической дроби, о модуле действительного числа; формирование умений определять бесконечно убывающую геометрическую прогрессию, вычислять по формуле сумму бесконечно убывающей геометрической прогрессии; овладение умением извлечения корня п-й степени и применение свойств арифметического корня натуральной степени; овладение навыками решения иррациональных уравнений, используя различные методы решения иррациональных уравнений и свойств степени с любым целочисленным показателем.</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i/>
          <w:iCs/>
          <w:sz w:val="28"/>
          <w:szCs w:val="28"/>
          <w:u w:val="single"/>
          <w:lang w:eastAsia="ru-RU"/>
        </w:rPr>
        <w:t>В результате изучения темы учащиеся должны:</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знать</w:t>
      </w:r>
      <w:r w:rsidRPr="00CD6F8E">
        <w:rPr>
          <w:rFonts w:ascii="Times New Roman" w:eastAsia="Times New Roman" w:hAnsi="Times New Roman" w:cs="Times New Roman"/>
          <w:sz w:val="28"/>
          <w:szCs w:val="28"/>
          <w:lang w:eastAsia="ru-RU"/>
        </w:rPr>
        <w:t>: понятие рационального числа, бесконечной десятичной периодической дроби; определение корня п-й степени, его свойства; свойства степени с рациональным показателем;</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уметь</w:t>
      </w:r>
      <w:r w:rsidRPr="00CD6F8E">
        <w:rPr>
          <w:rFonts w:ascii="Times New Roman" w:eastAsia="Times New Roman" w:hAnsi="Times New Roman" w:cs="Times New Roman"/>
          <w:sz w:val="28"/>
          <w:szCs w:val="28"/>
          <w:lang w:eastAsia="ru-RU"/>
        </w:rPr>
        <w:t>: приводить примеры, определять понятия, подбирать аргументы, формулировать выводы, приводить доказательства, развёрнуто обосновывать суждения; представлять бесконечную периодическую дробь в виде обыкновенной дроби; находить сумму бесконечно убывающей геометрической прогрессии; выполнять преобразования выражений, содержащих радикалы; решать простейшие уравнения, содержащие корни п-й степени; находить значения степени с рациональным показателем.</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2.Степенная функция</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Степенная функция, её свойства и график. Равносильные уравнения и неравенства. Иррациональные уравнения.</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i/>
          <w:iCs/>
          <w:sz w:val="28"/>
          <w:szCs w:val="28"/>
          <w:lang w:eastAsia="ru-RU"/>
        </w:rPr>
        <w:t>Основные цели</w:t>
      </w:r>
      <w:r w:rsidRPr="00CD6F8E">
        <w:rPr>
          <w:rFonts w:ascii="Times New Roman" w:eastAsia="Times New Roman" w:hAnsi="Times New Roman" w:cs="Times New Roman"/>
          <w:sz w:val="28"/>
          <w:szCs w:val="28"/>
          <w:lang w:eastAsia="ru-RU"/>
        </w:rPr>
        <w:t xml:space="preserve">: формирование представлений о степенной функции, о монотонной функции; формирование умений выполнять преобразование </w:t>
      </w:r>
      <w:r w:rsidRPr="00CD6F8E">
        <w:rPr>
          <w:rFonts w:ascii="Times New Roman" w:eastAsia="Times New Roman" w:hAnsi="Times New Roman" w:cs="Times New Roman"/>
          <w:sz w:val="28"/>
          <w:szCs w:val="28"/>
          <w:lang w:eastAsia="ru-RU"/>
        </w:rPr>
        <w:lastRenderedPageBreak/>
        <w:t>данного уравнения в уравнение-следствие, расширения области определения, проверки корней; овладение умением решать иррациональные уравнения методом возведения в квадрат обеих частей уравнения, проверки корней уравнения; выполнять равносильные преобразования уравнения и определять неравносильные преобразования уравнения.</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i/>
          <w:iCs/>
          <w:sz w:val="28"/>
          <w:szCs w:val="28"/>
          <w:u w:val="single"/>
          <w:lang w:eastAsia="ru-RU"/>
        </w:rPr>
        <w:t>В результате изучения темы учащиеся должны:</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знать</w:t>
      </w:r>
      <w:r w:rsidRPr="00CD6F8E">
        <w:rPr>
          <w:rFonts w:ascii="Times New Roman" w:eastAsia="Times New Roman" w:hAnsi="Times New Roman" w:cs="Times New Roman"/>
          <w:sz w:val="28"/>
          <w:szCs w:val="28"/>
          <w:lang w:eastAsia="ru-RU"/>
        </w:rPr>
        <w:t>: свойства функций; схему исследования функции; определение степенной функции; понятие иррационально уравнения;</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уметь</w:t>
      </w:r>
      <w:r w:rsidRPr="00CD6F8E">
        <w:rPr>
          <w:rFonts w:ascii="Times New Roman" w:eastAsia="Times New Roman" w:hAnsi="Times New Roman" w:cs="Times New Roman"/>
          <w:sz w:val="28"/>
          <w:szCs w:val="28"/>
          <w:lang w:eastAsia="ru-RU"/>
        </w:rPr>
        <w:t>: строить графики степенных функций при различных значениях показателя; исследовать функцию по схеме (описывать свойства функции, находить наибольшие и наименьшие значения);решать простейшие уравнения и неравенства стандартными методами; изображать множество решений неравенств с одной переменной; приводить примеры, обосновывать суждения, подбирать аргументы, формулировать выводы; решать рациональные уравнения, применяя формулы сокращённого умножения при их упрощении; решать иррациональные уравнения; составлять математические модели реальных ситуаций; давать оценку информации, фактам, процесса, определять их актуальность.</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3.Показательная функция</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Показательная функция, её свойства и график. Показательные уравнения. Показательные неравенства. Системы показательных уравнений и неравенств.</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i/>
          <w:iCs/>
          <w:sz w:val="28"/>
          <w:szCs w:val="28"/>
          <w:lang w:eastAsia="ru-RU"/>
        </w:rPr>
        <w:t>Основные цели</w:t>
      </w:r>
      <w:r w:rsidRPr="00CD6F8E">
        <w:rPr>
          <w:rFonts w:ascii="Times New Roman" w:eastAsia="Times New Roman" w:hAnsi="Times New Roman" w:cs="Times New Roman"/>
          <w:sz w:val="28"/>
          <w:szCs w:val="28"/>
          <w:lang w:eastAsia="ru-RU"/>
        </w:rPr>
        <w:t>: формирование понятий о показательной функции, о степени с произвольным действительным показателем, о свойствах показательной функции, о графике функции, о симметрии относительно оси ординат, об экспоненте; формирование умения решать показательные уравнения различными методами: уравниванием показателей, введением новой переменной; овладение умением решать показательные неравенства различными методами, используя свойства равносильности неравенств; овладение навыками решения систем показательных уравнений и неравенств методом замены переменных, методом подстановки.</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i/>
          <w:iCs/>
          <w:sz w:val="28"/>
          <w:szCs w:val="28"/>
          <w:u w:val="single"/>
          <w:lang w:eastAsia="ru-RU"/>
        </w:rPr>
        <w:t>В результате изучения темы учащиеся должны:</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знать</w:t>
      </w:r>
      <w:r w:rsidRPr="00CD6F8E">
        <w:rPr>
          <w:rFonts w:ascii="Times New Roman" w:eastAsia="Times New Roman" w:hAnsi="Times New Roman" w:cs="Times New Roman"/>
          <w:sz w:val="28"/>
          <w:szCs w:val="28"/>
          <w:lang w:eastAsia="ru-RU"/>
        </w:rPr>
        <w:t>: определение показательной функции и её свойства; методы решения показательных уравнений и неравенств и их систем;</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уметь: </w:t>
      </w:r>
      <w:r w:rsidRPr="00CD6F8E">
        <w:rPr>
          <w:rFonts w:ascii="Times New Roman" w:eastAsia="Times New Roman" w:hAnsi="Times New Roman" w:cs="Times New Roman"/>
          <w:sz w:val="28"/>
          <w:szCs w:val="28"/>
          <w:lang w:eastAsia="ru-RU"/>
        </w:rPr>
        <w:t xml:space="preserve">определять значения показательной функции по значению её аргумента при различных способах задания функции; строить график показательной функции; проводить описание свойств функции; использовать график показательной функции для решения уравнений и неравенств графическим методом; решать простейшие показательные уравнения и их </w:t>
      </w:r>
      <w:r w:rsidRPr="00CD6F8E">
        <w:rPr>
          <w:rFonts w:ascii="Times New Roman" w:eastAsia="Times New Roman" w:hAnsi="Times New Roman" w:cs="Times New Roman"/>
          <w:sz w:val="28"/>
          <w:szCs w:val="28"/>
          <w:lang w:eastAsia="ru-RU"/>
        </w:rPr>
        <w:lastRenderedPageBreak/>
        <w:t>системы; решать показательные уравнения, применяя комбинацию нескольких алгоритмов; решать простейшие показательные неравенства и их системы; решать показательные неравенства, применяя комбинацию нескольких алгоритмов; самостоятельно искать и отбирать необходимую для решения учебных задач информацию; предвидеть возможные последствия своих действий.</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4.Логарифмическая функция</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Логарифмы. Свойства логарифмов. Десятичные и натуральные логарифмы. Логарифмическая функция, её свойства и график. Логарифмические уравнения. Логарифмические неравенства.</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i/>
          <w:iCs/>
          <w:sz w:val="28"/>
          <w:szCs w:val="28"/>
          <w:lang w:eastAsia="ru-RU"/>
        </w:rPr>
        <w:t>Основные цели</w:t>
      </w:r>
      <w:r w:rsidRPr="00CD6F8E">
        <w:rPr>
          <w:rFonts w:ascii="Times New Roman" w:eastAsia="Times New Roman" w:hAnsi="Times New Roman" w:cs="Times New Roman"/>
          <w:sz w:val="28"/>
          <w:szCs w:val="28"/>
          <w:lang w:eastAsia="ru-RU"/>
        </w:rPr>
        <w:t>: формирование представлений о логарифме, об основании логарифма, о логарифмировании, о десятичном логарифме, о натуральном логарифме, о формуле перехода от логарифма с одним основанием к логарифму с другим основанием; формирование умения применять свойства логарифмов: логарифм произведения, логарифм частного, логарифм степени, при упрощении выражений, содержащих логарифмы; овладение умением решать логарифмические уравнения; переходя к равносильному логарифмическому уравнению, метод потенцирования, метод введения новой переменной, овладение навыками решения логарифмических неравенств.</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i/>
          <w:iCs/>
          <w:sz w:val="28"/>
          <w:szCs w:val="28"/>
          <w:u w:val="single"/>
          <w:lang w:eastAsia="ru-RU"/>
        </w:rPr>
        <w:t>В результате изучения темы учащиеся должны:</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знать: </w:t>
      </w:r>
      <w:r w:rsidRPr="00CD6F8E">
        <w:rPr>
          <w:rFonts w:ascii="Times New Roman" w:eastAsia="Times New Roman" w:hAnsi="Times New Roman" w:cs="Times New Roman"/>
          <w:sz w:val="28"/>
          <w:szCs w:val="28"/>
          <w:lang w:eastAsia="ru-RU"/>
        </w:rPr>
        <w:t>понятие логарифма, основное логарифмическое тождество и свойства логарифмов; формулу перехода; определение логарифмической функции и её свойства; понятие логарифмического уравнения и неравенства; методы решения логарифмических уравнений; алгоритм решения логарифмических неравенств;</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уметь: </w:t>
      </w:r>
      <w:r w:rsidRPr="00CD6F8E">
        <w:rPr>
          <w:rFonts w:ascii="Times New Roman" w:eastAsia="Times New Roman" w:hAnsi="Times New Roman" w:cs="Times New Roman"/>
          <w:sz w:val="28"/>
          <w:szCs w:val="28"/>
          <w:lang w:eastAsia="ru-RU"/>
        </w:rPr>
        <w:t>устанавливать связь между степенью и логарифмом; вычислять логарифм числа по определению; применять свойства логарифмов; выражать данный логарифм через десятичный и натуральный; применять определение логарифмической функции, её свойства в зависимости от основания; определять значение функции по значению аргумента при различных способах задания функции ;решать простейшие логарифмические уравнения, их системы; применять различные методы для решения логарифмических уравнений; решать простейшие логарифмические неравенства.</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5. Тригонометрические формулы</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 xml:space="preserve">Радианная мера угла. Поворот точки вокруг начала координат. Определение синуса, косинуса и тангенса. Знаки синуса, косинуса и тангенса. Зависимость между синусом, косинусом и тангенсом одного и того же угла. Тригонометрические тождества. Синус, косинус и тангенс углов α и α. </w:t>
      </w:r>
      <w:r w:rsidRPr="00CD6F8E">
        <w:rPr>
          <w:rFonts w:ascii="Times New Roman" w:eastAsia="Times New Roman" w:hAnsi="Times New Roman" w:cs="Times New Roman"/>
          <w:sz w:val="28"/>
          <w:szCs w:val="28"/>
          <w:lang w:eastAsia="ru-RU"/>
        </w:rPr>
        <w:lastRenderedPageBreak/>
        <w:t>Формулы сложения.. синус, косинус и тангенс двойного угла.. Формулы приведения. Сумма и разность синусов. Сумма и разность косинусов.</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i/>
          <w:iCs/>
          <w:sz w:val="28"/>
          <w:szCs w:val="28"/>
          <w:lang w:eastAsia="ru-RU"/>
        </w:rPr>
        <w:t>Основные цели</w:t>
      </w:r>
      <w:r w:rsidRPr="00CD6F8E">
        <w:rPr>
          <w:rFonts w:ascii="Times New Roman" w:eastAsia="Times New Roman" w:hAnsi="Times New Roman" w:cs="Times New Roman"/>
          <w:sz w:val="28"/>
          <w:szCs w:val="28"/>
          <w:lang w:eastAsia="ru-RU"/>
        </w:rPr>
        <w:t>: формирование представлений о радианной мере угла, о переводе радианной меры в градусную и наоборот, градусной - в радианную; о числовой окружности на координатной плоскости; о синусе, косинусе, тангенсе, котангенсе, их свойствах; о четвертях окружности; формирование умений упрощать тригонометрические выражения одного аргумента; доказывать тождества; выполнять преобразование выражений посредством тождественных преобразований; овладение умением применять формулы синуса и косинуса суммы и разности, формулы двойного угла для упрощения выражений; овладение навыками использования формул приведения и формул преобразования суммы тригонометрических функций в произведение.</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i/>
          <w:iCs/>
          <w:sz w:val="28"/>
          <w:szCs w:val="28"/>
          <w:u w:val="single"/>
          <w:lang w:eastAsia="ru-RU"/>
        </w:rPr>
        <w:t>В результате изучения темы учащиеся должны:</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знать: </w:t>
      </w:r>
      <w:r w:rsidRPr="00CD6F8E">
        <w:rPr>
          <w:rFonts w:ascii="Times New Roman" w:eastAsia="Times New Roman" w:hAnsi="Times New Roman" w:cs="Times New Roman"/>
          <w:sz w:val="28"/>
          <w:szCs w:val="28"/>
          <w:lang w:eastAsia="ru-RU"/>
        </w:rPr>
        <w:t>понятия синуса, косинуса, тангенса, котангенса произвольного угла; радианной меры угла; как определять знаки синуса, косинуса и тангенса простого аргумента по четвертям; основные тригонометрические тождества; доказательство основных тригонометрических тождеств; формулы синуса, косинуса суммы и разности двух углов; формулы двойного угла; вывод формул приведения;</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уметь: </w:t>
      </w:r>
      <w:r w:rsidRPr="00CD6F8E">
        <w:rPr>
          <w:rFonts w:ascii="Times New Roman" w:eastAsia="Times New Roman" w:hAnsi="Times New Roman" w:cs="Times New Roman"/>
          <w:sz w:val="28"/>
          <w:szCs w:val="28"/>
          <w:lang w:eastAsia="ru-RU"/>
        </w:rPr>
        <w:t>выражать радианную меру угла в градусах и наоборот; вычислять синус, косинус, тангенс и котангенс угла; используя числовую окружность определять синус, косинус, тангенс, котангенс произвольного угла; определять знаки синуса, косинуса, тангенса, котангенса по четвертям; выполнять преобразование простых тригонометрических выражений; упрощать выражения с применением тригонометрических формул; объяснять изученные положения на самостоятельно подобранных конкретных примерах; работать с учебником, отбирать и структурировать материал; пользоваться энциклопедией, справочной литературой; предвидеть возможные последствия своих действий.</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6. Тригонометрические уравнения</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Уравнение cos x = a. Уравнение sin x = a. Уравнение tgx = a. Решение тригонометрических уравнений.</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i/>
          <w:iCs/>
          <w:sz w:val="28"/>
          <w:szCs w:val="28"/>
          <w:lang w:eastAsia="ru-RU"/>
        </w:rPr>
        <w:t>Основные цели: </w:t>
      </w:r>
      <w:r w:rsidRPr="00CD6F8E">
        <w:rPr>
          <w:rFonts w:ascii="Times New Roman" w:eastAsia="Times New Roman" w:hAnsi="Times New Roman" w:cs="Times New Roman"/>
          <w:sz w:val="28"/>
          <w:szCs w:val="28"/>
          <w:lang w:eastAsia="ru-RU"/>
        </w:rPr>
        <w:t xml:space="preserve">формирование представлений о решении тригонометрических уравнений на числовой окружности, об арккосинусе, арксинусе, арктангенсе, арккотангенсе числа; формирование умений решения простейших тригонометрических уравнений, однородных тригонометрических уравнений; овладение умением решать тригонометрические уравнения методом введения новой переменной, </w:t>
      </w:r>
      <w:r w:rsidRPr="00CD6F8E">
        <w:rPr>
          <w:rFonts w:ascii="Times New Roman" w:eastAsia="Times New Roman" w:hAnsi="Times New Roman" w:cs="Times New Roman"/>
          <w:sz w:val="28"/>
          <w:szCs w:val="28"/>
          <w:lang w:eastAsia="ru-RU"/>
        </w:rPr>
        <w:lastRenderedPageBreak/>
        <w:t>методом разложения на множители; расширение и обобщение сведений о видах тригонометрических уравнений.</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i/>
          <w:iCs/>
          <w:sz w:val="28"/>
          <w:szCs w:val="28"/>
          <w:u w:val="single"/>
          <w:lang w:eastAsia="ru-RU"/>
        </w:rPr>
        <w:t>В результате изучения темы учащиеся должны:</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знать:</w:t>
      </w:r>
      <w:r w:rsidRPr="00CD6F8E">
        <w:rPr>
          <w:rFonts w:ascii="Times New Roman" w:eastAsia="Times New Roman" w:hAnsi="Times New Roman" w:cs="Times New Roman"/>
          <w:sz w:val="28"/>
          <w:szCs w:val="28"/>
          <w:lang w:eastAsia="ru-RU"/>
        </w:rPr>
        <w:t>определение арккосинуса, арксинуса, арктангенса и формулы для решения простейших тригонометрических уравнений; методы решения тригонометрических уравнений;</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уметь: </w:t>
      </w:r>
      <w:r w:rsidRPr="00CD6F8E">
        <w:rPr>
          <w:rFonts w:ascii="Times New Roman" w:eastAsia="Times New Roman" w:hAnsi="Times New Roman" w:cs="Times New Roman"/>
          <w:sz w:val="28"/>
          <w:szCs w:val="28"/>
          <w:lang w:eastAsia="ru-RU"/>
        </w:rPr>
        <w:t>решать простейшие тригонометрические уравнения по формулам; решать квадратные уравнения относительно sin, cos, tg и ctg; определять однородные уравнения первой и второй степени и решать их по алгоритму, сводя к квадратным; применять метод введения новой переменной, метод разложения на множители при решении тригонометрических уравнений; аргументировано отвечать на поставленные вопросы; осмысливать ошибки и устранять их; самостоятельно искать и отбирать необходимую для решения учебных задач информацию.</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7. Повторение курса алгебры 11 класса</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Степенная, показательная и логарифмическая функции. Решение показательных, степенных и логарифмических уравнений. Решение показательных, степенных и логарифмических неравенств. Тригонометрические формулы. Тригонометрические тождества. Решение тригонометрических уравнений. Решение систем показательных и логарифмических уравнений. Текстовые задачи на проценты, движение.</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i/>
          <w:iCs/>
          <w:sz w:val="28"/>
          <w:szCs w:val="28"/>
          <w:lang w:eastAsia="ru-RU"/>
        </w:rPr>
        <w:t>Основные цели</w:t>
      </w:r>
      <w:r w:rsidRPr="00CD6F8E">
        <w:rPr>
          <w:rFonts w:ascii="Times New Roman" w:eastAsia="Times New Roman" w:hAnsi="Times New Roman" w:cs="Times New Roman"/>
          <w:sz w:val="28"/>
          <w:szCs w:val="28"/>
          <w:lang w:eastAsia="ru-RU"/>
        </w:rPr>
        <w:t>: обобщить и систематизировать курс алгебры и начала анализа за 11 класс, решая тестовые задания по сборникам тренировочных заданий по подготовке к ЕГЭ; создать условия для плодотворного участия в работе в группе; формировать умения самостоятельно и мотивированно организовывать свою деятельность.</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p>
    <w:p w:rsidR="00141B77" w:rsidRPr="00CD6F8E" w:rsidRDefault="00141B77" w:rsidP="00CD6F8E">
      <w:pPr>
        <w:shd w:val="clear" w:color="auto" w:fill="FFFFFF"/>
        <w:spacing w:after="0"/>
        <w:jc w:val="center"/>
        <w:rPr>
          <w:rFonts w:ascii="Times New Roman" w:eastAsia="Times New Roman" w:hAnsi="Times New Roman" w:cs="Times New Roman"/>
          <w:i/>
          <w:sz w:val="28"/>
          <w:szCs w:val="28"/>
          <w:lang w:eastAsia="ru-RU"/>
        </w:rPr>
      </w:pPr>
      <w:r w:rsidRPr="00CD6F8E">
        <w:rPr>
          <w:rFonts w:ascii="Times New Roman" w:eastAsia="Times New Roman" w:hAnsi="Times New Roman" w:cs="Times New Roman"/>
          <w:b/>
          <w:bCs/>
          <w:i/>
          <w:sz w:val="28"/>
          <w:szCs w:val="28"/>
          <w:lang w:eastAsia="ru-RU"/>
        </w:rPr>
        <w:t>Содержание курса в 12 классе</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i/>
          <w:iCs/>
          <w:sz w:val="28"/>
          <w:szCs w:val="28"/>
          <w:lang w:eastAsia="ru-RU"/>
        </w:rPr>
        <w:t>1. Тригонометрические функции</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y = cos x, y = sin x, y = tg x.</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i/>
          <w:iCs/>
          <w:sz w:val="28"/>
          <w:szCs w:val="28"/>
          <w:lang w:eastAsia="ru-RU"/>
        </w:rPr>
        <w:t>Основные цели: </w:t>
      </w:r>
      <w:r w:rsidRPr="00CD6F8E">
        <w:rPr>
          <w:rFonts w:ascii="Times New Roman" w:eastAsia="Times New Roman" w:hAnsi="Times New Roman" w:cs="Times New Roman"/>
          <w:sz w:val="28"/>
          <w:szCs w:val="28"/>
          <w:lang w:eastAsia="ru-RU"/>
        </w:rPr>
        <w:t xml:space="preserve">формирование представлений об области определения и множестве значений тригонометрических функций, о нечётной и чётной функциях, о периодической функции, о периоде функции, о наименьшем положительном периоде; формирование умений находить область определения и множество значений тригонометрических функций сложного аргумента, представленного в виде дроби и корня; овладение умением </w:t>
      </w:r>
      <w:r w:rsidRPr="00CD6F8E">
        <w:rPr>
          <w:rFonts w:ascii="Times New Roman" w:eastAsia="Times New Roman" w:hAnsi="Times New Roman" w:cs="Times New Roman"/>
          <w:sz w:val="28"/>
          <w:szCs w:val="28"/>
          <w:lang w:eastAsia="ru-RU"/>
        </w:rPr>
        <w:lastRenderedPageBreak/>
        <w:t>свободно строить графики тригонометрических функций и описывать их свойства;</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i/>
          <w:iCs/>
          <w:sz w:val="28"/>
          <w:szCs w:val="28"/>
          <w:u w:val="single"/>
          <w:lang w:eastAsia="ru-RU"/>
        </w:rPr>
        <w:t>В результате изучения темы учащиеся должны:</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знать:</w:t>
      </w:r>
      <w:r w:rsidRPr="00CD6F8E">
        <w:rPr>
          <w:rFonts w:ascii="Times New Roman" w:eastAsia="Times New Roman" w:hAnsi="Times New Roman" w:cs="Times New Roman"/>
          <w:sz w:val="28"/>
          <w:szCs w:val="28"/>
          <w:lang w:eastAsia="ru-RU"/>
        </w:rPr>
        <w:t>область определения и множество значений элементарных тригонометрических функций; тригонометрические функции, их свойства и графики;</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уметь: </w:t>
      </w:r>
      <w:r w:rsidRPr="00CD6F8E">
        <w:rPr>
          <w:rFonts w:ascii="Times New Roman" w:eastAsia="Times New Roman" w:hAnsi="Times New Roman" w:cs="Times New Roman"/>
          <w:sz w:val="28"/>
          <w:szCs w:val="28"/>
          <w:lang w:eastAsia="ru-RU"/>
        </w:rPr>
        <w:t>находить область определения и множество значений тригонометрических функций; множество значений тригонометрических функций вида kf(x) m, где f(x)- любая тригонометрическая функция; доказывать периодичность функций с заданным периодом; исследовать функцию на чётность и нечётность; строить графики тригонометрических функций; совершать преобразование графиков функций, зная их свойства; решать графически простейшие тригонометрические уравнения и неравенства.</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2. Производная и её геометрический смысл</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Производная. Производная степенной функции. Правила дифференцирования. Производные некоторых элементарных функций. Геометрический смысл производной.</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i/>
          <w:iCs/>
          <w:sz w:val="28"/>
          <w:szCs w:val="28"/>
          <w:lang w:eastAsia="ru-RU"/>
        </w:rPr>
        <w:t>Основные цели: </w:t>
      </w:r>
      <w:r w:rsidRPr="00CD6F8E">
        <w:rPr>
          <w:rFonts w:ascii="Times New Roman" w:eastAsia="Times New Roman" w:hAnsi="Times New Roman" w:cs="Times New Roman"/>
          <w:sz w:val="28"/>
          <w:szCs w:val="28"/>
          <w:lang w:eastAsia="ru-RU"/>
        </w:rPr>
        <w:t>формирование понятий о мгновенной скорости, о касательной к плоской кривой, о касательной к графику функции, о производной функции, о физическом смысле производной, о геометрическом смысле производной, о скорости изменения функции, о пределе функции в точке, о дифференцировании, о производных элементарных функций; формирование умения использовать алгоритм нахождения производной элементарных функций простого и сложного аргумента; овладение умением находить производную любой комбинации элементарных функций; овладение навыками составления уравнения касательной к графику функции при дополнительных условиях, нахождения углового коэффициента касательной, точки касания.</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i/>
          <w:iCs/>
          <w:sz w:val="28"/>
          <w:szCs w:val="28"/>
          <w:u w:val="single"/>
          <w:lang w:eastAsia="ru-RU"/>
        </w:rPr>
        <w:t>В результате изучения темы учащиеся должны:</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знать: </w:t>
      </w:r>
      <w:r w:rsidRPr="00CD6F8E">
        <w:rPr>
          <w:rFonts w:ascii="Times New Roman" w:eastAsia="Times New Roman" w:hAnsi="Times New Roman" w:cs="Times New Roman"/>
          <w:sz w:val="28"/>
          <w:szCs w:val="28"/>
          <w:lang w:eastAsia="ru-RU"/>
        </w:rPr>
        <w:t>понятие производной функции, физического и геометрического смысла производной; понятие производной степени, корня; правила дифференцирования; формулы производных элементарных функций; уравнение касательной к графику функции; алгоритм составления уравнения касательной;</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уметь: </w:t>
      </w:r>
      <w:r w:rsidRPr="00CD6F8E">
        <w:rPr>
          <w:rFonts w:ascii="Times New Roman" w:eastAsia="Times New Roman" w:hAnsi="Times New Roman" w:cs="Times New Roman"/>
          <w:sz w:val="28"/>
          <w:szCs w:val="28"/>
          <w:lang w:eastAsia="ru-RU"/>
        </w:rPr>
        <w:t xml:space="preserve">вычислять производную степенной функции и корня; находить производные суммы, разности, произведения, частного; производные основных элементарных функций; находить производные элементарных функций сложного аргумента; составлять уравнение касательной к графику </w:t>
      </w:r>
      <w:r w:rsidRPr="00CD6F8E">
        <w:rPr>
          <w:rFonts w:ascii="Times New Roman" w:eastAsia="Times New Roman" w:hAnsi="Times New Roman" w:cs="Times New Roman"/>
          <w:sz w:val="28"/>
          <w:szCs w:val="28"/>
          <w:lang w:eastAsia="ru-RU"/>
        </w:rPr>
        <w:lastRenderedPageBreak/>
        <w:t>функции по алгоритму; участвовать в диалоге, понимать точку зрения собеседника, признавать право на иное мнение; объяснять изученные положения на самостоятельно подобранных примерах; осуществлять поиск нескольких способов решения, аргументировать рациональный способ, проводить доказательные рассуждения; самостоятельно искать необходимую для решения учебных задач информацию.</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3.Применение производной к исследованию функций</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Возрастание и убывание функций. Экстремумы функции. Применение производной к построению графиков функций. Наибольшее и наименьшее значения функции. Выпуклость графика. Точки перегиба.</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i/>
          <w:iCs/>
          <w:sz w:val="28"/>
          <w:szCs w:val="28"/>
          <w:lang w:eastAsia="ru-RU"/>
        </w:rPr>
        <w:t>Основные цели</w:t>
      </w:r>
      <w:r w:rsidRPr="00CD6F8E">
        <w:rPr>
          <w:rFonts w:ascii="Times New Roman" w:eastAsia="Times New Roman" w:hAnsi="Times New Roman" w:cs="Times New Roman"/>
          <w:sz w:val="28"/>
          <w:szCs w:val="28"/>
          <w:lang w:eastAsia="ru-RU"/>
        </w:rPr>
        <w:t>: формирование представлений о промежутках возрастания и убывания функции, о достаточном условии возрастания функции, о промежутках монотонности функции, об окрестности точки, о точках максимума и минимума функции, о точках экстремума, о критических точках; формирование умения строить эскиз графика функции, если задан отрезок, значения функции на концах этого отрезка и знак производной в некоторых точках функции; овладение умением применять производную к исследованию функций и построению графиков; овладение навыками исследовать в простейших случаях функции на монотонность, находить наибольшее и наименьшее значения функций, точки перегиба и интервалы выпуклости.</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i/>
          <w:iCs/>
          <w:sz w:val="28"/>
          <w:szCs w:val="28"/>
          <w:u w:val="single"/>
          <w:lang w:eastAsia="ru-RU"/>
        </w:rPr>
        <w:t>В результате изучения темы учащиеся должны:</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знать: </w:t>
      </w:r>
      <w:r w:rsidRPr="00CD6F8E">
        <w:rPr>
          <w:rFonts w:ascii="Times New Roman" w:eastAsia="Times New Roman" w:hAnsi="Times New Roman" w:cs="Times New Roman"/>
          <w:sz w:val="28"/>
          <w:szCs w:val="28"/>
          <w:lang w:eastAsia="ru-RU"/>
        </w:rPr>
        <w:t>понятие стационарных, критических точек, точек экстремума; как применять производную к исследованию функций и построению графиков ;как исследовать в простейших случаях функции на монотонность, находить наибольшее и наименьшее значения функции;</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уметь: </w:t>
      </w:r>
      <w:r w:rsidRPr="00CD6F8E">
        <w:rPr>
          <w:rFonts w:ascii="Times New Roman" w:eastAsia="Times New Roman" w:hAnsi="Times New Roman" w:cs="Times New Roman"/>
          <w:sz w:val="28"/>
          <w:szCs w:val="28"/>
          <w:lang w:eastAsia="ru-RU"/>
        </w:rPr>
        <w:t>находить интервалы возрастания и убывания функций; строить эскиз графика непрерывной функции, определённой на отрезке; находить стационарные точки функции, критические точки и точки экстремума; применять производную к исследованию функций и построению графиков; находить наибольшее и наименьшее значение функции; работать с учебником, отбирать и структурировать материал.</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4.Первообразная и интеграл</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Первообразная. Правила нахождения первообразных. Площадь криволинейной трапеции и интеграл. Вычисление интегралов. Вычисление площадей с помощью интегралов.</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i/>
          <w:iCs/>
          <w:sz w:val="28"/>
          <w:szCs w:val="28"/>
          <w:lang w:eastAsia="ru-RU"/>
        </w:rPr>
        <w:t>Основные цели: </w:t>
      </w:r>
      <w:r w:rsidRPr="00CD6F8E">
        <w:rPr>
          <w:rFonts w:ascii="Times New Roman" w:eastAsia="Times New Roman" w:hAnsi="Times New Roman" w:cs="Times New Roman"/>
          <w:sz w:val="28"/>
          <w:szCs w:val="28"/>
          <w:lang w:eastAsia="ru-RU"/>
        </w:rPr>
        <w:t xml:space="preserve">формирование представлений о первообразной функции, о семействе первообразных, о дифференцировании и интегрировании, о таблице первообразных, о правилах отыскания первообразных; </w:t>
      </w:r>
      <w:r w:rsidRPr="00CD6F8E">
        <w:rPr>
          <w:rFonts w:ascii="Times New Roman" w:eastAsia="Times New Roman" w:hAnsi="Times New Roman" w:cs="Times New Roman"/>
          <w:sz w:val="28"/>
          <w:szCs w:val="28"/>
          <w:lang w:eastAsia="ru-RU"/>
        </w:rPr>
        <w:lastRenderedPageBreak/>
        <w:t>формирование умений находить для функции первообразную, график которой проходит через точку, заданную координатами; овладение умением находить площадь криволинейной трапеции, ограниченной графиками функций y = f(x) и y = g(x), ограниченной прямыми x = a. х = b, осью Ох и графиком y = h(x).</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i/>
          <w:iCs/>
          <w:sz w:val="28"/>
          <w:szCs w:val="28"/>
          <w:u w:val="single"/>
          <w:lang w:eastAsia="ru-RU"/>
        </w:rPr>
        <w:t>В результате изучения темы учащиеся должны:</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знать: </w:t>
      </w:r>
      <w:r w:rsidRPr="00CD6F8E">
        <w:rPr>
          <w:rFonts w:ascii="Times New Roman" w:eastAsia="Times New Roman" w:hAnsi="Times New Roman" w:cs="Times New Roman"/>
          <w:sz w:val="28"/>
          <w:szCs w:val="28"/>
          <w:lang w:eastAsia="ru-RU"/>
        </w:rPr>
        <w:t>понятие первообразной, интеграла; правила нахождения первообразных; таблицу первообразных; формулу Ньютона Лейбница; правила интегрирования;</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уметь:</w:t>
      </w:r>
      <w:r w:rsidRPr="00CD6F8E">
        <w:rPr>
          <w:rFonts w:ascii="Times New Roman" w:eastAsia="Times New Roman" w:hAnsi="Times New Roman" w:cs="Times New Roman"/>
          <w:sz w:val="28"/>
          <w:szCs w:val="28"/>
          <w:lang w:eastAsia="ru-RU"/>
        </w:rPr>
        <w:t> проводить информационно-смысловой анализ прочитанного текста в учебнике, участвовать в диалоге, приводить примеры; аргументировано отвечать на поставленные вопросы, осмысливать ошибки и их устранять; доказывать, что данная функция является первообразной для другой данной функции; находить одну из первообразных для суммы функций и произведения функции на число, используя справочные материалы; выводить правила отыскания первообразных; изображать криволинейную трапецию, ограниченную графиками элементарных функций; вычислять интеграл от элементарной функции простого аргумента по формуле Ньютона Лейбница с помощью таблицы первообразных и правил интегрирования; вычислять площадь криволинейной трапеции, ограниченной прямыми x = a, х = b, осью Ох и графиком квадратичной функции; находить площадь криволинейной трапеции, ограниченной параболами; вычислять путь, пройденный телом от начала движения до остановки, если известна его скорость; предвидеть возможные последствия своих действий; владеть навыками контроля и оценки своей деятельности.</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5.Элементы математической статистики, комбинаторики и теории вероятностей</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Табличное и графическое представление данных. Числовые характеристики рядов данных. Поочерёдный и одновременны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биноминальных коэффициентов. Треугольник Паскаля. Элементарные и сложные события. Рассмотрение случаев: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 вероятностных методов. Случайные величины. Центральные тенденции. Меры разброса. Решение практических задач по теме «Статистика».</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i/>
          <w:iCs/>
          <w:sz w:val="28"/>
          <w:szCs w:val="28"/>
          <w:lang w:eastAsia="ru-RU"/>
        </w:rPr>
        <w:lastRenderedPageBreak/>
        <w:t>Основные цели</w:t>
      </w:r>
      <w:r w:rsidRPr="00CD6F8E">
        <w:rPr>
          <w:rFonts w:ascii="Times New Roman" w:eastAsia="Times New Roman" w:hAnsi="Times New Roman" w:cs="Times New Roman"/>
          <w:sz w:val="28"/>
          <w:szCs w:val="28"/>
          <w:lang w:eastAsia="ru-RU"/>
        </w:rPr>
        <w:t>: формирование представлений о научных, логических, комбинаторных методах решения математических задач; формирование умения анализировать, находить различные способы решения одной и той же задачи, делать выводы; развитие комбинаторно-логического мышления; формирование представления о теории вероятности, о понятиях: вероятность, испытание, событие (невозможное и достоверное), вероятность событий, объединение и пересечение событий, следствие события, независимость событий; формирование умения вычислять вероятность событий, определять несовместные и противоположные события; овладение умением выполнения основных операций над событиями; овладение навыками решения практических задач с применением вероятностных методов;</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i/>
          <w:iCs/>
          <w:sz w:val="28"/>
          <w:szCs w:val="28"/>
          <w:u w:val="single"/>
          <w:lang w:eastAsia="ru-RU"/>
        </w:rPr>
        <w:t>В результате изучения темы учащиеся должны:</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знать</w:t>
      </w:r>
      <w:r w:rsidRPr="00CD6F8E">
        <w:rPr>
          <w:rFonts w:ascii="Times New Roman" w:eastAsia="Times New Roman" w:hAnsi="Times New Roman" w:cs="Times New Roman"/>
          <w:sz w:val="28"/>
          <w:szCs w:val="28"/>
          <w:lang w:eastAsia="ru-RU"/>
        </w:rPr>
        <w:t>: понятие комбинаторной задачи и основных методов её решения (перестановки, размещения, сочетания без повторения и с повторением);понятие логической задачи; приёмы решения комбинаторных, логических задач; элементы графового моделирования; понятие вероятности событий; понятие невозможного и достоверного события; понятие независимых событий; понятие условной вероятности событий; понятие статистической частоты наступления событий;</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уметь</w:t>
      </w:r>
      <w:r w:rsidRPr="00CD6F8E">
        <w:rPr>
          <w:rFonts w:ascii="Times New Roman" w:eastAsia="Times New Roman" w:hAnsi="Times New Roman" w:cs="Times New Roman"/>
          <w:sz w:val="28"/>
          <w:szCs w:val="28"/>
          <w:lang w:eastAsia="ru-RU"/>
        </w:rPr>
        <w:t>: использовать основные методы решения комбинаторных, логических задач; разрабатывать модели методов решения задач, в том числе и при помощи графвого моделирования; переходить от идеи задачи к аналогичной, более простой задаче, т.е. от основной постановки вопроса к схеме; ясно выражать разработанную идею задачи; вычислять вероятность событий; определять равновероятные события; выполнять основные операции над событиями; доказывать независимость событий; находить условную вероятность; решать практические задачи, применяя методы теории вероятности.</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6. Обобщающее повторение курса алгебры и начал анализа за 11- 12 классы</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Числа и алгебраические преобразования. Уравнения. Неравенства. Системы уравнений и неравенств. Производная функции и ее применение к решению задач. Функции и графики. Текстовые задачи на проценты, движение, прогрессии.</w:t>
      </w:r>
    </w:p>
    <w:p w:rsidR="00141B77" w:rsidRPr="00CD6F8E" w:rsidRDefault="00141B77"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i/>
          <w:iCs/>
          <w:sz w:val="28"/>
          <w:szCs w:val="28"/>
          <w:lang w:eastAsia="ru-RU"/>
        </w:rPr>
        <w:t>Основные цели</w:t>
      </w:r>
      <w:r w:rsidRPr="00CD6F8E">
        <w:rPr>
          <w:rFonts w:ascii="Times New Roman" w:eastAsia="Times New Roman" w:hAnsi="Times New Roman" w:cs="Times New Roman"/>
          <w:sz w:val="28"/>
          <w:szCs w:val="28"/>
          <w:lang w:eastAsia="ru-RU"/>
        </w:rPr>
        <w:t xml:space="preserve">: обобщение и систематизация курса алгебры и начал анализа за 11- 12 классы; создание условий для плодотворного участия в групповой работе, для формирования умения самостоятельно и мотивированно организовывать свою деятельность; формирование представлений об идеях и методах математики, о математике как средстве моделирования явлений и </w:t>
      </w:r>
      <w:r w:rsidRPr="00CD6F8E">
        <w:rPr>
          <w:rFonts w:ascii="Times New Roman" w:eastAsia="Times New Roman" w:hAnsi="Times New Roman" w:cs="Times New Roman"/>
          <w:sz w:val="28"/>
          <w:szCs w:val="28"/>
          <w:lang w:eastAsia="ru-RU"/>
        </w:rPr>
        <w:lastRenderedPageBreak/>
        <w:t>процессов; развитие логического и математического мышления, интуиции, творческих способностей; воспитание понимания значимости математики для общественного прогресса.</w:t>
      </w:r>
    </w:p>
    <w:p w:rsidR="00141B77" w:rsidRPr="00CD6F8E" w:rsidRDefault="00141B77" w:rsidP="00CD6F8E">
      <w:pPr>
        <w:shd w:val="clear" w:color="auto" w:fill="FFFFFF"/>
        <w:spacing w:after="0"/>
        <w:ind w:firstLine="708"/>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В рабочей программе изменено соотношение часов на изучение тем и итоговое повторение в сторону уменьшения по отношению к типовой программе. Высвободившиеся часы отведены на обобщающее повторение по каждой теме, работу с тестами и подготовку к итоговой аттестации. Подготовку к экзаменам планируется проводить в системе, начиная с 11 класса.</w:t>
      </w:r>
    </w:p>
    <w:p w:rsidR="00141B77" w:rsidRPr="00CD6F8E" w:rsidRDefault="00141B77" w:rsidP="00CD6F8E">
      <w:pPr>
        <w:shd w:val="clear" w:color="auto" w:fill="FFFFFF"/>
        <w:spacing w:after="0"/>
        <w:rPr>
          <w:rFonts w:ascii="Times New Roman" w:eastAsia="Times New Roman" w:hAnsi="Times New Roman" w:cs="Times New Roman"/>
          <w:b/>
          <w:i/>
          <w:sz w:val="28"/>
          <w:szCs w:val="28"/>
          <w:highlight w:val="yellow"/>
          <w:lang w:eastAsia="ru-RU"/>
        </w:rPr>
      </w:pPr>
    </w:p>
    <w:p w:rsidR="00BD595E" w:rsidRPr="00CD6F8E" w:rsidRDefault="00BD595E" w:rsidP="00CD6F8E">
      <w:pPr>
        <w:shd w:val="clear" w:color="auto" w:fill="FFFFFF"/>
        <w:spacing w:after="0"/>
        <w:jc w:val="center"/>
        <w:rPr>
          <w:rFonts w:ascii="Times New Roman" w:eastAsia="Times New Roman" w:hAnsi="Times New Roman" w:cs="Times New Roman"/>
          <w:b/>
          <w:i/>
          <w:sz w:val="28"/>
          <w:szCs w:val="28"/>
          <w:lang w:eastAsia="ru-RU"/>
        </w:rPr>
      </w:pPr>
      <w:r w:rsidRPr="00CD6F8E">
        <w:rPr>
          <w:rFonts w:ascii="Times New Roman" w:eastAsia="Times New Roman" w:hAnsi="Times New Roman" w:cs="Times New Roman"/>
          <w:b/>
          <w:i/>
          <w:sz w:val="28"/>
          <w:szCs w:val="28"/>
          <w:lang w:eastAsia="ru-RU"/>
        </w:rPr>
        <w:t>Результаты обучения</w:t>
      </w:r>
    </w:p>
    <w:p w:rsidR="00FC287A" w:rsidRPr="00CD6F8E" w:rsidRDefault="00FC287A" w:rsidP="00CD6F8E">
      <w:pPr>
        <w:pStyle w:val="c13"/>
        <w:shd w:val="clear" w:color="auto" w:fill="FFFFFF"/>
        <w:spacing w:before="0" w:beforeAutospacing="0" w:after="0" w:afterAutospacing="0" w:line="276" w:lineRule="auto"/>
        <w:ind w:firstLine="708"/>
        <w:jc w:val="both"/>
        <w:rPr>
          <w:sz w:val="28"/>
          <w:szCs w:val="28"/>
        </w:rPr>
      </w:pPr>
      <w:r w:rsidRPr="00CD6F8E">
        <w:rPr>
          <w:rStyle w:val="c15"/>
          <w:sz w:val="28"/>
          <w:szCs w:val="28"/>
        </w:rPr>
        <w:t>Результаты обучения представлены  в требованиях к уровню подготовки ФКГОС и конкретизируются для каждого учащегося в зависимости от его индивидуальных способностей.</w:t>
      </w:r>
      <w:r w:rsidRPr="00CD6F8E">
        <w:rPr>
          <w:rStyle w:val="c21"/>
          <w:b/>
          <w:bCs/>
          <w:sz w:val="28"/>
          <w:szCs w:val="28"/>
        </w:rPr>
        <w:t> </w:t>
      </w:r>
    </w:p>
    <w:p w:rsidR="0035267E" w:rsidRPr="00CD6F8E" w:rsidRDefault="0035267E" w:rsidP="00CD6F8E">
      <w:pPr>
        <w:spacing w:after="0"/>
        <w:ind w:firstLine="36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Изучение алгебры и начал анализа в средней школе дает возможность обучающимся достичь следующих результатов развития:</w:t>
      </w:r>
    </w:p>
    <w:p w:rsidR="0035267E" w:rsidRPr="00CD6F8E" w:rsidRDefault="0035267E" w:rsidP="00CD6F8E">
      <w:pPr>
        <w:spacing w:after="0"/>
        <w:jc w:val="both"/>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r w:rsidRPr="00CD6F8E">
        <w:rPr>
          <w:rFonts w:ascii="Times New Roman" w:eastAsia="Times New Roman" w:hAnsi="Times New Roman" w:cs="Times New Roman"/>
          <w:sz w:val="28"/>
          <w:szCs w:val="28"/>
          <w:lang w:eastAsia="ru-RU"/>
        </w:rPr>
        <w:br/>
        <w:t>-  критичность мышления, умение распознавать логически некорректные высказывания, отличать гипотезу от факта;</w:t>
      </w:r>
      <w:r w:rsidRPr="00CD6F8E">
        <w:rPr>
          <w:rFonts w:ascii="Times New Roman" w:eastAsia="Times New Roman" w:hAnsi="Times New Roman" w:cs="Times New Roman"/>
          <w:sz w:val="28"/>
          <w:szCs w:val="28"/>
          <w:lang w:eastAsia="ru-RU"/>
        </w:rPr>
        <w:br/>
        <w:t>-  представление о математической науке как сфере человеческой деятельности, об этапах ее развития, о ее значимости для развития цивилизации;</w:t>
      </w:r>
      <w:r w:rsidRPr="00CD6F8E">
        <w:rPr>
          <w:rFonts w:ascii="Times New Roman" w:eastAsia="Times New Roman" w:hAnsi="Times New Roman" w:cs="Times New Roman"/>
          <w:sz w:val="28"/>
          <w:szCs w:val="28"/>
          <w:lang w:eastAsia="ru-RU"/>
        </w:rPr>
        <w:br/>
        <w:t>-  креативность мышления, инициатива, находчивость, активность при решении математических задач;</w:t>
      </w:r>
      <w:r w:rsidRPr="00CD6F8E">
        <w:rPr>
          <w:rFonts w:ascii="Times New Roman" w:eastAsia="Times New Roman" w:hAnsi="Times New Roman" w:cs="Times New Roman"/>
          <w:sz w:val="28"/>
          <w:szCs w:val="28"/>
          <w:lang w:eastAsia="ru-RU"/>
        </w:rPr>
        <w:br/>
        <w:t>-  умение контролировать процесс и результат учебной математической деятельности;</w:t>
      </w:r>
    </w:p>
    <w:p w:rsidR="0035267E" w:rsidRPr="00CD6F8E" w:rsidRDefault="0035267E"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  умение планировать деятельность;</w:t>
      </w:r>
    </w:p>
    <w:p w:rsidR="0035267E" w:rsidRPr="00CD6F8E" w:rsidRDefault="0035267E" w:rsidP="00CD6F8E">
      <w:pPr>
        <w:shd w:val="clear" w:color="auto" w:fill="FFFFFF"/>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 способность к эмоциональному восприятию математических объектов, задач, решений, рассуждений;</w:t>
      </w:r>
    </w:p>
    <w:p w:rsidR="0035267E" w:rsidRPr="00CD6F8E" w:rsidRDefault="0035267E"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 первоначальные представления об идеях и о методах математики как об универсальном языке науки и техники, о средстве модели</w:t>
      </w:r>
      <w:r w:rsidR="00FC287A" w:rsidRPr="00CD6F8E">
        <w:rPr>
          <w:rFonts w:ascii="Times New Roman" w:eastAsia="Times New Roman" w:hAnsi="Times New Roman" w:cs="Times New Roman"/>
          <w:sz w:val="28"/>
          <w:szCs w:val="28"/>
          <w:lang w:eastAsia="ru-RU"/>
        </w:rPr>
        <w:t>рования явлений и процессов;</w:t>
      </w:r>
      <w:r w:rsidRPr="00CD6F8E">
        <w:rPr>
          <w:rFonts w:ascii="Times New Roman" w:eastAsia="Times New Roman" w:hAnsi="Times New Roman" w:cs="Times New Roman"/>
          <w:sz w:val="28"/>
          <w:szCs w:val="28"/>
          <w:lang w:eastAsia="ru-RU"/>
        </w:rPr>
        <w:br/>
        <w:t>-  умение видеть математическую задачу в контексте проблемной ситуации в других дисц</w:t>
      </w:r>
      <w:r w:rsidR="00FC287A" w:rsidRPr="00CD6F8E">
        <w:rPr>
          <w:rFonts w:ascii="Times New Roman" w:eastAsia="Times New Roman" w:hAnsi="Times New Roman" w:cs="Times New Roman"/>
          <w:sz w:val="28"/>
          <w:szCs w:val="28"/>
          <w:lang w:eastAsia="ru-RU"/>
        </w:rPr>
        <w:t>иплинах, в окружающей жизни;</w:t>
      </w:r>
      <w:r w:rsidRPr="00CD6F8E">
        <w:rPr>
          <w:rFonts w:ascii="Times New Roman" w:eastAsia="Times New Roman" w:hAnsi="Times New Roman" w:cs="Times New Roman"/>
          <w:sz w:val="28"/>
          <w:szCs w:val="28"/>
          <w:lang w:eastAsia="ru-RU"/>
        </w:rPr>
        <w:br/>
        <w:t>-  умение находить в различных источниках информацию, необходимую для решения математических проблем, и пред-ставлять ее в понятной форме; принимать решение в условиях неполной и избыточной, точной</w:t>
      </w:r>
      <w:r w:rsidR="00FC287A" w:rsidRPr="00CD6F8E">
        <w:rPr>
          <w:rFonts w:ascii="Times New Roman" w:eastAsia="Times New Roman" w:hAnsi="Times New Roman" w:cs="Times New Roman"/>
          <w:sz w:val="28"/>
          <w:szCs w:val="28"/>
          <w:lang w:eastAsia="ru-RU"/>
        </w:rPr>
        <w:t xml:space="preserve"> и </w:t>
      </w:r>
      <w:r w:rsidR="00FC287A" w:rsidRPr="00CD6F8E">
        <w:rPr>
          <w:rFonts w:ascii="Times New Roman" w:eastAsia="Times New Roman" w:hAnsi="Times New Roman" w:cs="Times New Roman"/>
          <w:sz w:val="28"/>
          <w:szCs w:val="28"/>
          <w:lang w:eastAsia="ru-RU"/>
        </w:rPr>
        <w:lastRenderedPageBreak/>
        <w:t>вероятностной информации;</w:t>
      </w:r>
      <w:r w:rsidRPr="00CD6F8E">
        <w:rPr>
          <w:rFonts w:ascii="Times New Roman" w:eastAsia="Times New Roman" w:hAnsi="Times New Roman" w:cs="Times New Roman"/>
          <w:sz w:val="28"/>
          <w:szCs w:val="28"/>
          <w:lang w:eastAsia="ru-RU"/>
        </w:rPr>
        <w:br/>
        <w:t>-  умение понимать и использовать математические средства наглядности (графики, диаграммы, таблицы, схемы и др.) для иллюстрации, инте</w:t>
      </w:r>
      <w:r w:rsidR="00FC287A" w:rsidRPr="00CD6F8E">
        <w:rPr>
          <w:rFonts w:ascii="Times New Roman" w:eastAsia="Times New Roman" w:hAnsi="Times New Roman" w:cs="Times New Roman"/>
          <w:sz w:val="28"/>
          <w:szCs w:val="28"/>
          <w:lang w:eastAsia="ru-RU"/>
        </w:rPr>
        <w:t>рпретации, аргументации;</w:t>
      </w:r>
      <w:r w:rsidRPr="00CD6F8E">
        <w:rPr>
          <w:rFonts w:ascii="Times New Roman" w:eastAsia="Times New Roman" w:hAnsi="Times New Roman" w:cs="Times New Roman"/>
          <w:sz w:val="28"/>
          <w:szCs w:val="28"/>
          <w:lang w:eastAsia="ru-RU"/>
        </w:rPr>
        <w:br/>
        <w:t>-  умение выдвигать гипотезы при решении учебных задач и понимать необходимость их проверки;</w:t>
      </w:r>
    </w:p>
    <w:p w:rsidR="0035267E" w:rsidRPr="00CD6F8E" w:rsidRDefault="0035267E"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  умение применять индуктивные и дедуктивные способы рассуждений, видеть различ</w:t>
      </w:r>
      <w:r w:rsidR="00FC287A" w:rsidRPr="00CD6F8E">
        <w:rPr>
          <w:rFonts w:ascii="Times New Roman" w:eastAsia="Times New Roman" w:hAnsi="Times New Roman" w:cs="Times New Roman"/>
          <w:sz w:val="28"/>
          <w:szCs w:val="28"/>
          <w:lang w:eastAsia="ru-RU"/>
        </w:rPr>
        <w:t>ные стратегии решения задач;</w:t>
      </w:r>
      <w:r w:rsidRPr="00CD6F8E">
        <w:rPr>
          <w:rFonts w:ascii="Times New Roman" w:eastAsia="Times New Roman" w:hAnsi="Times New Roman" w:cs="Times New Roman"/>
          <w:sz w:val="28"/>
          <w:szCs w:val="28"/>
          <w:lang w:eastAsia="ru-RU"/>
        </w:rPr>
        <w:br/>
        <w:t>-  умение самостоятельно ставить цели, выбирать и создавать алгоритмы для решения учебных математических проблем</w:t>
      </w:r>
      <w:r w:rsidR="00CD6F8E">
        <w:rPr>
          <w:rFonts w:ascii="Times New Roman" w:eastAsia="Times New Roman" w:hAnsi="Times New Roman" w:cs="Times New Roman"/>
          <w:sz w:val="28"/>
          <w:szCs w:val="28"/>
          <w:lang w:eastAsia="ru-RU"/>
        </w:rPr>
        <w:t>;</w:t>
      </w:r>
      <w:r w:rsidRPr="00CD6F8E">
        <w:rPr>
          <w:rFonts w:ascii="Times New Roman" w:eastAsia="Times New Roman" w:hAnsi="Times New Roman" w:cs="Times New Roman"/>
          <w:sz w:val="28"/>
          <w:szCs w:val="28"/>
          <w:lang w:eastAsia="ru-RU"/>
        </w:rPr>
        <w:br/>
        <w:t>- умение планировать и осуществлять деятельность, направленную на решение задач исследовательского характера;</w:t>
      </w:r>
    </w:p>
    <w:p w:rsidR="0035267E" w:rsidRPr="00CD6F8E" w:rsidRDefault="0035267E"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 значение математической науки для решения задач, возникающих в теории и практике;</w:t>
      </w:r>
    </w:p>
    <w:p w:rsidR="0035267E" w:rsidRPr="00CD6F8E" w:rsidRDefault="0035267E"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 широту и ограниченность применения математических методов к анализу и исследованию процессов и явлений в природе и обществе;</w:t>
      </w:r>
    </w:p>
    <w:p w:rsidR="0035267E" w:rsidRPr="00CD6F8E" w:rsidRDefault="0035267E"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  значение практики и вопросов, возникающих в самой математике, для формирования и развития математической науки;</w:t>
      </w:r>
    </w:p>
    <w:p w:rsidR="0035267E" w:rsidRPr="00CD6F8E" w:rsidRDefault="0035267E"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  идеи расширения числовых множеств как способа построения нового математического аппарата для решения практических задач и внутренних задач</w:t>
      </w:r>
    </w:p>
    <w:p w:rsidR="0035267E" w:rsidRPr="00CD6F8E" w:rsidRDefault="0035267E"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математики;</w:t>
      </w:r>
    </w:p>
    <w:p w:rsidR="0035267E" w:rsidRPr="00CD6F8E" w:rsidRDefault="0035267E"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  значение идей, методов и результатов алгебры и математического анализа для построения моделей реальных процессов и ситуаций;</w:t>
      </w:r>
    </w:p>
    <w:p w:rsidR="0035267E" w:rsidRPr="00CD6F8E" w:rsidRDefault="0035267E"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  возможности геометрического языка как средства описания свойств реальных предметов и их взаимного расположения;</w:t>
      </w:r>
    </w:p>
    <w:p w:rsidR="0035267E" w:rsidRPr="00CD6F8E" w:rsidRDefault="0035267E"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  универсальный характер законов логики математических рассуждений, их применимость в различных областях человеческой деятельности;</w:t>
      </w:r>
    </w:p>
    <w:p w:rsidR="0035267E" w:rsidRPr="00CD6F8E" w:rsidRDefault="0035267E"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  различие требований, предъявляемых к доказательствам в математике, естественных, социально-экономических и гуманитарных науках, на практике;</w:t>
      </w:r>
    </w:p>
    <w:p w:rsidR="0035267E" w:rsidRPr="00CD6F8E" w:rsidRDefault="0035267E"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 роль аксиоматики в математике; возможность построения математических теорий на аксиоматической основе; значение аксиоматики для других областей знания и для практики;</w:t>
      </w:r>
    </w:p>
    <w:p w:rsidR="00C81CE4" w:rsidRDefault="0035267E"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  вероятностных характер различных процессов и закономерностей окружающего мира.</w:t>
      </w:r>
    </w:p>
    <w:p w:rsidR="00CD6F8E" w:rsidRDefault="00CD6F8E" w:rsidP="00CD6F8E">
      <w:pPr>
        <w:spacing w:after="0"/>
        <w:rPr>
          <w:rFonts w:ascii="Times New Roman" w:eastAsia="Times New Roman" w:hAnsi="Times New Roman" w:cs="Times New Roman"/>
          <w:sz w:val="28"/>
          <w:szCs w:val="28"/>
          <w:lang w:eastAsia="ru-RU"/>
        </w:rPr>
      </w:pPr>
    </w:p>
    <w:p w:rsidR="00CD6F8E" w:rsidRDefault="00CD6F8E" w:rsidP="00CD6F8E">
      <w:pPr>
        <w:spacing w:after="0"/>
        <w:rPr>
          <w:rFonts w:ascii="Times New Roman" w:eastAsia="Times New Roman" w:hAnsi="Times New Roman" w:cs="Times New Roman"/>
          <w:sz w:val="28"/>
          <w:szCs w:val="28"/>
          <w:lang w:eastAsia="ru-RU"/>
        </w:rPr>
      </w:pPr>
    </w:p>
    <w:p w:rsidR="00CD6F8E" w:rsidRDefault="00CD6F8E" w:rsidP="00CD6F8E">
      <w:pPr>
        <w:spacing w:after="0"/>
        <w:rPr>
          <w:rFonts w:ascii="Times New Roman" w:eastAsia="Times New Roman" w:hAnsi="Times New Roman" w:cs="Times New Roman"/>
          <w:sz w:val="28"/>
          <w:szCs w:val="28"/>
          <w:lang w:eastAsia="ru-RU"/>
        </w:rPr>
      </w:pPr>
    </w:p>
    <w:p w:rsidR="00CD6F8E" w:rsidRDefault="00CD6F8E" w:rsidP="00CD6F8E">
      <w:pPr>
        <w:spacing w:after="0"/>
        <w:rPr>
          <w:rFonts w:ascii="Times New Roman" w:eastAsia="Times New Roman" w:hAnsi="Times New Roman" w:cs="Times New Roman"/>
          <w:sz w:val="28"/>
          <w:szCs w:val="28"/>
          <w:lang w:eastAsia="ru-RU"/>
        </w:rPr>
      </w:pPr>
    </w:p>
    <w:p w:rsidR="00CD6F8E" w:rsidRDefault="00CD6F8E" w:rsidP="00CD6F8E">
      <w:pPr>
        <w:spacing w:after="0"/>
        <w:rPr>
          <w:rFonts w:ascii="Times New Roman" w:eastAsia="Times New Roman" w:hAnsi="Times New Roman" w:cs="Times New Roman"/>
          <w:sz w:val="28"/>
          <w:szCs w:val="28"/>
          <w:lang w:eastAsia="ru-RU"/>
        </w:rPr>
      </w:pPr>
    </w:p>
    <w:p w:rsidR="00CD6F8E" w:rsidRPr="00CD6F8E" w:rsidRDefault="00CD6F8E" w:rsidP="00CD6F8E">
      <w:pPr>
        <w:spacing w:after="0"/>
        <w:rPr>
          <w:rFonts w:ascii="Times New Roman" w:eastAsia="Times New Roman" w:hAnsi="Times New Roman" w:cs="Times New Roman"/>
          <w:sz w:val="28"/>
          <w:szCs w:val="28"/>
          <w:lang w:eastAsia="ru-RU"/>
        </w:rPr>
      </w:pPr>
    </w:p>
    <w:p w:rsidR="00C81CE4" w:rsidRPr="00CD6F8E" w:rsidRDefault="00C81CE4" w:rsidP="00CD6F8E">
      <w:pPr>
        <w:shd w:val="clear" w:color="auto" w:fill="FFFFFF"/>
        <w:spacing w:after="0"/>
        <w:jc w:val="center"/>
        <w:rPr>
          <w:rFonts w:ascii="Times New Roman" w:eastAsia="Times New Roman" w:hAnsi="Times New Roman" w:cs="Times New Roman"/>
          <w:i/>
          <w:sz w:val="28"/>
          <w:szCs w:val="28"/>
          <w:lang w:eastAsia="ru-RU"/>
        </w:rPr>
      </w:pPr>
      <w:r w:rsidRPr="00CD6F8E">
        <w:rPr>
          <w:rFonts w:ascii="Times New Roman" w:eastAsia="Times New Roman" w:hAnsi="Times New Roman" w:cs="Times New Roman"/>
          <w:b/>
          <w:bCs/>
          <w:i/>
          <w:sz w:val="28"/>
          <w:szCs w:val="28"/>
          <w:lang w:eastAsia="ru-RU"/>
        </w:rPr>
        <w:t>Требования к предметным результатам освоения базового </w:t>
      </w:r>
      <w:r w:rsidRPr="00CD6F8E">
        <w:rPr>
          <w:rFonts w:ascii="Times New Roman" w:eastAsia="Times New Roman" w:hAnsi="Times New Roman" w:cs="Times New Roman"/>
          <w:b/>
          <w:bCs/>
          <w:i/>
          <w:iCs/>
          <w:sz w:val="28"/>
          <w:szCs w:val="28"/>
          <w:lang w:eastAsia="ru-RU"/>
        </w:rPr>
        <w:t> </w:t>
      </w:r>
      <w:r w:rsidRPr="00CD6F8E">
        <w:rPr>
          <w:rFonts w:ascii="Times New Roman" w:eastAsia="Times New Roman" w:hAnsi="Times New Roman" w:cs="Times New Roman"/>
          <w:b/>
          <w:bCs/>
          <w:i/>
          <w:sz w:val="28"/>
          <w:szCs w:val="28"/>
          <w:lang w:eastAsia="ru-RU"/>
        </w:rPr>
        <w:t>курса</w:t>
      </w:r>
    </w:p>
    <w:p w:rsidR="00C81CE4" w:rsidRPr="00CD6F8E" w:rsidRDefault="00C81CE4" w:rsidP="00CD6F8E">
      <w:pPr>
        <w:shd w:val="clear" w:color="auto" w:fill="FFFFFF"/>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i/>
          <w:iCs/>
          <w:sz w:val="28"/>
          <w:szCs w:val="28"/>
          <w:lang w:eastAsia="ru-RU"/>
        </w:rPr>
        <w:t>В результате изучения математики на базовом уровне в старшей школе ученик должен:</w:t>
      </w:r>
    </w:p>
    <w:p w:rsidR="00C81CE4" w:rsidRPr="00CD6F8E" w:rsidRDefault="00C81CE4" w:rsidP="00CD6F8E">
      <w:pPr>
        <w:shd w:val="clear" w:color="auto" w:fill="FFFFFF"/>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i/>
          <w:iCs/>
          <w:sz w:val="28"/>
          <w:szCs w:val="28"/>
          <w:lang w:eastAsia="ru-RU"/>
        </w:rPr>
        <w:t>Знать/понимать</w:t>
      </w:r>
    </w:p>
    <w:p w:rsidR="00C81CE4" w:rsidRPr="00CD6F8E" w:rsidRDefault="00C81CE4" w:rsidP="00CD6F8E">
      <w:pPr>
        <w:numPr>
          <w:ilvl w:val="0"/>
          <w:numId w:val="13"/>
        </w:numPr>
        <w:shd w:val="clear" w:color="auto" w:fill="FFFFFF"/>
        <w:spacing w:after="0"/>
        <w:ind w:left="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p>
    <w:p w:rsidR="00C81CE4" w:rsidRPr="00CD6F8E" w:rsidRDefault="00C81CE4" w:rsidP="00CD6F8E">
      <w:pPr>
        <w:numPr>
          <w:ilvl w:val="0"/>
          <w:numId w:val="13"/>
        </w:numPr>
        <w:shd w:val="clear" w:color="auto" w:fill="FFFFFF"/>
        <w:spacing w:after="0"/>
        <w:ind w:left="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C81CE4" w:rsidRPr="00CD6F8E" w:rsidRDefault="00C81CE4" w:rsidP="00CD6F8E">
      <w:pPr>
        <w:numPr>
          <w:ilvl w:val="0"/>
          <w:numId w:val="13"/>
        </w:numPr>
        <w:shd w:val="clear" w:color="auto" w:fill="FFFFFF"/>
        <w:spacing w:after="0"/>
        <w:ind w:left="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возможности геометрического языка как средства описания свойств реальных предметов и их взаимного расположения;</w:t>
      </w:r>
    </w:p>
    <w:p w:rsidR="00C81CE4" w:rsidRPr="00CD6F8E" w:rsidRDefault="00C81CE4" w:rsidP="00CD6F8E">
      <w:pPr>
        <w:numPr>
          <w:ilvl w:val="0"/>
          <w:numId w:val="13"/>
        </w:numPr>
        <w:shd w:val="clear" w:color="auto" w:fill="FFFFFF"/>
        <w:spacing w:after="0"/>
        <w:ind w:left="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универсальный характер законов логики математических рассуждений, их применимость в различных областях человеческой деятельности;</w:t>
      </w:r>
    </w:p>
    <w:p w:rsidR="00C81CE4" w:rsidRPr="00CD6F8E" w:rsidRDefault="00C81CE4" w:rsidP="00CD6F8E">
      <w:pPr>
        <w:numPr>
          <w:ilvl w:val="0"/>
          <w:numId w:val="13"/>
        </w:numPr>
        <w:shd w:val="clear" w:color="auto" w:fill="FFFFFF"/>
        <w:spacing w:after="0"/>
        <w:ind w:left="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вероятностных характер различных процессов и закономерностей окружающего мира.</w:t>
      </w:r>
    </w:p>
    <w:p w:rsidR="00C81CE4" w:rsidRPr="00CD6F8E" w:rsidRDefault="00C81CE4" w:rsidP="00CD6F8E">
      <w:pPr>
        <w:shd w:val="clear" w:color="auto" w:fill="FFFFFF"/>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Числовые и буквенные выражения</w:t>
      </w:r>
    </w:p>
    <w:p w:rsidR="00C81CE4" w:rsidRPr="00CD6F8E" w:rsidRDefault="00C81CE4" w:rsidP="00CD6F8E">
      <w:pPr>
        <w:shd w:val="clear" w:color="auto" w:fill="FFFFFF"/>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Уметь:</w:t>
      </w:r>
    </w:p>
    <w:p w:rsidR="00C81CE4" w:rsidRPr="00CD6F8E" w:rsidRDefault="00C81CE4" w:rsidP="00CD6F8E">
      <w:pPr>
        <w:numPr>
          <w:ilvl w:val="0"/>
          <w:numId w:val="14"/>
        </w:numPr>
        <w:shd w:val="clear" w:color="auto" w:fill="FFFFFF"/>
        <w:spacing w:after="0"/>
        <w:ind w:left="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C81CE4" w:rsidRPr="00CD6F8E" w:rsidRDefault="00C81CE4" w:rsidP="00CD6F8E">
      <w:pPr>
        <w:numPr>
          <w:ilvl w:val="0"/>
          <w:numId w:val="14"/>
        </w:numPr>
        <w:shd w:val="clear" w:color="auto" w:fill="FFFFFF"/>
        <w:spacing w:after="0"/>
        <w:ind w:left="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находить корни многочленов с одной переменной, раскладывать многочлены на множители;</w:t>
      </w:r>
    </w:p>
    <w:p w:rsidR="00C81CE4" w:rsidRPr="00CD6F8E" w:rsidRDefault="00C81CE4" w:rsidP="00CD6F8E">
      <w:pPr>
        <w:numPr>
          <w:ilvl w:val="0"/>
          <w:numId w:val="14"/>
        </w:numPr>
        <w:shd w:val="clear" w:color="auto" w:fill="FFFFFF"/>
        <w:spacing w:after="0"/>
        <w:ind w:left="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проводить преобразования числовых и буквенных выражений, включающих степени, радикалы, логарифмы и тригонометрические функции.</w:t>
      </w:r>
    </w:p>
    <w:p w:rsidR="00C81CE4" w:rsidRPr="00CD6F8E" w:rsidRDefault="00C81CE4" w:rsidP="00CD6F8E">
      <w:pPr>
        <w:shd w:val="clear" w:color="auto" w:fill="FFFFFF"/>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i/>
          <w:iCs/>
          <w:sz w:val="28"/>
          <w:szCs w:val="28"/>
          <w:u w:val="single"/>
          <w:lang w:eastAsia="ru-RU"/>
        </w:rPr>
        <w:t>Использовать приобретенные знания и умения в практической деятельности и повседневной жизни для</w:t>
      </w:r>
    </w:p>
    <w:p w:rsidR="00C81CE4" w:rsidRPr="00CD6F8E" w:rsidRDefault="00C81CE4" w:rsidP="00CD6F8E">
      <w:pPr>
        <w:numPr>
          <w:ilvl w:val="0"/>
          <w:numId w:val="15"/>
        </w:numPr>
        <w:shd w:val="clear" w:color="auto" w:fill="FFFFFF"/>
        <w:spacing w:after="0"/>
        <w:ind w:left="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практических расчетов по формулам, включая формулы, содержащие степени, радикалы, логарифмы и тригонометрические функции, при необходимости используя справочные материалы и простейшие вычислительные устройства.</w:t>
      </w:r>
    </w:p>
    <w:p w:rsidR="00C81CE4" w:rsidRPr="00CD6F8E" w:rsidRDefault="00C81CE4" w:rsidP="00CD6F8E">
      <w:pPr>
        <w:shd w:val="clear" w:color="auto" w:fill="FFFFFF"/>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Функции и графики</w:t>
      </w:r>
    </w:p>
    <w:p w:rsidR="00C81CE4" w:rsidRPr="00CD6F8E" w:rsidRDefault="00C81CE4" w:rsidP="00CD6F8E">
      <w:pPr>
        <w:shd w:val="clear" w:color="auto" w:fill="FFFFFF"/>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Уметь</w:t>
      </w:r>
    </w:p>
    <w:p w:rsidR="00C81CE4" w:rsidRPr="00CD6F8E" w:rsidRDefault="00C81CE4" w:rsidP="00CD6F8E">
      <w:pPr>
        <w:numPr>
          <w:ilvl w:val="0"/>
          <w:numId w:val="16"/>
        </w:numPr>
        <w:shd w:val="clear" w:color="auto" w:fill="FFFFFF"/>
        <w:spacing w:after="0"/>
        <w:ind w:left="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lastRenderedPageBreak/>
        <w:t>определять значение функции по значению аргумента при различных способах задания функции;</w:t>
      </w:r>
    </w:p>
    <w:p w:rsidR="00C81CE4" w:rsidRPr="00CD6F8E" w:rsidRDefault="00C81CE4" w:rsidP="00CD6F8E">
      <w:pPr>
        <w:numPr>
          <w:ilvl w:val="0"/>
          <w:numId w:val="16"/>
        </w:numPr>
        <w:shd w:val="clear" w:color="auto" w:fill="FFFFFF"/>
        <w:spacing w:after="0"/>
        <w:ind w:left="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строить графики изученных функций, выполнять преобразования графиков;</w:t>
      </w:r>
    </w:p>
    <w:p w:rsidR="00C81CE4" w:rsidRPr="00CD6F8E" w:rsidRDefault="00C81CE4" w:rsidP="00CD6F8E">
      <w:pPr>
        <w:numPr>
          <w:ilvl w:val="0"/>
          <w:numId w:val="16"/>
        </w:numPr>
        <w:shd w:val="clear" w:color="auto" w:fill="FFFFFF"/>
        <w:spacing w:after="0"/>
        <w:ind w:left="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описывать по графику и по формуле поведение и свойства функций;</w:t>
      </w:r>
    </w:p>
    <w:p w:rsidR="00C81CE4" w:rsidRPr="00CD6F8E" w:rsidRDefault="00C81CE4" w:rsidP="00CD6F8E">
      <w:pPr>
        <w:numPr>
          <w:ilvl w:val="0"/>
          <w:numId w:val="16"/>
        </w:numPr>
        <w:shd w:val="clear" w:color="auto" w:fill="FFFFFF"/>
        <w:spacing w:after="0"/>
        <w:ind w:left="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решать уравнения, системы уравнений, неравенства, используя свойства функций и их графические представления;</w:t>
      </w:r>
    </w:p>
    <w:p w:rsidR="00C81CE4" w:rsidRPr="00CD6F8E" w:rsidRDefault="00C81CE4" w:rsidP="00CD6F8E">
      <w:pPr>
        <w:shd w:val="clear" w:color="auto" w:fill="FFFFFF"/>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i/>
          <w:iCs/>
          <w:sz w:val="28"/>
          <w:szCs w:val="28"/>
          <w:u w:val="single"/>
          <w:lang w:eastAsia="ru-RU"/>
        </w:rPr>
        <w:t>Использовать приобретенные знания и умения в практической деятельности и повседневной жизни для</w:t>
      </w:r>
    </w:p>
    <w:p w:rsidR="00C81CE4" w:rsidRPr="00CD6F8E" w:rsidRDefault="00C81CE4" w:rsidP="00CD6F8E">
      <w:pPr>
        <w:numPr>
          <w:ilvl w:val="0"/>
          <w:numId w:val="17"/>
        </w:numPr>
        <w:shd w:val="clear" w:color="auto" w:fill="FFFFFF"/>
        <w:spacing w:after="0"/>
        <w:ind w:left="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описания и исследования с помощью функций реальных зависимостей, представления их графически; интерпретации графиков реальных процессов.</w:t>
      </w:r>
    </w:p>
    <w:p w:rsidR="00C81CE4" w:rsidRPr="00CD6F8E" w:rsidRDefault="00C81CE4" w:rsidP="00CD6F8E">
      <w:pPr>
        <w:shd w:val="clear" w:color="auto" w:fill="FFFFFF"/>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Начала математического анализа</w:t>
      </w:r>
    </w:p>
    <w:p w:rsidR="00C81CE4" w:rsidRPr="00CD6F8E" w:rsidRDefault="00C81CE4" w:rsidP="00CD6F8E">
      <w:pPr>
        <w:shd w:val="clear" w:color="auto" w:fill="FFFFFF"/>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Уметь</w:t>
      </w:r>
    </w:p>
    <w:p w:rsidR="00C81CE4" w:rsidRPr="00CD6F8E" w:rsidRDefault="00C81CE4" w:rsidP="00CD6F8E">
      <w:pPr>
        <w:numPr>
          <w:ilvl w:val="0"/>
          <w:numId w:val="18"/>
        </w:numPr>
        <w:shd w:val="clear" w:color="auto" w:fill="FFFFFF"/>
        <w:spacing w:after="0"/>
        <w:ind w:left="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находить сумму бесконечно убывающей геометрический прогрессии;</w:t>
      </w:r>
    </w:p>
    <w:p w:rsidR="00C81CE4" w:rsidRPr="00CD6F8E" w:rsidRDefault="00C81CE4" w:rsidP="00CD6F8E">
      <w:pPr>
        <w:numPr>
          <w:ilvl w:val="0"/>
          <w:numId w:val="18"/>
        </w:numPr>
        <w:shd w:val="clear" w:color="auto" w:fill="FFFFFF"/>
        <w:spacing w:after="0"/>
        <w:ind w:left="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вычислять производные и первообразные элементарных функций, применяя правила вычисления производных и первообразных, используя справочные материалы;</w:t>
      </w:r>
    </w:p>
    <w:p w:rsidR="00C81CE4" w:rsidRPr="00CD6F8E" w:rsidRDefault="00C81CE4" w:rsidP="00CD6F8E">
      <w:pPr>
        <w:numPr>
          <w:ilvl w:val="0"/>
          <w:numId w:val="18"/>
        </w:numPr>
        <w:shd w:val="clear" w:color="auto" w:fill="FFFFFF"/>
        <w:spacing w:after="0"/>
        <w:ind w:left="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исследовать функции и строить их графики с помощью производной,;</w:t>
      </w:r>
    </w:p>
    <w:p w:rsidR="00C81CE4" w:rsidRPr="00CD6F8E" w:rsidRDefault="00C81CE4" w:rsidP="00CD6F8E">
      <w:pPr>
        <w:numPr>
          <w:ilvl w:val="0"/>
          <w:numId w:val="18"/>
        </w:numPr>
        <w:shd w:val="clear" w:color="auto" w:fill="FFFFFF"/>
        <w:spacing w:after="0"/>
        <w:ind w:left="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решать задачи с применением уравнения касательной к графику функции;</w:t>
      </w:r>
    </w:p>
    <w:p w:rsidR="00C81CE4" w:rsidRPr="00CD6F8E" w:rsidRDefault="00C81CE4" w:rsidP="00CD6F8E">
      <w:pPr>
        <w:numPr>
          <w:ilvl w:val="0"/>
          <w:numId w:val="18"/>
        </w:numPr>
        <w:shd w:val="clear" w:color="auto" w:fill="FFFFFF"/>
        <w:spacing w:after="0"/>
        <w:ind w:left="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решать задачи на нахождение наибольшего и наименьшего значения функции на отрезке;</w:t>
      </w:r>
    </w:p>
    <w:p w:rsidR="00C81CE4" w:rsidRPr="00CD6F8E" w:rsidRDefault="00C81CE4" w:rsidP="00CD6F8E">
      <w:pPr>
        <w:numPr>
          <w:ilvl w:val="0"/>
          <w:numId w:val="18"/>
        </w:numPr>
        <w:shd w:val="clear" w:color="auto" w:fill="FFFFFF"/>
        <w:spacing w:after="0"/>
        <w:ind w:left="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вычислять площадь криволинейной трапеции;</w:t>
      </w:r>
    </w:p>
    <w:p w:rsidR="00C81CE4" w:rsidRPr="00CD6F8E" w:rsidRDefault="00C81CE4" w:rsidP="00CD6F8E">
      <w:pPr>
        <w:shd w:val="clear" w:color="auto" w:fill="FFFFFF"/>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i/>
          <w:iCs/>
          <w:sz w:val="28"/>
          <w:szCs w:val="28"/>
          <w:u w:val="single"/>
          <w:lang w:eastAsia="ru-RU"/>
        </w:rPr>
        <w:t>Использовать приобретенные знания и умения в практической деятельности и повседневной жизни для</w:t>
      </w:r>
    </w:p>
    <w:p w:rsidR="00C81CE4" w:rsidRPr="00CD6F8E" w:rsidRDefault="00C81CE4" w:rsidP="00CD6F8E">
      <w:pPr>
        <w:numPr>
          <w:ilvl w:val="0"/>
          <w:numId w:val="19"/>
        </w:numPr>
        <w:shd w:val="clear" w:color="auto" w:fill="FFFFFF"/>
        <w:spacing w:after="0"/>
        <w:ind w:left="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решения геометрических, физических, экономических и других прикладных задач, в том числе задач на наибольшие и наименьшие значения с применением аппарата математического анализа.</w:t>
      </w:r>
    </w:p>
    <w:p w:rsidR="00C81CE4" w:rsidRPr="00CD6F8E" w:rsidRDefault="00C81CE4" w:rsidP="00CD6F8E">
      <w:pPr>
        <w:shd w:val="clear" w:color="auto" w:fill="FFFFFF"/>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Уравнения и неравенства</w:t>
      </w:r>
    </w:p>
    <w:p w:rsidR="00C81CE4" w:rsidRPr="00CD6F8E" w:rsidRDefault="00C81CE4" w:rsidP="00CD6F8E">
      <w:pPr>
        <w:shd w:val="clear" w:color="auto" w:fill="FFFFFF"/>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Уметь</w:t>
      </w:r>
    </w:p>
    <w:p w:rsidR="00C81CE4" w:rsidRPr="00CD6F8E" w:rsidRDefault="00C81CE4" w:rsidP="00CD6F8E">
      <w:pPr>
        <w:numPr>
          <w:ilvl w:val="0"/>
          <w:numId w:val="20"/>
        </w:numPr>
        <w:shd w:val="clear" w:color="auto" w:fill="FFFFFF"/>
        <w:spacing w:after="0"/>
        <w:ind w:left="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решать рациональные, показательные и логарифмические уравнения и неравенства, иррациональные и тригонометрические уравнения, их системы;</w:t>
      </w:r>
    </w:p>
    <w:p w:rsidR="00C81CE4" w:rsidRPr="00CD6F8E" w:rsidRDefault="00C81CE4" w:rsidP="00CD6F8E">
      <w:pPr>
        <w:numPr>
          <w:ilvl w:val="0"/>
          <w:numId w:val="20"/>
        </w:numPr>
        <w:shd w:val="clear" w:color="auto" w:fill="FFFFFF"/>
        <w:spacing w:after="0"/>
        <w:ind w:left="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доказывать несложные неравенства;</w:t>
      </w:r>
    </w:p>
    <w:p w:rsidR="00C81CE4" w:rsidRPr="00CD6F8E" w:rsidRDefault="00C81CE4" w:rsidP="00CD6F8E">
      <w:pPr>
        <w:numPr>
          <w:ilvl w:val="0"/>
          <w:numId w:val="20"/>
        </w:numPr>
        <w:shd w:val="clear" w:color="auto" w:fill="FFFFFF"/>
        <w:spacing w:after="0"/>
        <w:ind w:left="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решать текстовые задачи с помощью составления уравнений, и неравенств, интерпретируя результат с учетом ограничений условия задачи;</w:t>
      </w:r>
    </w:p>
    <w:p w:rsidR="00C81CE4" w:rsidRPr="00CD6F8E" w:rsidRDefault="00C81CE4" w:rsidP="00CD6F8E">
      <w:pPr>
        <w:numPr>
          <w:ilvl w:val="0"/>
          <w:numId w:val="20"/>
        </w:numPr>
        <w:shd w:val="clear" w:color="auto" w:fill="FFFFFF"/>
        <w:spacing w:after="0"/>
        <w:ind w:left="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изображать на координатной плоскости множества решений уравнений и неравенств с двумя переменными и их систем.</w:t>
      </w:r>
    </w:p>
    <w:p w:rsidR="00C81CE4" w:rsidRPr="00CD6F8E" w:rsidRDefault="00C81CE4" w:rsidP="00CD6F8E">
      <w:pPr>
        <w:numPr>
          <w:ilvl w:val="0"/>
          <w:numId w:val="20"/>
        </w:numPr>
        <w:shd w:val="clear" w:color="auto" w:fill="FFFFFF"/>
        <w:spacing w:after="0"/>
        <w:ind w:left="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находить приближенные решения уравнений и их сист</w:t>
      </w:r>
      <w:r w:rsidR="00FC287A" w:rsidRPr="00CD6F8E">
        <w:rPr>
          <w:rFonts w:ascii="Times New Roman" w:eastAsia="Times New Roman" w:hAnsi="Times New Roman" w:cs="Times New Roman"/>
          <w:sz w:val="28"/>
          <w:szCs w:val="28"/>
          <w:lang w:eastAsia="ru-RU"/>
        </w:rPr>
        <w:t>ем, используя графический метод.</w:t>
      </w:r>
    </w:p>
    <w:p w:rsidR="00C81CE4" w:rsidRPr="00CD6F8E" w:rsidRDefault="00C81CE4" w:rsidP="00CD6F8E">
      <w:pPr>
        <w:shd w:val="clear" w:color="auto" w:fill="FFFFFF"/>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i/>
          <w:iCs/>
          <w:sz w:val="28"/>
          <w:szCs w:val="28"/>
          <w:u w:val="single"/>
          <w:lang w:eastAsia="ru-RU"/>
        </w:rPr>
        <w:t>Использовать приобретенные знания и умения в практической деятельности и повседневной жизни для</w:t>
      </w:r>
    </w:p>
    <w:p w:rsidR="00C81CE4" w:rsidRPr="00CD6F8E" w:rsidRDefault="00C81CE4" w:rsidP="00CD6F8E">
      <w:pPr>
        <w:numPr>
          <w:ilvl w:val="0"/>
          <w:numId w:val="21"/>
        </w:numPr>
        <w:shd w:val="clear" w:color="auto" w:fill="FFFFFF"/>
        <w:spacing w:after="0"/>
        <w:ind w:left="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lastRenderedPageBreak/>
        <w:t>построения и исследования простейших математических моделей.</w:t>
      </w:r>
    </w:p>
    <w:p w:rsidR="00C81CE4" w:rsidRDefault="00C81CE4" w:rsidP="00CD6F8E">
      <w:pPr>
        <w:shd w:val="clear" w:color="auto" w:fill="FFFFFF"/>
        <w:spacing w:after="0"/>
        <w:rPr>
          <w:rFonts w:ascii="Times New Roman" w:eastAsia="Times New Roman" w:hAnsi="Times New Roman" w:cs="Times New Roman"/>
          <w:sz w:val="28"/>
          <w:szCs w:val="28"/>
          <w:lang w:eastAsia="ru-RU"/>
        </w:rPr>
      </w:pPr>
    </w:p>
    <w:p w:rsidR="00CD6F8E" w:rsidRPr="00CD6F8E" w:rsidRDefault="00CD6F8E" w:rsidP="00CD6F8E">
      <w:pPr>
        <w:shd w:val="clear" w:color="auto" w:fill="FFFFFF"/>
        <w:spacing w:after="0"/>
        <w:rPr>
          <w:rFonts w:ascii="Times New Roman" w:eastAsia="Times New Roman" w:hAnsi="Times New Roman" w:cs="Times New Roman"/>
          <w:sz w:val="28"/>
          <w:szCs w:val="28"/>
          <w:lang w:eastAsia="ru-RU"/>
        </w:rPr>
      </w:pPr>
    </w:p>
    <w:p w:rsidR="00C81CE4" w:rsidRPr="00CD6F8E" w:rsidRDefault="00C81CE4" w:rsidP="00CD6F8E">
      <w:pPr>
        <w:shd w:val="clear" w:color="auto" w:fill="FFFFFF"/>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Элементы комбинаторики, статистики и теории вероятностей</w:t>
      </w:r>
    </w:p>
    <w:p w:rsidR="00C81CE4" w:rsidRPr="00CD6F8E" w:rsidRDefault="00C81CE4" w:rsidP="00CD6F8E">
      <w:pPr>
        <w:shd w:val="clear" w:color="auto" w:fill="FFFFFF"/>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Уметь:</w:t>
      </w:r>
    </w:p>
    <w:p w:rsidR="00C81CE4" w:rsidRPr="00CD6F8E" w:rsidRDefault="00C81CE4" w:rsidP="00CD6F8E">
      <w:pPr>
        <w:numPr>
          <w:ilvl w:val="0"/>
          <w:numId w:val="22"/>
        </w:numPr>
        <w:shd w:val="clear" w:color="auto" w:fill="FFFFFF"/>
        <w:spacing w:after="0"/>
        <w:ind w:left="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решать простейшие комбинаторные задачи методом перебора, а также с использованием известных формул, треугольника Паскаля; вычислять коэффициенты бинома Ньютона по формуле и с использованием треугольника Паскаля;</w:t>
      </w:r>
    </w:p>
    <w:p w:rsidR="00C81CE4" w:rsidRPr="00CD6F8E" w:rsidRDefault="00C81CE4" w:rsidP="00CD6F8E">
      <w:pPr>
        <w:numPr>
          <w:ilvl w:val="0"/>
          <w:numId w:val="22"/>
        </w:numPr>
        <w:shd w:val="clear" w:color="auto" w:fill="FFFFFF"/>
        <w:spacing w:after="0"/>
        <w:ind w:left="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вычислять, в простейших случаях, вероятности событий на основе подсчета числа исходов.</w:t>
      </w:r>
    </w:p>
    <w:p w:rsidR="00C81CE4" w:rsidRPr="00CD6F8E" w:rsidRDefault="00C81CE4" w:rsidP="00CD6F8E">
      <w:pPr>
        <w:shd w:val="clear" w:color="auto" w:fill="FFFFFF"/>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i/>
          <w:iCs/>
          <w:sz w:val="28"/>
          <w:szCs w:val="28"/>
          <w:u w:val="single"/>
          <w:lang w:eastAsia="ru-RU"/>
        </w:rPr>
        <w:t>Использовать приобретенные знания и умения в практической деятельности и повседневной жизни для</w:t>
      </w:r>
    </w:p>
    <w:p w:rsidR="00C81CE4" w:rsidRPr="00CD6F8E" w:rsidRDefault="00C81CE4" w:rsidP="00CD6F8E">
      <w:pPr>
        <w:numPr>
          <w:ilvl w:val="0"/>
          <w:numId w:val="23"/>
        </w:numPr>
        <w:shd w:val="clear" w:color="auto" w:fill="FFFFFF"/>
        <w:spacing w:after="0"/>
        <w:ind w:left="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анализа реальных числовых данных, представленных в виде диаграмм, графиков; для анализа информации статистического характера.</w:t>
      </w:r>
    </w:p>
    <w:p w:rsidR="00CD6F8E" w:rsidRDefault="00CD6F8E" w:rsidP="00CD6F8E">
      <w:pPr>
        <w:shd w:val="clear" w:color="auto" w:fill="FFFFFF"/>
        <w:spacing w:after="0"/>
        <w:jc w:val="center"/>
        <w:rPr>
          <w:rFonts w:ascii="Times New Roman" w:hAnsi="Times New Roman" w:cs="Times New Roman"/>
          <w:b/>
          <w:i/>
          <w:sz w:val="28"/>
          <w:szCs w:val="28"/>
        </w:rPr>
      </w:pPr>
    </w:p>
    <w:p w:rsidR="00FC287A" w:rsidRPr="00CD6F8E" w:rsidRDefault="00FC287A" w:rsidP="00CD6F8E">
      <w:pPr>
        <w:shd w:val="clear" w:color="auto" w:fill="FFFFFF"/>
        <w:spacing w:after="0"/>
        <w:jc w:val="center"/>
        <w:rPr>
          <w:rFonts w:ascii="Times New Roman" w:hAnsi="Times New Roman" w:cs="Times New Roman"/>
          <w:b/>
          <w:i/>
          <w:sz w:val="28"/>
          <w:szCs w:val="28"/>
        </w:rPr>
      </w:pPr>
      <w:r w:rsidRPr="00CD6F8E">
        <w:rPr>
          <w:rFonts w:ascii="Times New Roman" w:hAnsi="Times New Roman" w:cs="Times New Roman"/>
          <w:b/>
          <w:i/>
          <w:sz w:val="28"/>
          <w:szCs w:val="28"/>
        </w:rPr>
        <w:t>Критерии оценивания по математике 11-12 класс</w:t>
      </w:r>
    </w:p>
    <w:p w:rsidR="00FC287A" w:rsidRPr="00CD6F8E" w:rsidRDefault="00FC287A" w:rsidP="00CD6F8E">
      <w:pPr>
        <w:shd w:val="clear" w:color="auto" w:fill="FFFFFF"/>
        <w:spacing w:after="0"/>
        <w:ind w:firstLine="708"/>
        <w:jc w:val="both"/>
        <w:rPr>
          <w:rFonts w:ascii="Times New Roman" w:hAnsi="Times New Roman" w:cs="Times New Roman"/>
          <w:sz w:val="28"/>
          <w:szCs w:val="28"/>
        </w:rPr>
      </w:pPr>
      <w:r w:rsidRPr="00CD6F8E">
        <w:rPr>
          <w:rFonts w:ascii="Times New Roman" w:hAnsi="Times New Roman" w:cs="Times New Roman"/>
          <w:sz w:val="28"/>
          <w:szCs w:val="28"/>
        </w:rPr>
        <w:t xml:space="preserve">Система оценки предметных результатов освоения учебных программ с учётом уровневого подхода,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 Базовый уровень достижений: демонстрирует освоение учебных действий с опорной системой знаний в рамках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 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FC287A" w:rsidRPr="00CD6F8E" w:rsidRDefault="00FC287A" w:rsidP="00CD6F8E">
      <w:pPr>
        <w:shd w:val="clear" w:color="auto" w:fill="FFFFFF"/>
        <w:spacing w:after="0"/>
        <w:ind w:firstLine="708"/>
        <w:jc w:val="both"/>
        <w:rPr>
          <w:rFonts w:ascii="Times New Roman" w:hAnsi="Times New Roman" w:cs="Times New Roman"/>
          <w:sz w:val="28"/>
          <w:szCs w:val="28"/>
        </w:rPr>
      </w:pPr>
      <w:r w:rsidRPr="00CD6F8E">
        <w:rPr>
          <w:rFonts w:ascii="Times New Roman" w:hAnsi="Times New Roman" w:cs="Times New Roman"/>
          <w:sz w:val="28"/>
          <w:szCs w:val="28"/>
        </w:rPr>
        <w:t xml:space="preserve">Целесообразно выделить следующие два уровня, превышающие базовый: </w:t>
      </w:r>
    </w:p>
    <w:p w:rsidR="00FC287A" w:rsidRPr="00CD6F8E" w:rsidRDefault="00FC287A" w:rsidP="00CD6F8E">
      <w:pPr>
        <w:shd w:val="clear" w:color="auto" w:fill="FFFFFF"/>
        <w:spacing w:after="0"/>
        <w:ind w:firstLine="708"/>
        <w:jc w:val="both"/>
        <w:rPr>
          <w:rFonts w:ascii="Times New Roman" w:hAnsi="Times New Roman" w:cs="Times New Roman"/>
          <w:sz w:val="28"/>
          <w:szCs w:val="28"/>
        </w:rPr>
      </w:pPr>
      <w:r w:rsidRPr="00CD6F8E">
        <w:rPr>
          <w:rFonts w:ascii="Times New Roman" w:hAnsi="Times New Roman" w:cs="Times New Roman"/>
          <w:sz w:val="28"/>
          <w:szCs w:val="28"/>
        </w:rPr>
        <w:t xml:space="preserve">• повышенный уровень достижения планируемых результатов, оценка «хорошо» (отметка «4»); </w:t>
      </w:r>
    </w:p>
    <w:p w:rsidR="00FC287A" w:rsidRPr="00CD6F8E" w:rsidRDefault="00FC287A" w:rsidP="00CD6F8E">
      <w:pPr>
        <w:shd w:val="clear" w:color="auto" w:fill="FFFFFF"/>
        <w:spacing w:after="0"/>
        <w:ind w:firstLine="708"/>
        <w:jc w:val="both"/>
        <w:rPr>
          <w:rFonts w:ascii="Times New Roman" w:hAnsi="Times New Roman" w:cs="Times New Roman"/>
          <w:sz w:val="28"/>
          <w:szCs w:val="28"/>
        </w:rPr>
      </w:pPr>
      <w:r w:rsidRPr="00CD6F8E">
        <w:rPr>
          <w:rFonts w:ascii="Times New Roman" w:hAnsi="Times New Roman" w:cs="Times New Roman"/>
          <w:sz w:val="28"/>
          <w:szCs w:val="28"/>
        </w:rPr>
        <w:t xml:space="preserve">• высокий уровень достижения планируемых результатов, оценка «отлично» (отметка «5»). </w:t>
      </w:r>
    </w:p>
    <w:p w:rsidR="00FC287A" w:rsidRPr="00CD6F8E" w:rsidRDefault="00FC287A" w:rsidP="00CD6F8E">
      <w:pPr>
        <w:shd w:val="clear" w:color="auto" w:fill="FFFFFF"/>
        <w:spacing w:after="0"/>
        <w:ind w:firstLine="708"/>
        <w:jc w:val="both"/>
        <w:rPr>
          <w:rFonts w:ascii="Times New Roman" w:hAnsi="Times New Roman" w:cs="Times New Roman"/>
          <w:sz w:val="28"/>
          <w:szCs w:val="28"/>
        </w:rPr>
      </w:pPr>
      <w:r w:rsidRPr="00CD6F8E">
        <w:rPr>
          <w:rFonts w:ascii="Times New Roman" w:hAnsi="Times New Roman" w:cs="Times New Roman"/>
          <w:sz w:val="28"/>
          <w:szCs w:val="28"/>
        </w:rPr>
        <w:t xml:space="preserve">Для описания подготовки учащихся, уровень достижений которых ниже базового, целесообразно выделить также два уровня: </w:t>
      </w:r>
    </w:p>
    <w:p w:rsidR="00FC287A" w:rsidRPr="00CD6F8E" w:rsidRDefault="00FC287A" w:rsidP="00CD6F8E">
      <w:pPr>
        <w:shd w:val="clear" w:color="auto" w:fill="FFFFFF"/>
        <w:spacing w:after="0"/>
        <w:ind w:firstLine="708"/>
        <w:jc w:val="both"/>
        <w:rPr>
          <w:rFonts w:ascii="Times New Roman" w:hAnsi="Times New Roman" w:cs="Times New Roman"/>
          <w:sz w:val="28"/>
          <w:szCs w:val="28"/>
        </w:rPr>
      </w:pPr>
      <w:r w:rsidRPr="00CD6F8E">
        <w:rPr>
          <w:rFonts w:ascii="Times New Roman" w:hAnsi="Times New Roman" w:cs="Times New Roman"/>
          <w:sz w:val="28"/>
          <w:szCs w:val="28"/>
        </w:rPr>
        <w:lastRenderedPageBreak/>
        <w:t xml:space="preserve">• пониженный уровень достижений, оценка «неудовлетворительно» (отметка «2»); </w:t>
      </w:r>
    </w:p>
    <w:p w:rsidR="00FC287A" w:rsidRPr="00CD6F8E" w:rsidRDefault="00FC287A" w:rsidP="00CD6F8E">
      <w:pPr>
        <w:shd w:val="clear" w:color="auto" w:fill="FFFFFF"/>
        <w:spacing w:after="0"/>
        <w:ind w:firstLine="708"/>
        <w:jc w:val="both"/>
        <w:rPr>
          <w:rFonts w:ascii="Times New Roman" w:hAnsi="Times New Roman" w:cs="Times New Roman"/>
          <w:sz w:val="28"/>
          <w:szCs w:val="28"/>
        </w:rPr>
      </w:pPr>
      <w:r w:rsidRPr="00CD6F8E">
        <w:rPr>
          <w:rFonts w:ascii="Times New Roman" w:hAnsi="Times New Roman" w:cs="Times New Roman"/>
          <w:sz w:val="28"/>
          <w:szCs w:val="28"/>
        </w:rPr>
        <w:t xml:space="preserve">• низкий уровень достижений, оценка «плохо» (отметка «1»). </w:t>
      </w:r>
    </w:p>
    <w:p w:rsidR="00FC287A" w:rsidRPr="00CD6F8E" w:rsidRDefault="00FC287A" w:rsidP="00CD6F8E">
      <w:pPr>
        <w:shd w:val="clear" w:color="auto" w:fill="FFFFFF"/>
        <w:spacing w:after="0"/>
        <w:ind w:firstLine="708"/>
        <w:jc w:val="both"/>
        <w:rPr>
          <w:rFonts w:ascii="Times New Roman" w:hAnsi="Times New Roman" w:cs="Times New Roman"/>
          <w:sz w:val="28"/>
          <w:szCs w:val="28"/>
        </w:rPr>
      </w:pPr>
      <w:r w:rsidRPr="00CD6F8E">
        <w:rPr>
          <w:rFonts w:ascii="Times New Roman" w:hAnsi="Times New Roman" w:cs="Times New Roman"/>
          <w:sz w:val="28"/>
          <w:szCs w:val="28"/>
        </w:rPr>
        <w:t xml:space="preserve">Не 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Описанный выше подход целесообразно применять в ходе различных процедур оценивания: текущего, промежуточного и итогового. Для оценки динамики формирования предметных результатов в системе внутри 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освоению систематических знаний, в том числе: </w:t>
      </w:r>
    </w:p>
    <w:p w:rsidR="00FC287A" w:rsidRPr="00CD6F8E" w:rsidRDefault="00FC287A" w:rsidP="00CD6F8E">
      <w:pPr>
        <w:shd w:val="clear" w:color="auto" w:fill="FFFFFF"/>
        <w:spacing w:after="0"/>
        <w:ind w:firstLine="708"/>
        <w:jc w:val="both"/>
        <w:rPr>
          <w:rFonts w:ascii="Times New Roman" w:hAnsi="Times New Roman" w:cs="Times New Roman"/>
          <w:sz w:val="28"/>
          <w:szCs w:val="28"/>
        </w:rPr>
      </w:pPr>
      <w:r w:rsidRPr="00CD6F8E">
        <w:rPr>
          <w:rFonts w:ascii="Times New Roman" w:hAnsi="Times New Roman" w:cs="Times New Roman"/>
          <w:sz w:val="28"/>
          <w:szCs w:val="28"/>
        </w:rPr>
        <w:t xml:space="preserve">•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rsidR="00FC287A" w:rsidRPr="00CD6F8E" w:rsidRDefault="00FC287A" w:rsidP="00CD6F8E">
      <w:pPr>
        <w:shd w:val="clear" w:color="auto" w:fill="FFFFFF"/>
        <w:spacing w:after="0"/>
        <w:ind w:firstLine="708"/>
        <w:jc w:val="both"/>
        <w:rPr>
          <w:rFonts w:ascii="Times New Roman" w:hAnsi="Times New Roman" w:cs="Times New Roman"/>
          <w:sz w:val="28"/>
          <w:szCs w:val="28"/>
        </w:rPr>
      </w:pPr>
      <w:r w:rsidRPr="00CD6F8E">
        <w:rPr>
          <w:rFonts w:ascii="Times New Roman" w:hAnsi="Times New Roman" w:cs="Times New Roman"/>
          <w:sz w:val="28"/>
          <w:szCs w:val="28"/>
        </w:rPr>
        <w:t xml:space="preserve">•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FC287A" w:rsidRPr="00CD6F8E" w:rsidRDefault="00FC287A" w:rsidP="00CD6F8E">
      <w:pPr>
        <w:shd w:val="clear" w:color="auto" w:fill="FFFFFF"/>
        <w:spacing w:after="0"/>
        <w:ind w:firstLine="708"/>
        <w:jc w:val="both"/>
        <w:rPr>
          <w:rFonts w:ascii="Times New Roman" w:hAnsi="Times New Roman" w:cs="Times New Roman"/>
          <w:sz w:val="28"/>
          <w:szCs w:val="28"/>
        </w:rPr>
      </w:pPr>
      <w:r w:rsidRPr="00CD6F8E">
        <w:rPr>
          <w:rFonts w:ascii="Times New Roman" w:hAnsi="Times New Roman" w:cs="Times New Roman"/>
          <w:sz w:val="28"/>
          <w:szCs w:val="28"/>
        </w:rPr>
        <w:t xml:space="preserve">• выявлению и анализу существенных и устойчивых связей и отношений между объектами и процессами. При этом обязательными составляющими системы накопленной оценки являются материалы: </w:t>
      </w:r>
    </w:p>
    <w:p w:rsidR="00FC287A" w:rsidRPr="00CD6F8E" w:rsidRDefault="00FC287A" w:rsidP="00CD6F8E">
      <w:pPr>
        <w:shd w:val="clear" w:color="auto" w:fill="FFFFFF"/>
        <w:spacing w:after="0"/>
        <w:ind w:firstLine="708"/>
        <w:jc w:val="both"/>
        <w:rPr>
          <w:rFonts w:ascii="Times New Roman" w:hAnsi="Times New Roman" w:cs="Times New Roman"/>
          <w:sz w:val="28"/>
          <w:szCs w:val="28"/>
        </w:rPr>
      </w:pPr>
      <w:r w:rsidRPr="00CD6F8E">
        <w:rPr>
          <w:rFonts w:ascii="Times New Roman" w:hAnsi="Times New Roman" w:cs="Times New Roman"/>
          <w:sz w:val="28"/>
          <w:szCs w:val="28"/>
        </w:rPr>
        <w:t xml:space="preserve">• стартовой диагностики; </w:t>
      </w:r>
    </w:p>
    <w:p w:rsidR="00FC287A" w:rsidRPr="00CD6F8E" w:rsidRDefault="00FC287A" w:rsidP="00CD6F8E">
      <w:pPr>
        <w:shd w:val="clear" w:color="auto" w:fill="FFFFFF"/>
        <w:spacing w:after="0"/>
        <w:ind w:firstLine="708"/>
        <w:jc w:val="both"/>
        <w:rPr>
          <w:rFonts w:ascii="Times New Roman" w:hAnsi="Times New Roman" w:cs="Times New Roman"/>
          <w:sz w:val="28"/>
          <w:szCs w:val="28"/>
        </w:rPr>
      </w:pPr>
      <w:r w:rsidRPr="00CD6F8E">
        <w:rPr>
          <w:rFonts w:ascii="Times New Roman" w:hAnsi="Times New Roman" w:cs="Times New Roman"/>
          <w:sz w:val="28"/>
          <w:szCs w:val="28"/>
        </w:rPr>
        <w:t xml:space="preserve">• тематических и итоговых проверочных работ по всем учебным предметам; </w:t>
      </w:r>
    </w:p>
    <w:p w:rsidR="00CD6F8E" w:rsidRPr="00CD6F8E" w:rsidRDefault="00FC287A" w:rsidP="00CD6F8E">
      <w:pPr>
        <w:shd w:val="clear" w:color="auto" w:fill="FFFFFF"/>
        <w:spacing w:after="0"/>
        <w:jc w:val="both"/>
        <w:rPr>
          <w:rFonts w:ascii="Times New Roman" w:hAnsi="Times New Roman" w:cs="Times New Roman"/>
          <w:sz w:val="28"/>
          <w:szCs w:val="28"/>
        </w:rPr>
      </w:pPr>
      <w:r w:rsidRPr="00CD6F8E">
        <w:rPr>
          <w:rFonts w:ascii="Times New Roman" w:hAnsi="Times New Roman" w:cs="Times New Roman"/>
          <w:sz w:val="28"/>
          <w:szCs w:val="28"/>
        </w:rPr>
        <w:t xml:space="preserve">• творческих работ, включая учебные исследования и учебные проекты. </w:t>
      </w:r>
    </w:p>
    <w:p w:rsidR="00CD6F8E" w:rsidRPr="00CD6F8E" w:rsidRDefault="00CD6F8E" w:rsidP="00CD6F8E">
      <w:pPr>
        <w:shd w:val="clear" w:color="auto" w:fill="FFFFFF"/>
        <w:spacing w:after="0"/>
        <w:jc w:val="both"/>
        <w:rPr>
          <w:rFonts w:ascii="Times New Roman" w:hAnsi="Times New Roman" w:cs="Times New Roman"/>
          <w:i/>
          <w:sz w:val="28"/>
          <w:szCs w:val="28"/>
        </w:rPr>
      </w:pPr>
      <w:r w:rsidRPr="00CD6F8E">
        <w:rPr>
          <w:rFonts w:ascii="Times New Roman" w:hAnsi="Times New Roman" w:cs="Times New Roman"/>
          <w:i/>
          <w:sz w:val="28"/>
          <w:szCs w:val="28"/>
        </w:rPr>
        <w:t xml:space="preserve">        </w:t>
      </w:r>
      <w:r w:rsidR="00FC287A" w:rsidRPr="00CD6F8E">
        <w:rPr>
          <w:rFonts w:ascii="Times New Roman" w:hAnsi="Times New Roman" w:cs="Times New Roman"/>
          <w:i/>
          <w:sz w:val="28"/>
          <w:szCs w:val="28"/>
        </w:rPr>
        <w:t xml:space="preserve">Оценка устных ответов обучающихся по математике </w:t>
      </w:r>
    </w:p>
    <w:p w:rsidR="00CD6F8E" w:rsidRPr="00CD6F8E" w:rsidRDefault="00FC287A" w:rsidP="00CD6F8E">
      <w:pPr>
        <w:shd w:val="clear" w:color="auto" w:fill="FFFFFF"/>
        <w:spacing w:after="0"/>
        <w:ind w:firstLine="708"/>
        <w:jc w:val="both"/>
        <w:rPr>
          <w:rFonts w:ascii="Times New Roman" w:hAnsi="Times New Roman" w:cs="Times New Roman"/>
          <w:sz w:val="28"/>
          <w:szCs w:val="28"/>
        </w:rPr>
      </w:pPr>
      <w:r w:rsidRPr="00CD6F8E">
        <w:rPr>
          <w:rFonts w:ascii="Times New Roman" w:hAnsi="Times New Roman" w:cs="Times New Roman"/>
          <w:sz w:val="28"/>
          <w:szCs w:val="28"/>
        </w:rPr>
        <w:t xml:space="preserve">Ответ оценивается отметкой «5», если ученик: </w:t>
      </w:r>
    </w:p>
    <w:p w:rsidR="00CD6F8E" w:rsidRPr="00CD6F8E" w:rsidRDefault="00FC287A" w:rsidP="00CD6F8E">
      <w:pPr>
        <w:shd w:val="clear" w:color="auto" w:fill="FFFFFF"/>
        <w:spacing w:after="0"/>
        <w:ind w:firstLine="708"/>
        <w:jc w:val="both"/>
        <w:rPr>
          <w:rFonts w:ascii="Times New Roman" w:hAnsi="Times New Roman" w:cs="Times New Roman"/>
          <w:sz w:val="28"/>
          <w:szCs w:val="28"/>
        </w:rPr>
      </w:pPr>
      <w:r w:rsidRPr="00CD6F8E">
        <w:rPr>
          <w:rFonts w:ascii="Times New Roman" w:hAnsi="Times New Roman" w:cs="Times New Roman"/>
          <w:sz w:val="28"/>
          <w:szCs w:val="28"/>
        </w:rPr>
        <w:t xml:space="preserve">1. полно раскрыл содержание материала в объеме, предусмотренном программой и учебником, </w:t>
      </w:r>
    </w:p>
    <w:p w:rsidR="00CD6F8E" w:rsidRPr="00CD6F8E" w:rsidRDefault="00FC287A" w:rsidP="00CD6F8E">
      <w:pPr>
        <w:shd w:val="clear" w:color="auto" w:fill="FFFFFF"/>
        <w:spacing w:after="0"/>
        <w:ind w:firstLine="708"/>
        <w:jc w:val="both"/>
        <w:rPr>
          <w:rFonts w:ascii="Times New Roman" w:hAnsi="Times New Roman" w:cs="Times New Roman"/>
          <w:sz w:val="28"/>
          <w:szCs w:val="28"/>
        </w:rPr>
      </w:pPr>
      <w:r w:rsidRPr="00CD6F8E">
        <w:rPr>
          <w:rFonts w:ascii="Times New Roman" w:hAnsi="Times New Roman" w:cs="Times New Roman"/>
          <w:sz w:val="28"/>
          <w:szCs w:val="28"/>
        </w:rPr>
        <w:t xml:space="preserve">2. изложил материал грамотным языком в определенной логической последовательности, точно используя математическую терминологию и символику; </w:t>
      </w:r>
    </w:p>
    <w:p w:rsidR="00CD6F8E" w:rsidRPr="00CD6F8E" w:rsidRDefault="00FC287A" w:rsidP="00CD6F8E">
      <w:pPr>
        <w:shd w:val="clear" w:color="auto" w:fill="FFFFFF"/>
        <w:spacing w:after="0"/>
        <w:ind w:firstLine="708"/>
        <w:jc w:val="both"/>
        <w:rPr>
          <w:rFonts w:ascii="Times New Roman" w:hAnsi="Times New Roman" w:cs="Times New Roman"/>
          <w:sz w:val="28"/>
          <w:szCs w:val="28"/>
        </w:rPr>
      </w:pPr>
      <w:r w:rsidRPr="00CD6F8E">
        <w:rPr>
          <w:rFonts w:ascii="Times New Roman" w:hAnsi="Times New Roman" w:cs="Times New Roman"/>
          <w:sz w:val="28"/>
          <w:szCs w:val="28"/>
        </w:rPr>
        <w:t xml:space="preserve">3. правильно выполнил рисунки, чертежи, графики, сопутствующие ответу; </w:t>
      </w:r>
    </w:p>
    <w:p w:rsidR="00CD6F8E" w:rsidRPr="00CD6F8E" w:rsidRDefault="00FC287A" w:rsidP="00CD6F8E">
      <w:pPr>
        <w:shd w:val="clear" w:color="auto" w:fill="FFFFFF"/>
        <w:spacing w:after="0"/>
        <w:ind w:firstLine="708"/>
        <w:jc w:val="both"/>
        <w:rPr>
          <w:rFonts w:ascii="Times New Roman" w:hAnsi="Times New Roman" w:cs="Times New Roman"/>
          <w:sz w:val="28"/>
          <w:szCs w:val="28"/>
        </w:rPr>
      </w:pPr>
      <w:r w:rsidRPr="00CD6F8E">
        <w:rPr>
          <w:rFonts w:ascii="Times New Roman" w:hAnsi="Times New Roman" w:cs="Times New Roman"/>
          <w:sz w:val="28"/>
          <w:szCs w:val="28"/>
        </w:rPr>
        <w:t xml:space="preserve">4. 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CD6F8E" w:rsidRPr="00CD6F8E" w:rsidRDefault="00FC287A" w:rsidP="00CD6F8E">
      <w:pPr>
        <w:shd w:val="clear" w:color="auto" w:fill="FFFFFF"/>
        <w:spacing w:after="0"/>
        <w:ind w:firstLine="708"/>
        <w:jc w:val="both"/>
        <w:rPr>
          <w:rFonts w:ascii="Times New Roman" w:hAnsi="Times New Roman" w:cs="Times New Roman"/>
          <w:sz w:val="28"/>
          <w:szCs w:val="28"/>
        </w:rPr>
      </w:pPr>
      <w:r w:rsidRPr="00CD6F8E">
        <w:rPr>
          <w:rFonts w:ascii="Times New Roman" w:hAnsi="Times New Roman" w:cs="Times New Roman"/>
          <w:sz w:val="28"/>
          <w:szCs w:val="28"/>
        </w:rPr>
        <w:lastRenderedPageBreak/>
        <w:t xml:space="preserve">5. продемонстрировал усвоение ранее изученных сопутствующих вопросов, сформированность и устойчивость используемых при отработке умений и навыков; </w:t>
      </w:r>
    </w:p>
    <w:p w:rsidR="00CD6F8E" w:rsidRPr="00CD6F8E" w:rsidRDefault="00FC287A" w:rsidP="00CD6F8E">
      <w:pPr>
        <w:shd w:val="clear" w:color="auto" w:fill="FFFFFF"/>
        <w:spacing w:after="0"/>
        <w:ind w:firstLine="708"/>
        <w:jc w:val="both"/>
        <w:rPr>
          <w:rFonts w:ascii="Times New Roman" w:hAnsi="Times New Roman" w:cs="Times New Roman"/>
          <w:sz w:val="28"/>
          <w:szCs w:val="28"/>
        </w:rPr>
      </w:pPr>
      <w:r w:rsidRPr="00CD6F8E">
        <w:rPr>
          <w:rFonts w:ascii="Times New Roman" w:hAnsi="Times New Roman" w:cs="Times New Roman"/>
          <w:sz w:val="28"/>
          <w:szCs w:val="28"/>
        </w:rPr>
        <w:t xml:space="preserve">6. 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замечанию учителя. </w:t>
      </w:r>
    </w:p>
    <w:p w:rsidR="00CD6F8E" w:rsidRPr="00CD6F8E" w:rsidRDefault="00FC287A" w:rsidP="00CD6F8E">
      <w:pPr>
        <w:shd w:val="clear" w:color="auto" w:fill="FFFFFF"/>
        <w:spacing w:after="0"/>
        <w:ind w:firstLine="708"/>
        <w:jc w:val="both"/>
        <w:rPr>
          <w:rFonts w:ascii="Times New Roman" w:hAnsi="Times New Roman" w:cs="Times New Roman"/>
          <w:sz w:val="28"/>
          <w:szCs w:val="28"/>
        </w:rPr>
      </w:pPr>
      <w:r w:rsidRPr="00CD6F8E">
        <w:rPr>
          <w:rFonts w:ascii="Times New Roman" w:hAnsi="Times New Roman" w:cs="Times New Roman"/>
          <w:sz w:val="28"/>
          <w:szCs w:val="28"/>
        </w:rPr>
        <w:t xml:space="preserve">Ответ оценивается отметкой «4», если он удовлетворяет в основном требованиям на оценку «5», но при этом имеет один из недостатков: </w:t>
      </w:r>
    </w:p>
    <w:p w:rsidR="00CD6F8E" w:rsidRPr="00CD6F8E" w:rsidRDefault="00FC287A" w:rsidP="00CD6F8E">
      <w:pPr>
        <w:shd w:val="clear" w:color="auto" w:fill="FFFFFF"/>
        <w:spacing w:after="0"/>
        <w:ind w:firstLine="708"/>
        <w:jc w:val="both"/>
        <w:rPr>
          <w:rFonts w:ascii="Times New Roman" w:hAnsi="Times New Roman" w:cs="Times New Roman"/>
          <w:sz w:val="28"/>
          <w:szCs w:val="28"/>
        </w:rPr>
      </w:pPr>
      <w:r w:rsidRPr="00CD6F8E">
        <w:rPr>
          <w:rFonts w:ascii="Times New Roman" w:hAnsi="Times New Roman" w:cs="Times New Roman"/>
          <w:sz w:val="28"/>
          <w:szCs w:val="28"/>
        </w:rPr>
        <w:t xml:space="preserve">• в изложении допущены небольшие пробелы, не исказившие математическое содержание ответа; • допущены один – два недочета при освещении основного содержания ответа, исправленные по замечанию учителя; </w:t>
      </w:r>
    </w:p>
    <w:p w:rsidR="00CD6F8E" w:rsidRPr="00CD6F8E" w:rsidRDefault="00FC287A" w:rsidP="00CD6F8E">
      <w:pPr>
        <w:shd w:val="clear" w:color="auto" w:fill="FFFFFF"/>
        <w:spacing w:after="0"/>
        <w:ind w:firstLine="708"/>
        <w:jc w:val="both"/>
        <w:rPr>
          <w:rFonts w:ascii="Times New Roman" w:hAnsi="Times New Roman" w:cs="Times New Roman"/>
          <w:sz w:val="28"/>
          <w:szCs w:val="28"/>
        </w:rPr>
      </w:pPr>
      <w:r w:rsidRPr="00CD6F8E">
        <w:rPr>
          <w:rFonts w:ascii="Times New Roman" w:hAnsi="Times New Roman" w:cs="Times New Roman"/>
          <w:sz w:val="28"/>
          <w:szCs w:val="28"/>
        </w:rPr>
        <w:t xml:space="preserve">• допущены ошибка или более двух недочетов при освещении второстепенных вопросов или в выкладках, легко исправленные по замечанию учителя. </w:t>
      </w:r>
    </w:p>
    <w:p w:rsidR="00CD6F8E" w:rsidRPr="00CD6F8E" w:rsidRDefault="00FC287A" w:rsidP="00CD6F8E">
      <w:pPr>
        <w:shd w:val="clear" w:color="auto" w:fill="FFFFFF"/>
        <w:spacing w:after="0"/>
        <w:ind w:firstLine="708"/>
        <w:jc w:val="both"/>
        <w:rPr>
          <w:rFonts w:ascii="Times New Roman" w:hAnsi="Times New Roman" w:cs="Times New Roman"/>
          <w:sz w:val="28"/>
          <w:szCs w:val="28"/>
        </w:rPr>
      </w:pPr>
      <w:r w:rsidRPr="00CD6F8E">
        <w:rPr>
          <w:rFonts w:ascii="Times New Roman" w:hAnsi="Times New Roman" w:cs="Times New Roman"/>
          <w:sz w:val="28"/>
          <w:szCs w:val="28"/>
        </w:rPr>
        <w:t xml:space="preserve">Отметка «3» ставится в следующих случаях: </w:t>
      </w:r>
    </w:p>
    <w:p w:rsidR="00CD6F8E" w:rsidRPr="00CD6F8E" w:rsidRDefault="00FC287A" w:rsidP="00CD6F8E">
      <w:pPr>
        <w:shd w:val="clear" w:color="auto" w:fill="FFFFFF"/>
        <w:spacing w:after="0"/>
        <w:ind w:firstLine="708"/>
        <w:jc w:val="both"/>
        <w:rPr>
          <w:rFonts w:ascii="Times New Roman" w:hAnsi="Times New Roman" w:cs="Times New Roman"/>
          <w:sz w:val="28"/>
          <w:szCs w:val="28"/>
        </w:rPr>
      </w:pPr>
      <w:r w:rsidRPr="00CD6F8E">
        <w:rPr>
          <w:rFonts w:ascii="Times New Roman" w:hAnsi="Times New Roman" w:cs="Times New Roman"/>
          <w:sz w:val="28"/>
          <w:szCs w:val="28"/>
        </w:rPr>
        <w:t xml:space="preserve">•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обучающихся»); </w:t>
      </w:r>
    </w:p>
    <w:p w:rsidR="00CD6F8E" w:rsidRPr="00CD6F8E" w:rsidRDefault="00FC287A" w:rsidP="00CD6F8E">
      <w:pPr>
        <w:shd w:val="clear" w:color="auto" w:fill="FFFFFF"/>
        <w:spacing w:after="0"/>
        <w:ind w:firstLine="708"/>
        <w:jc w:val="both"/>
        <w:rPr>
          <w:rFonts w:ascii="Times New Roman" w:hAnsi="Times New Roman" w:cs="Times New Roman"/>
          <w:sz w:val="28"/>
          <w:szCs w:val="28"/>
        </w:rPr>
      </w:pPr>
      <w:r w:rsidRPr="00CD6F8E">
        <w:rPr>
          <w:rFonts w:ascii="Times New Roman" w:hAnsi="Times New Roman" w:cs="Times New Roman"/>
          <w:sz w:val="28"/>
          <w:szCs w:val="28"/>
        </w:rPr>
        <w:t xml:space="preserve">• 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w:t>
      </w:r>
    </w:p>
    <w:p w:rsidR="00CD6F8E" w:rsidRPr="00CD6F8E" w:rsidRDefault="00FC287A" w:rsidP="00CD6F8E">
      <w:pPr>
        <w:shd w:val="clear" w:color="auto" w:fill="FFFFFF"/>
        <w:spacing w:after="0"/>
        <w:ind w:firstLine="708"/>
        <w:jc w:val="both"/>
        <w:rPr>
          <w:rFonts w:ascii="Times New Roman" w:hAnsi="Times New Roman" w:cs="Times New Roman"/>
          <w:sz w:val="28"/>
          <w:szCs w:val="28"/>
        </w:rPr>
      </w:pPr>
      <w:r w:rsidRPr="00CD6F8E">
        <w:rPr>
          <w:rFonts w:ascii="Times New Roman" w:hAnsi="Times New Roman" w:cs="Times New Roman"/>
          <w:sz w:val="28"/>
          <w:szCs w:val="28"/>
        </w:rPr>
        <w:t xml:space="preserve">•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CD6F8E" w:rsidRPr="00CD6F8E" w:rsidRDefault="00FC287A" w:rsidP="00CD6F8E">
      <w:pPr>
        <w:shd w:val="clear" w:color="auto" w:fill="FFFFFF"/>
        <w:spacing w:after="0"/>
        <w:ind w:firstLine="708"/>
        <w:jc w:val="both"/>
        <w:rPr>
          <w:rFonts w:ascii="Times New Roman" w:hAnsi="Times New Roman" w:cs="Times New Roman"/>
          <w:sz w:val="28"/>
          <w:szCs w:val="28"/>
        </w:rPr>
      </w:pPr>
      <w:r w:rsidRPr="00CD6F8E">
        <w:rPr>
          <w:rFonts w:ascii="Times New Roman" w:hAnsi="Times New Roman" w:cs="Times New Roman"/>
          <w:sz w:val="28"/>
          <w:szCs w:val="28"/>
        </w:rPr>
        <w:t xml:space="preserve">• при знании теоретического материала выявлена недостаточная сформированность основных умений и навыков. </w:t>
      </w:r>
    </w:p>
    <w:p w:rsidR="00CD6F8E" w:rsidRPr="00CD6F8E" w:rsidRDefault="00FC287A" w:rsidP="00CD6F8E">
      <w:pPr>
        <w:shd w:val="clear" w:color="auto" w:fill="FFFFFF"/>
        <w:spacing w:after="0"/>
        <w:ind w:firstLine="708"/>
        <w:jc w:val="both"/>
        <w:rPr>
          <w:rFonts w:ascii="Times New Roman" w:hAnsi="Times New Roman" w:cs="Times New Roman"/>
          <w:sz w:val="28"/>
          <w:szCs w:val="28"/>
        </w:rPr>
      </w:pPr>
      <w:r w:rsidRPr="00CD6F8E">
        <w:rPr>
          <w:rFonts w:ascii="Times New Roman" w:hAnsi="Times New Roman" w:cs="Times New Roman"/>
          <w:sz w:val="28"/>
          <w:szCs w:val="28"/>
        </w:rPr>
        <w:t xml:space="preserve">Отметка «2» ставится в следующих случаях: </w:t>
      </w:r>
    </w:p>
    <w:p w:rsidR="00CD6F8E" w:rsidRPr="00CD6F8E" w:rsidRDefault="00FC287A" w:rsidP="00CD6F8E">
      <w:pPr>
        <w:shd w:val="clear" w:color="auto" w:fill="FFFFFF"/>
        <w:spacing w:after="0"/>
        <w:ind w:firstLine="708"/>
        <w:jc w:val="both"/>
        <w:rPr>
          <w:rFonts w:ascii="Times New Roman" w:hAnsi="Times New Roman" w:cs="Times New Roman"/>
          <w:sz w:val="28"/>
          <w:szCs w:val="28"/>
        </w:rPr>
      </w:pPr>
      <w:r w:rsidRPr="00CD6F8E">
        <w:rPr>
          <w:rFonts w:ascii="Times New Roman" w:hAnsi="Times New Roman" w:cs="Times New Roman"/>
          <w:sz w:val="28"/>
          <w:szCs w:val="28"/>
        </w:rPr>
        <w:t>• не раскрыто основное содержание учебного материала;</w:t>
      </w:r>
    </w:p>
    <w:p w:rsidR="00CD6F8E" w:rsidRPr="00CD6F8E" w:rsidRDefault="00FC287A" w:rsidP="00CD6F8E">
      <w:pPr>
        <w:shd w:val="clear" w:color="auto" w:fill="FFFFFF"/>
        <w:spacing w:after="0"/>
        <w:ind w:firstLine="708"/>
        <w:jc w:val="both"/>
        <w:rPr>
          <w:rFonts w:ascii="Times New Roman" w:hAnsi="Times New Roman" w:cs="Times New Roman"/>
          <w:sz w:val="28"/>
          <w:szCs w:val="28"/>
        </w:rPr>
      </w:pPr>
      <w:r w:rsidRPr="00CD6F8E">
        <w:rPr>
          <w:rFonts w:ascii="Times New Roman" w:hAnsi="Times New Roman" w:cs="Times New Roman"/>
          <w:sz w:val="28"/>
          <w:szCs w:val="28"/>
        </w:rPr>
        <w:t xml:space="preserve"> • обнаружено незнание или непонимание учеником большей или наиболее важной части учебного материала; </w:t>
      </w:r>
    </w:p>
    <w:p w:rsidR="00C81CE4" w:rsidRPr="00CD6F8E" w:rsidRDefault="00FC287A" w:rsidP="00CD6F8E">
      <w:pPr>
        <w:shd w:val="clear" w:color="auto" w:fill="FFFFFF"/>
        <w:spacing w:after="0"/>
        <w:ind w:firstLine="708"/>
        <w:jc w:val="both"/>
        <w:rPr>
          <w:rFonts w:ascii="Times New Roman" w:hAnsi="Times New Roman" w:cs="Times New Roman"/>
          <w:sz w:val="28"/>
          <w:szCs w:val="28"/>
        </w:rPr>
      </w:pPr>
      <w:r w:rsidRPr="00CD6F8E">
        <w:rPr>
          <w:rFonts w:ascii="Times New Roman" w:hAnsi="Times New Roman" w:cs="Times New Roman"/>
          <w:sz w:val="28"/>
          <w:szCs w:val="28"/>
        </w:rPr>
        <w:t>• 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CD6F8E" w:rsidRPr="00CD6F8E" w:rsidRDefault="00FC287A" w:rsidP="00CD6F8E">
      <w:pPr>
        <w:shd w:val="clear" w:color="auto" w:fill="FFFFFF"/>
        <w:spacing w:after="0"/>
        <w:jc w:val="both"/>
        <w:rPr>
          <w:rFonts w:ascii="Times New Roman" w:hAnsi="Times New Roman" w:cs="Times New Roman"/>
          <w:sz w:val="28"/>
          <w:szCs w:val="28"/>
        </w:rPr>
      </w:pPr>
      <w:r w:rsidRPr="00CD6F8E">
        <w:rPr>
          <w:rFonts w:ascii="Times New Roman" w:hAnsi="Times New Roman" w:cs="Times New Roman"/>
          <w:i/>
          <w:sz w:val="28"/>
          <w:szCs w:val="28"/>
        </w:rPr>
        <w:t xml:space="preserve">Оценка письменных и контрольных работ обучающихся по математике </w:t>
      </w:r>
      <w:r w:rsidRPr="00CD6F8E">
        <w:rPr>
          <w:rFonts w:ascii="Times New Roman" w:hAnsi="Times New Roman" w:cs="Times New Roman"/>
          <w:sz w:val="28"/>
          <w:szCs w:val="28"/>
        </w:rPr>
        <w:t xml:space="preserve">Отметка «5» ставится, если: </w:t>
      </w:r>
    </w:p>
    <w:p w:rsidR="00CD6F8E" w:rsidRPr="00CD6F8E" w:rsidRDefault="00FC287A" w:rsidP="00CD6F8E">
      <w:pPr>
        <w:shd w:val="clear" w:color="auto" w:fill="FFFFFF"/>
        <w:spacing w:after="0"/>
        <w:jc w:val="both"/>
        <w:rPr>
          <w:rFonts w:ascii="Times New Roman" w:hAnsi="Times New Roman" w:cs="Times New Roman"/>
          <w:sz w:val="28"/>
          <w:szCs w:val="28"/>
        </w:rPr>
      </w:pPr>
      <w:r w:rsidRPr="00CD6F8E">
        <w:rPr>
          <w:rFonts w:ascii="Times New Roman" w:hAnsi="Times New Roman" w:cs="Times New Roman"/>
          <w:sz w:val="28"/>
          <w:szCs w:val="28"/>
        </w:rPr>
        <w:lastRenderedPageBreak/>
        <w:t xml:space="preserve">• работа выполнена полностью; </w:t>
      </w:r>
    </w:p>
    <w:p w:rsidR="00CD6F8E" w:rsidRPr="00CD6F8E" w:rsidRDefault="00FC287A" w:rsidP="00CD6F8E">
      <w:pPr>
        <w:shd w:val="clear" w:color="auto" w:fill="FFFFFF"/>
        <w:spacing w:after="0"/>
        <w:jc w:val="both"/>
        <w:rPr>
          <w:rFonts w:ascii="Times New Roman" w:hAnsi="Times New Roman" w:cs="Times New Roman"/>
          <w:sz w:val="28"/>
          <w:szCs w:val="28"/>
        </w:rPr>
      </w:pPr>
      <w:r w:rsidRPr="00CD6F8E">
        <w:rPr>
          <w:rFonts w:ascii="Times New Roman" w:hAnsi="Times New Roman" w:cs="Times New Roman"/>
          <w:sz w:val="28"/>
          <w:szCs w:val="28"/>
        </w:rPr>
        <w:t xml:space="preserve">• в логических рассуждениях и обосновании решения нет пробелов и ошибок; • в решении нет математических ошибок (возможна одна неточность, описка, не являющаяся следствием незнания или непонимания учебного материала). Отметка «4» ставится, если: </w:t>
      </w:r>
    </w:p>
    <w:p w:rsidR="00CD6F8E" w:rsidRPr="00CD6F8E" w:rsidRDefault="00FC287A" w:rsidP="00CD6F8E">
      <w:pPr>
        <w:shd w:val="clear" w:color="auto" w:fill="FFFFFF"/>
        <w:spacing w:after="0"/>
        <w:jc w:val="both"/>
        <w:rPr>
          <w:rFonts w:ascii="Times New Roman" w:hAnsi="Times New Roman" w:cs="Times New Roman"/>
          <w:sz w:val="28"/>
          <w:szCs w:val="28"/>
        </w:rPr>
      </w:pPr>
      <w:r w:rsidRPr="00CD6F8E">
        <w:rPr>
          <w:rFonts w:ascii="Times New Roman" w:hAnsi="Times New Roman" w:cs="Times New Roman"/>
          <w:sz w:val="28"/>
          <w:szCs w:val="28"/>
        </w:rPr>
        <w:t xml:space="preserve">• 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CD6F8E" w:rsidRPr="00CD6F8E" w:rsidRDefault="00FC287A" w:rsidP="00CD6F8E">
      <w:pPr>
        <w:shd w:val="clear" w:color="auto" w:fill="FFFFFF"/>
        <w:spacing w:after="0"/>
        <w:jc w:val="both"/>
        <w:rPr>
          <w:rFonts w:ascii="Times New Roman" w:hAnsi="Times New Roman" w:cs="Times New Roman"/>
          <w:sz w:val="28"/>
          <w:szCs w:val="28"/>
        </w:rPr>
      </w:pPr>
      <w:r w:rsidRPr="00CD6F8E">
        <w:rPr>
          <w:rFonts w:ascii="Times New Roman" w:hAnsi="Times New Roman" w:cs="Times New Roman"/>
          <w:sz w:val="28"/>
          <w:szCs w:val="28"/>
        </w:rPr>
        <w:t xml:space="preserve">• 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CD6F8E" w:rsidRPr="00CD6F8E" w:rsidRDefault="00FC287A" w:rsidP="00CD6F8E">
      <w:pPr>
        <w:shd w:val="clear" w:color="auto" w:fill="FFFFFF"/>
        <w:spacing w:after="0"/>
        <w:jc w:val="both"/>
        <w:rPr>
          <w:rFonts w:ascii="Times New Roman" w:hAnsi="Times New Roman" w:cs="Times New Roman"/>
          <w:sz w:val="28"/>
          <w:szCs w:val="28"/>
        </w:rPr>
      </w:pPr>
      <w:r w:rsidRPr="00CD6F8E">
        <w:rPr>
          <w:rFonts w:ascii="Times New Roman" w:hAnsi="Times New Roman" w:cs="Times New Roman"/>
          <w:sz w:val="28"/>
          <w:szCs w:val="28"/>
        </w:rPr>
        <w:t xml:space="preserve">Отметка «3» ставится, если: </w:t>
      </w:r>
    </w:p>
    <w:p w:rsidR="00CD6F8E" w:rsidRPr="00CD6F8E" w:rsidRDefault="00FC287A" w:rsidP="00CD6F8E">
      <w:pPr>
        <w:shd w:val="clear" w:color="auto" w:fill="FFFFFF"/>
        <w:spacing w:after="0"/>
        <w:jc w:val="both"/>
        <w:rPr>
          <w:rFonts w:ascii="Times New Roman" w:hAnsi="Times New Roman" w:cs="Times New Roman"/>
          <w:sz w:val="28"/>
          <w:szCs w:val="28"/>
        </w:rPr>
      </w:pPr>
      <w:r w:rsidRPr="00CD6F8E">
        <w:rPr>
          <w:rFonts w:ascii="Times New Roman" w:hAnsi="Times New Roman" w:cs="Times New Roman"/>
          <w:sz w:val="28"/>
          <w:szCs w:val="28"/>
        </w:rPr>
        <w:t xml:space="preserve">• 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 </w:t>
      </w:r>
    </w:p>
    <w:p w:rsidR="00CD6F8E" w:rsidRPr="00CD6F8E" w:rsidRDefault="00FC287A" w:rsidP="00CD6F8E">
      <w:pPr>
        <w:shd w:val="clear" w:color="auto" w:fill="FFFFFF"/>
        <w:spacing w:after="0"/>
        <w:jc w:val="both"/>
        <w:rPr>
          <w:rFonts w:ascii="Times New Roman" w:hAnsi="Times New Roman" w:cs="Times New Roman"/>
          <w:sz w:val="28"/>
          <w:szCs w:val="28"/>
        </w:rPr>
      </w:pPr>
      <w:r w:rsidRPr="00CD6F8E">
        <w:rPr>
          <w:rFonts w:ascii="Times New Roman" w:hAnsi="Times New Roman" w:cs="Times New Roman"/>
          <w:sz w:val="28"/>
          <w:szCs w:val="28"/>
        </w:rPr>
        <w:t>Отметка «2» ставится, если:</w:t>
      </w:r>
    </w:p>
    <w:p w:rsidR="00CD6F8E" w:rsidRPr="00CD6F8E" w:rsidRDefault="00FC287A" w:rsidP="00CD6F8E">
      <w:pPr>
        <w:shd w:val="clear" w:color="auto" w:fill="FFFFFF"/>
        <w:spacing w:after="0"/>
        <w:jc w:val="both"/>
        <w:rPr>
          <w:rFonts w:ascii="Times New Roman" w:hAnsi="Times New Roman" w:cs="Times New Roman"/>
          <w:sz w:val="28"/>
          <w:szCs w:val="28"/>
        </w:rPr>
      </w:pPr>
      <w:r w:rsidRPr="00CD6F8E">
        <w:rPr>
          <w:rFonts w:ascii="Times New Roman" w:hAnsi="Times New Roman" w:cs="Times New Roman"/>
          <w:sz w:val="28"/>
          <w:szCs w:val="28"/>
        </w:rPr>
        <w:t xml:space="preserve"> • допущены существенные ошибки, показавшие, что учащийся не владеет обязательными умениями по данной теме в полной мере. </w:t>
      </w:r>
    </w:p>
    <w:p w:rsidR="00CD6F8E" w:rsidRPr="00CD6F8E" w:rsidRDefault="00FC287A" w:rsidP="00CD6F8E">
      <w:pPr>
        <w:shd w:val="clear" w:color="auto" w:fill="FFFFFF"/>
        <w:spacing w:after="0"/>
        <w:jc w:val="both"/>
        <w:rPr>
          <w:rFonts w:ascii="Times New Roman" w:hAnsi="Times New Roman" w:cs="Times New Roman"/>
          <w:sz w:val="28"/>
          <w:szCs w:val="28"/>
        </w:rPr>
      </w:pPr>
      <w:r w:rsidRPr="00CD6F8E">
        <w:rPr>
          <w:rFonts w:ascii="Times New Roman" w:hAnsi="Times New Roman" w:cs="Times New Roman"/>
          <w:sz w:val="28"/>
          <w:szCs w:val="28"/>
        </w:rPr>
        <w:t xml:space="preserve">Отметка «1» ставится, если: </w:t>
      </w:r>
    </w:p>
    <w:p w:rsidR="00FC287A" w:rsidRPr="00CD6F8E" w:rsidRDefault="00FC287A" w:rsidP="00CD6F8E">
      <w:pPr>
        <w:shd w:val="clear" w:color="auto" w:fill="FFFFFF"/>
        <w:spacing w:after="0"/>
        <w:jc w:val="both"/>
        <w:rPr>
          <w:rFonts w:ascii="Times New Roman" w:hAnsi="Times New Roman" w:cs="Times New Roman"/>
          <w:sz w:val="28"/>
          <w:szCs w:val="28"/>
        </w:rPr>
      </w:pPr>
      <w:r w:rsidRPr="00CD6F8E">
        <w:rPr>
          <w:rFonts w:ascii="Times New Roman" w:hAnsi="Times New Roman" w:cs="Times New Roman"/>
          <w:sz w:val="28"/>
          <w:szCs w:val="28"/>
        </w:rPr>
        <w:t>• 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w:t>
      </w:r>
    </w:p>
    <w:p w:rsidR="00CD6F8E" w:rsidRDefault="00CD6F8E" w:rsidP="00CD6F8E">
      <w:pPr>
        <w:shd w:val="clear" w:color="auto" w:fill="FFFFFF"/>
        <w:spacing w:after="0"/>
        <w:jc w:val="center"/>
        <w:rPr>
          <w:rFonts w:ascii="Times New Roman" w:hAnsi="Times New Roman" w:cs="Times New Roman"/>
          <w:b/>
          <w:i/>
          <w:sz w:val="28"/>
          <w:szCs w:val="28"/>
        </w:rPr>
      </w:pPr>
    </w:p>
    <w:p w:rsidR="00CD6F8E" w:rsidRPr="00CD6F8E" w:rsidRDefault="00FC287A" w:rsidP="00CD6F8E">
      <w:pPr>
        <w:shd w:val="clear" w:color="auto" w:fill="FFFFFF"/>
        <w:spacing w:after="0"/>
        <w:jc w:val="center"/>
        <w:rPr>
          <w:rFonts w:ascii="Times New Roman" w:hAnsi="Times New Roman" w:cs="Times New Roman"/>
          <w:b/>
          <w:i/>
          <w:sz w:val="28"/>
          <w:szCs w:val="28"/>
        </w:rPr>
      </w:pPr>
      <w:r w:rsidRPr="00CD6F8E">
        <w:rPr>
          <w:rFonts w:ascii="Times New Roman" w:hAnsi="Times New Roman" w:cs="Times New Roman"/>
          <w:b/>
          <w:i/>
          <w:sz w:val="28"/>
          <w:szCs w:val="28"/>
        </w:rPr>
        <w:t>Общая классификация ошибок</w:t>
      </w:r>
    </w:p>
    <w:p w:rsidR="00CD6F8E" w:rsidRPr="00CD6F8E" w:rsidRDefault="00FC287A" w:rsidP="00CD6F8E">
      <w:pPr>
        <w:shd w:val="clear" w:color="auto" w:fill="FFFFFF"/>
        <w:spacing w:after="0"/>
        <w:jc w:val="both"/>
        <w:rPr>
          <w:rFonts w:ascii="Times New Roman" w:hAnsi="Times New Roman" w:cs="Times New Roman"/>
          <w:sz w:val="28"/>
          <w:szCs w:val="28"/>
        </w:rPr>
      </w:pPr>
      <w:r w:rsidRPr="00CD6F8E">
        <w:rPr>
          <w:rFonts w:ascii="Times New Roman" w:hAnsi="Times New Roman" w:cs="Times New Roman"/>
          <w:sz w:val="28"/>
          <w:szCs w:val="28"/>
        </w:rPr>
        <w:t xml:space="preserve">Грубыми считаются ошибки: </w:t>
      </w:r>
    </w:p>
    <w:p w:rsidR="00CD6F8E" w:rsidRPr="00CD6F8E" w:rsidRDefault="00FC287A" w:rsidP="00CD6F8E">
      <w:pPr>
        <w:shd w:val="clear" w:color="auto" w:fill="FFFFFF"/>
        <w:spacing w:after="0"/>
        <w:jc w:val="both"/>
        <w:rPr>
          <w:rFonts w:ascii="Times New Roman" w:hAnsi="Times New Roman" w:cs="Times New Roman"/>
          <w:sz w:val="28"/>
          <w:szCs w:val="28"/>
        </w:rPr>
      </w:pPr>
      <w:r w:rsidRPr="00CD6F8E">
        <w:rPr>
          <w:rFonts w:ascii="Times New Roman" w:hAnsi="Times New Roman" w:cs="Times New Roman"/>
          <w:sz w:val="28"/>
          <w:szCs w:val="28"/>
        </w:rPr>
        <w:t xml:space="preserve">• 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 </w:t>
      </w:r>
    </w:p>
    <w:p w:rsidR="00CD6F8E" w:rsidRPr="00CD6F8E" w:rsidRDefault="00FC287A" w:rsidP="00CD6F8E">
      <w:pPr>
        <w:shd w:val="clear" w:color="auto" w:fill="FFFFFF"/>
        <w:spacing w:after="0"/>
        <w:jc w:val="both"/>
        <w:rPr>
          <w:rFonts w:ascii="Times New Roman" w:hAnsi="Times New Roman" w:cs="Times New Roman"/>
          <w:sz w:val="28"/>
          <w:szCs w:val="28"/>
        </w:rPr>
      </w:pPr>
      <w:r w:rsidRPr="00CD6F8E">
        <w:rPr>
          <w:rFonts w:ascii="Times New Roman" w:hAnsi="Times New Roman" w:cs="Times New Roman"/>
          <w:sz w:val="28"/>
          <w:szCs w:val="28"/>
        </w:rPr>
        <w:t xml:space="preserve">• незнание наименований единиц измерения; </w:t>
      </w:r>
    </w:p>
    <w:p w:rsidR="00CD6F8E" w:rsidRPr="00CD6F8E" w:rsidRDefault="00FC287A" w:rsidP="00CD6F8E">
      <w:pPr>
        <w:shd w:val="clear" w:color="auto" w:fill="FFFFFF"/>
        <w:spacing w:after="0"/>
        <w:jc w:val="both"/>
        <w:rPr>
          <w:rFonts w:ascii="Times New Roman" w:hAnsi="Times New Roman" w:cs="Times New Roman"/>
          <w:sz w:val="28"/>
          <w:szCs w:val="28"/>
        </w:rPr>
      </w:pPr>
      <w:r w:rsidRPr="00CD6F8E">
        <w:rPr>
          <w:rFonts w:ascii="Times New Roman" w:hAnsi="Times New Roman" w:cs="Times New Roman"/>
          <w:sz w:val="28"/>
          <w:szCs w:val="28"/>
        </w:rPr>
        <w:t xml:space="preserve">• неумение выделить в ответе главное; </w:t>
      </w:r>
    </w:p>
    <w:p w:rsidR="00CD6F8E" w:rsidRPr="00CD6F8E" w:rsidRDefault="00FC287A" w:rsidP="00CD6F8E">
      <w:pPr>
        <w:shd w:val="clear" w:color="auto" w:fill="FFFFFF"/>
        <w:spacing w:after="0"/>
        <w:jc w:val="both"/>
        <w:rPr>
          <w:rFonts w:ascii="Times New Roman" w:hAnsi="Times New Roman" w:cs="Times New Roman"/>
          <w:sz w:val="28"/>
          <w:szCs w:val="28"/>
        </w:rPr>
      </w:pPr>
      <w:r w:rsidRPr="00CD6F8E">
        <w:rPr>
          <w:rFonts w:ascii="Times New Roman" w:hAnsi="Times New Roman" w:cs="Times New Roman"/>
          <w:sz w:val="28"/>
          <w:szCs w:val="28"/>
        </w:rPr>
        <w:t xml:space="preserve">• неумение применять знания, алгоритмы для решения задач; </w:t>
      </w:r>
    </w:p>
    <w:p w:rsidR="00CD6F8E" w:rsidRPr="00CD6F8E" w:rsidRDefault="00FC287A" w:rsidP="00CD6F8E">
      <w:pPr>
        <w:shd w:val="clear" w:color="auto" w:fill="FFFFFF"/>
        <w:spacing w:after="0"/>
        <w:jc w:val="both"/>
        <w:rPr>
          <w:rFonts w:ascii="Times New Roman" w:hAnsi="Times New Roman" w:cs="Times New Roman"/>
          <w:sz w:val="28"/>
          <w:szCs w:val="28"/>
        </w:rPr>
      </w:pPr>
      <w:r w:rsidRPr="00CD6F8E">
        <w:rPr>
          <w:rFonts w:ascii="Times New Roman" w:hAnsi="Times New Roman" w:cs="Times New Roman"/>
          <w:sz w:val="28"/>
          <w:szCs w:val="28"/>
        </w:rPr>
        <w:t xml:space="preserve">• неумение делать выводы и обобщения; </w:t>
      </w:r>
    </w:p>
    <w:p w:rsidR="00CD6F8E" w:rsidRPr="00CD6F8E" w:rsidRDefault="00FC287A" w:rsidP="00CD6F8E">
      <w:pPr>
        <w:shd w:val="clear" w:color="auto" w:fill="FFFFFF"/>
        <w:spacing w:after="0"/>
        <w:jc w:val="both"/>
        <w:rPr>
          <w:rFonts w:ascii="Times New Roman" w:hAnsi="Times New Roman" w:cs="Times New Roman"/>
          <w:sz w:val="28"/>
          <w:szCs w:val="28"/>
        </w:rPr>
      </w:pPr>
      <w:r w:rsidRPr="00CD6F8E">
        <w:rPr>
          <w:rFonts w:ascii="Times New Roman" w:hAnsi="Times New Roman" w:cs="Times New Roman"/>
          <w:sz w:val="28"/>
          <w:szCs w:val="28"/>
        </w:rPr>
        <w:t xml:space="preserve">• неумение читать и строить графики; </w:t>
      </w:r>
    </w:p>
    <w:p w:rsidR="00CD6F8E" w:rsidRPr="00CD6F8E" w:rsidRDefault="00FC287A" w:rsidP="00CD6F8E">
      <w:pPr>
        <w:shd w:val="clear" w:color="auto" w:fill="FFFFFF"/>
        <w:spacing w:after="0"/>
        <w:jc w:val="both"/>
        <w:rPr>
          <w:rFonts w:ascii="Times New Roman" w:hAnsi="Times New Roman" w:cs="Times New Roman"/>
          <w:sz w:val="28"/>
          <w:szCs w:val="28"/>
        </w:rPr>
      </w:pPr>
      <w:r w:rsidRPr="00CD6F8E">
        <w:rPr>
          <w:rFonts w:ascii="Times New Roman" w:hAnsi="Times New Roman" w:cs="Times New Roman"/>
          <w:sz w:val="28"/>
          <w:szCs w:val="28"/>
        </w:rPr>
        <w:t xml:space="preserve">• потеря корня или сохранение постороннего корня; </w:t>
      </w:r>
    </w:p>
    <w:p w:rsidR="00CD6F8E" w:rsidRPr="00CD6F8E" w:rsidRDefault="00FC287A" w:rsidP="00CD6F8E">
      <w:pPr>
        <w:shd w:val="clear" w:color="auto" w:fill="FFFFFF"/>
        <w:spacing w:after="0"/>
        <w:jc w:val="both"/>
        <w:rPr>
          <w:rFonts w:ascii="Times New Roman" w:hAnsi="Times New Roman" w:cs="Times New Roman"/>
          <w:sz w:val="28"/>
          <w:szCs w:val="28"/>
        </w:rPr>
      </w:pPr>
      <w:r w:rsidRPr="00CD6F8E">
        <w:rPr>
          <w:rFonts w:ascii="Times New Roman" w:hAnsi="Times New Roman" w:cs="Times New Roman"/>
          <w:sz w:val="28"/>
          <w:szCs w:val="28"/>
        </w:rPr>
        <w:t xml:space="preserve">• отбрасывание без объяснений одного из них; </w:t>
      </w:r>
    </w:p>
    <w:p w:rsidR="00CD6F8E" w:rsidRPr="00CD6F8E" w:rsidRDefault="00FC287A" w:rsidP="00CD6F8E">
      <w:pPr>
        <w:shd w:val="clear" w:color="auto" w:fill="FFFFFF"/>
        <w:spacing w:after="0"/>
        <w:jc w:val="both"/>
        <w:rPr>
          <w:rFonts w:ascii="Times New Roman" w:hAnsi="Times New Roman" w:cs="Times New Roman"/>
          <w:sz w:val="28"/>
          <w:szCs w:val="28"/>
        </w:rPr>
      </w:pPr>
      <w:r w:rsidRPr="00CD6F8E">
        <w:rPr>
          <w:rFonts w:ascii="Times New Roman" w:hAnsi="Times New Roman" w:cs="Times New Roman"/>
          <w:sz w:val="28"/>
          <w:szCs w:val="28"/>
        </w:rPr>
        <w:t>• равнозначные им ошибки;</w:t>
      </w:r>
    </w:p>
    <w:p w:rsidR="00CD6F8E" w:rsidRPr="00CD6F8E" w:rsidRDefault="00FC287A" w:rsidP="00CD6F8E">
      <w:pPr>
        <w:shd w:val="clear" w:color="auto" w:fill="FFFFFF"/>
        <w:spacing w:after="0"/>
        <w:jc w:val="both"/>
        <w:rPr>
          <w:rFonts w:ascii="Times New Roman" w:hAnsi="Times New Roman" w:cs="Times New Roman"/>
          <w:sz w:val="28"/>
          <w:szCs w:val="28"/>
        </w:rPr>
      </w:pPr>
      <w:r w:rsidRPr="00CD6F8E">
        <w:rPr>
          <w:rFonts w:ascii="Times New Roman" w:hAnsi="Times New Roman" w:cs="Times New Roman"/>
          <w:sz w:val="28"/>
          <w:szCs w:val="28"/>
        </w:rPr>
        <w:t xml:space="preserve"> • вычислительные ошибки, если они не являются опиской; </w:t>
      </w:r>
    </w:p>
    <w:p w:rsidR="00CD6F8E" w:rsidRPr="00CD6F8E" w:rsidRDefault="00FC287A" w:rsidP="00CD6F8E">
      <w:pPr>
        <w:shd w:val="clear" w:color="auto" w:fill="FFFFFF"/>
        <w:spacing w:after="0"/>
        <w:jc w:val="both"/>
        <w:rPr>
          <w:rFonts w:ascii="Times New Roman" w:hAnsi="Times New Roman" w:cs="Times New Roman"/>
          <w:sz w:val="28"/>
          <w:szCs w:val="28"/>
        </w:rPr>
      </w:pPr>
      <w:r w:rsidRPr="00CD6F8E">
        <w:rPr>
          <w:rFonts w:ascii="Times New Roman" w:hAnsi="Times New Roman" w:cs="Times New Roman"/>
          <w:sz w:val="28"/>
          <w:szCs w:val="28"/>
        </w:rPr>
        <w:t xml:space="preserve">• логические ошибки. К негрубым ошибкам следует отнести: </w:t>
      </w:r>
    </w:p>
    <w:p w:rsidR="00CD6F8E" w:rsidRPr="00CD6F8E" w:rsidRDefault="00FC287A" w:rsidP="00CD6F8E">
      <w:pPr>
        <w:shd w:val="clear" w:color="auto" w:fill="FFFFFF"/>
        <w:spacing w:after="0"/>
        <w:jc w:val="both"/>
        <w:rPr>
          <w:rFonts w:ascii="Times New Roman" w:hAnsi="Times New Roman" w:cs="Times New Roman"/>
          <w:sz w:val="28"/>
          <w:szCs w:val="28"/>
        </w:rPr>
      </w:pPr>
      <w:r w:rsidRPr="00CD6F8E">
        <w:rPr>
          <w:rFonts w:ascii="Times New Roman" w:hAnsi="Times New Roman" w:cs="Times New Roman"/>
          <w:sz w:val="28"/>
          <w:szCs w:val="28"/>
        </w:rPr>
        <w:lastRenderedPageBreak/>
        <w:t xml:space="preserve">• 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 </w:t>
      </w:r>
    </w:p>
    <w:p w:rsidR="00CD6F8E" w:rsidRPr="00CD6F8E" w:rsidRDefault="00FC287A" w:rsidP="00CD6F8E">
      <w:pPr>
        <w:shd w:val="clear" w:color="auto" w:fill="FFFFFF"/>
        <w:spacing w:after="0"/>
        <w:jc w:val="both"/>
        <w:rPr>
          <w:rFonts w:ascii="Times New Roman" w:hAnsi="Times New Roman" w:cs="Times New Roman"/>
          <w:sz w:val="28"/>
          <w:szCs w:val="28"/>
        </w:rPr>
      </w:pPr>
      <w:r w:rsidRPr="00CD6F8E">
        <w:rPr>
          <w:rFonts w:ascii="Times New Roman" w:hAnsi="Times New Roman" w:cs="Times New Roman"/>
          <w:sz w:val="28"/>
          <w:szCs w:val="28"/>
        </w:rPr>
        <w:t xml:space="preserve">• неточность графика; </w:t>
      </w:r>
    </w:p>
    <w:p w:rsidR="00CD6F8E" w:rsidRPr="00CD6F8E" w:rsidRDefault="00FC287A" w:rsidP="00CD6F8E">
      <w:pPr>
        <w:shd w:val="clear" w:color="auto" w:fill="FFFFFF"/>
        <w:spacing w:after="0"/>
        <w:jc w:val="both"/>
        <w:rPr>
          <w:rFonts w:ascii="Times New Roman" w:hAnsi="Times New Roman" w:cs="Times New Roman"/>
          <w:sz w:val="28"/>
          <w:szCs w:val="28"/>
        </w:rPr>
      </w:pPr>
      <w:r w:rsidRPr="00CD6F8E">
        <w:rPr>
          <w:rFonts w:ascii="Times New Roman" w:hAnsi="Times New Roman" w:cs="Times New Roman"/>
          <w:sz w:val="28"/>
          <w:szCs w:val="28"/>
        </w:rPr>
        <w:t xml:space="preserve">• нерациональный метод решения задачи или недостаточно продуманный план ответа (нарушение логики, подмена отдельных основных вопросов второстепенными); </w:t>
      </w:r>
    </w:p>
    <w:p w:rsidR="00CD6F8E" w:rsidRPr="00CD6F8E" w:rsidRDefault="00FC287A" w:rsidP="00CD6F8E">
      <w:pPr>
        <w:shd w:val="clear" w:color="auto" w:fill="FFFFFF"/>
        <w:spacing w:after="0"/>
        <w:jc w:val="both"/>
        <w:rPr>
          <w:rFonts w:ascii="Times New Roman" w:hAnsi="Times New Roman" w:cs="Times New Roman"/>
          <w:sz w:val="28"/>
          <w:szCs w:val="28"/>
        </w:rPr>
      </w:pPr>
      <w:r w:rsidRPr="00CD6F8E">
        <w:rPr>
          <w:rFonts w:ascii="Times New Roman" w:hAnsi="Times New Roman" w:cs="Times New Roman"/>
          <w:sz w:val="28"/>
          <w:szCs w:val="28"/>
        </w:rPr>
        <w:t xml:space="preserve">• нерациональные методы работы со справочной и другой литературой; </w:t>
      </w:r>
    </w:p>
    <w:p w:rsidR="00CD6F8E" w:rsidRPr="00CD6F8E" w:rsidRDefault="00FC287A" w:rsidP="00CD6F8E">
      <w:pPr>
        <w:shd w:val="clear" w:color="auto" w:fill="FFFFFF"/>
        <w:spacing w:after="0"/>
        <w:jc w:val="both"/>
        <w:rPr>
          <w:rFonts w:ascii="Times New Roman" w:hAnsi="Times New Roman" w:cs="Times New Roman"/>
          <w:sz w:val="28"/>
          <w:szCs w:val="28"/>
        </w:rPr>
      </w:pPr>
      <w:r w:rsidRPr="00CD6F8E">
        <w:rPr>
          <w:rFonts w:ascii="Times New Roman" w:hAnsi="Times New Roman" w:cs="Times New Roman"/>
          <w:sz w:val="28"/>
          <w:szCs w:val="28"/>
        </w:rPr>
        <w:t xml:space="preserve">• неумение решать задачи, выполнять задания в общем виде. Недочетами являются: </w:t>
      </w:r>
    </w:p>
    <w:p w:rsidR="00FC287A" w:rsidRPr="00CD6F8E" w:rsidRDefault="00FC287A" w:rsidP="00CD6F8E">
      <w:pPr>
        <w:shd w:val="clear" w:color="auto" w:fill="FFFFFF"/>
        <w:spacing w:after="0"/>
        <w:jc w:val="both"/>
        <w:rPr>
          <w:rFonts w:ascii="Times New Roman" w:eastAsia="Times New Roman" w:hAnsi="Times New Roman" w:cs="Times New Roman"/>
          <w:sz w:val="28"/>
          <w:szCs w:val="28"/>
          <w:lang w:eastAsia="ru-RU"/>
        </w:rPr>
      </w:pPr>
      <w:r w:rsidRPr="00CD6F8E">
        <w:rPr>
          <w:rFonts w:ascii="Times New Roman" w:hAnsi="Times New Roman" w:cs="Times New Roman"/>
          <w:sz w:val="28"/>
          <w:szCs w:val="28"/>
        </w:rPr>
        <w:t>• нерациональные приемы вычислений и преобразований; • небрежное выполнение записей, чертежей, схем, графиков.</w:t>
      </w:r>
    </w:p>
    <w:p w:rsidR="00CD6F8E" w:rsidRDefault="00CD6F8E" w:rsidP="00CD6F8E">
      <w:pPr>
        <w:shd w:val="clear" w:color="auto" w:fill="FFFFFF"/>
        <w:spacing w:after="0"/>
        <w:jc w:val="right"/>
        <w:rPr>
          <w:rFonts w:ascii="Times New Roman" w:eastAsia="Times New Roman" w:hAnsi="Times New Roman" w:cs="Times New Roman"/>
          <w:b/>
          <w:bCs/>
          <w:i/>
          <w:sz w:val="28"/>
          <w:szCs w:val="28"/>
          <w:lang w:eastAsia="ru-RU"/>
        </w:rPr>
      </w:pPr>
    </w:p>
    <w:p w:rsidR="00CD6F8E" w:rsidRDefault="00CD6F8E" w:rsidP="00CD6F8E">
      <w:pPr>
        <w:shd w:val="clear" w:color="auto" w:fill="FFFFFF"/>
        <w:spacing w:after="0"/>
        <w:jc w:val="right"/>
        <w:rPr>
          <w:rFonts w:ascii="Times New Roman" w:eastAsia="Times New Roman" w:hAnsi="Times New Roman" w:cs="Times New Roman"/>
          <w:b/>
          <w:bCs/>
          <w:i/>
          <w:sz w:val="28"/>
          <w:szCs w:val="28"/>
          <w:lang w:eastAsia="ru-RU"/>
        </w:rPr>
      </w:pPr>
    </w:p>
    <w:p w:rsidR="00CD6F8E" w:rsidRDefault="00CD6F8E" w:rsidP="00CD6F8E">
      <w:pPr>
        <w:shd w:val="clear" w:color="auto" w:fill="FFFFFF"/>
        <w:spacing w:after="0"/>
        <w:jc w:val="right"/>
        <w:rPr>
          <w:rFonts w:ascii="Times New Roman" w:eastAsia="Times New Roman" w:hAnsi="Times New Roman" w:cs="Times New Roman"/>
          <w:b/>
          <w:bCs/>
          <w:i/>
          <w:sz w:val="28"/>
          <w:szCs w:val="28"/>
          <w:lang w:eastAsia="ru-RU"/>
        </w:rPr>
      </w:pPr>
    </w:p>
    <w:p w:rsidR="00CD6F8E" w:rsidRDefault="00CD6F8E" w:rsidP="00CD6F8E">
      <w:pPr>
        <w:shd w:val="clear" w:color="auto" w:fill="FFFFFF"/>
        <w:spacing w:after="0"/>
        <w:jc w:val="right"/>
        <w:rPr>
          <w:rFonts w:ascii="Times New Roman" w:eastAsia="Times New Roman" w:hAnsi="Times New Roman" w:cs="Times New Roman"/>
          <w:b/>
          <w:bCs/>
          <w:i/>
          <w:sz w:val="28"/>
          <w:szCs w:val="28"/>
          <w:lang w:eastAsia="ru-RU"/>
        </w:rPr>
      </w:pPr>
    </w:p>
    <w:p w:rsidR="00CD6F8E" w:rsidRDefault="00CD6F8E" w:rsidP="00CD6F8E">
      <w:pPr>
        <w:shd w:val="clear" w:color="auto" w:fill="FFFFFF"/>
        <w:spacing w:after="0"/>
        <w:jc w:val="right"/>
        <w:rPr>
          <w:rFonts w:ascii="Times New Roman" w:eastAsia="Times New Roman" w:hAnsi="Times New Roman" w:cs="Times New Roman"/>
          <w:b/>
          <w:bCs/>
          <w:i/>
          <w:sz w:val="28"/>
          <w:szCs w:val="28"/>
          <w:lang w:eastAsia="ru-RU"/>
        </w:rPr>
      </w:pPr>
    </w:p>
    <w:p w:rsidR="00CD6F8E" w:rsidRDefault="00CD6F8E" w:rsidP="00CD6F8E">
      <w:pPr>
        <w:shd w:val="clear" w:color="auto" w:fill="FFFFFF"/>
        <w:spacing w:after="0"/>
        <w:jc w:val="right"/>
        <w:rPr>
          <w:rFonts w:ascii="Times New Roman" w:eastAsia="Times New Roman" w:hAnsi="Times New Roman" w:cs="Times New Roman"/>
          <w:b/>
          <w:bCs/>
          <w:i/>
          <w:sz w:val="28"/>
          <w:szCs w:val="28"/>
          <w:lang w:eastAsia="ru-RU"/>
        </w:rPr>
      </w:pPr>
    </w:p>
    <w:p w:rsidR="00CD6F8E" w:rsidRDefault="00CD6F8E" w:rsidP="00CD6F8E">
      <w:pPr>
        <w:shd w:val="clear" w:color="auto" w:fill="FFFFFF"/>
        <w:spacing w:after="0"/>
        <w:jc w:val="right"/>
        <w:rPr>
          <w:rFonts w:ascii="Times New Roman" w:eastAsia="Times New Roman" w:hAnsi="Times New Roman" w:cs="Times New Roman"/>
          <w:b/>
          <w:bCs/>
          <w:i/>
          <w:sz w:val="28"/>
          <w:szCs w:val="28"/>
          <w:lang w:eastAsia="ru-RU"/>
        </w:rPr>
      </w:pPr>
    </w:p>
    <w:p w:rsidR="00CD6F8E" w:rsidRDefault="00CD6F8E" w:rsidP="00CD6F8E">
      <w:pPr>
        <w:shd w:val="clear" w:color="auto" w:fill="FFFFFF"/>
        <w:spacing w:after="0"/>
        <w:jc w:val="right"/>
        <w:rPr>
          <w:rFonts w:ascii="Times New Roman" w:eastAsia="Times New Roman" w:hAnsi="Times New Roman" w:cs="Times New Roman"/>
          <w:b/>
          <w:bCs/>
          <w:i/>
          <w:sz w:val="28"/>
          <w:szCs w:val="28"/>
          <w:lang w:eastAsia="ru-RU"/>
        </w:rPr>
      </w:pPr>
    </w:p>
    <w:p w:rsidR="00CD6F8E" w:rsidRDefault="00CD6F8E" w:rsidP="00CD6F8E">
      <w:pPr>
        <w:shd w:val="clear" w:color="auto" w:fill="FFFFFF"/>
        <w:spacing w:after="0"/>
        <w:jc w:val="right"/>
        <w:rPr>
          <w:rFonts w:ascii="Times New Roman" w:eastAsia="Times New Roman" w:hAnsi="Times New Roman" w:cs="Times New Roman"/>
          <w:b/>
          <w:bCs/>
          <w:i/>
          <w:sz w:val="28"/>
          <w:szCs w:val="28"/>
          <w:lang w:eastAsia="ru-RU"/>
        </w:rPr>
      </w:pPr>
    </w:p>
    <w:p w:rsidR="00CD6F8E" w:rsidRDefault="00CD6F8E" w:rsidP="00CD6F8E">
      <w:pPr>
        <w:shd w:val="clear" w:color="auto" w:fill="FFFFFF"/>
        <w:spacing w:after="0"/>
        <w:jc w:val="right"/>
        <w:rPr>
          <w:rFonts w:ascii="Times New Roman" w:eastAsia="Times New Roman" w:hAnsi="Times New Roman" w:cs="Times New Roman"/>
          <w:b/>
          <w:bCs/>
          <w:i/>
          <w:sz w:val="28"/>
          <w:szCs w:val="28"/>
          <w:lang w:eastAsia="ru-RU"/>
        </w:rPr>
      </w:pPr>
    </w:p>
    <w:p w:rsidR="00CD6F8E" w:rsidRDefault="00CD6F8E" w:rsidP="00CD6F8E">
      <w:pPr>
        <w:shd w:val="clear" w:color="auto" w:fill="FFFFFF"/>
        <w:spacing w:after="0"/>
        <w:jc w:val="right"/>
        <w:rPr>
          <w:rFonts w:ascii="Times New Roman" w:eastAsia="Times New Roman" w:hAnsi="Times New Roman" w:cs="Times New Roman"/>
          <w:b/>
          <w:bCs/>
          <w:i/>
          <w:sz w:val="28"/>
          <w:szCs w:val="28"/>
          <w:lang w:eastAsia="ru-RU"/>
        </w:rPr>
      </w:pPr>
    </w:p>
    <w:p w:rsidR="00CD6F8E" w:rsidRDefault="00CD6F8E" w:rsidP="00CD6F8E">
      <w:pPr>
        <w:shd w:val="clear" w:color="auto" w:fill="FFFFFF"/>
        <w:spacing w:after="0"/>
        <w:jc w:val="right"/>
        <w:rPr>
          <w:rFonts w:ascii="Times New Roman" w:eastAsia="Times New Roman" w:hAnsi="Times New Roman" w:cs="Times New Roman"/>
          <w:b/>
          <w:bCs/>
          <w:i/>
          <w:sz w:val="28"/>
          <w:szCs w:val="28"/>
          <w:lang w:eastAsia="ru-RU"/>
        </w:rPr>
      </w:pPr>
    </w:p>
    <w:p w:rsidR="00CD6F8E" w:rsidRDefault="00CD6F8E" w:rsidP="00CD6F8E">
      <w:pPr>
        <w:shd w:val="clear" w:color="auto" w:fill="FFFFFF"/>
        <w:spacing w:after="0"/>
        <w:jc w:val="right"/>
        <w:rPr>
          <w:rFonts w:ascii="Times New Roman" w:eastAsia="Times New Roman" w:hAnsi="Times New Roman" w:cs="Times New Roman"/>
          <w:b/>
          <w:bCs/>
          <w:i/>
          <w:sz w:val="28"/>
          <w:szCs w:val="28"/>
          <w:lang w:eastAsia="ru-RU"/>
        </w:rPr>
      </w:pPr>
    </w:p>
    <w:p w:rsidR="00CD6F8E" w:rsidRDefault="00CD6F8E" w:rsidP="00CD6F8E">
      <w:pPr>
        <w:shd w:val="clear" w:color="auto" w:fill="FFFFFF"/>
        <w:spacing w:after="0"/>
        <w:jc w:val="right"/>
        <w:rPr>
          <w:rFonts w:ascii="Times New Roman" w:eastAsia="Times New Roman" w:hAnsi="Times New Roman" w:cs="Times New Roman"/>
          <w:b/>
          <w:bCs/>
          <w:i/>
          <w:sz w:val="28"/>
          <w:szCs w:val="28"/>
          <w:lang w:eastAsia="ru-RU"/>
        </w:rPr>
      </w:pPr>
    </w:p>
    <w:p w:rsidR="00CD6F8E" w:rsidRDefault="00CD6F8E" w:rsidP="00CD6F8E">
      <w:pPr>
        <w:shd w:val="clear" w:color="auto" w:fill="FFFFFF"/>
        <w:spacing w:after="0"/>
        <w:jc w:val="right"/>
        <w:rPr>
          <w:rFonts w:ascii="Times New Roman" w:eastAsia="Times New Roman" w:hAnsi="Times New Roman" w:cs="Times New Roman"/>
          <w:b/>
          <w:bCs/>
          <w:i/>
          <w:sz w:val="28"/>
          <w:szCs w:val="28"/>
          <w:lang w:eastAsia="ru-RU"/>
        </w:rPr>
      </w:pPr>
    </w:p>
    <w:p w:rsidR="00CD6F8E" w:rsidRDefault="00CD6F8E" w:rsidP="00CD6F8E">
      <w:pPr>
        <w:shd w:val="clear" w:color="auto" w:fill="FFFFFF"/>
        <w:spacing w:after="0"/>
        <w:jc w:val="right"/>
        <w:rPr>
          <w:rFonts w:ascii="Times New Roman" w:eastAsia="Times New Roman" w:hAnsi="Times New Roman" w:cs="Times New Roman"/>
          <w:b/>
          <w:bCs/>
          <w:i/>
          <w:sz w:val="28"/>
          <w:szCs w:val="28"/>
          <w:lang w:eastAsia="ru-RU"/>
        </w:rPr>
      </w:pPr>
    </w:p>
    <w:p w:rsidR="00CD6F8E" w:rsidRDefault="00CD6F8E" w:rsidP="00CD6F8E">
      <w:pPr>
        <w:shd w:val="clear" w:color="auto" w:fill="FFFFFF"/>
        <w:spacing w:after="0"/>
        <w:jc w:val="right"/>
        <w:rPr>
          <w:rFonts w:ascii="Times New Roman" w:eastAsia="Times New Roman" w:hAnsi="Times New Roman" w:cs="Times New Roman"/>
          <w:b/>
          <w:bCs/>
          <w:i/>
          <w:sz w:val="28"/>
          <w:szCs w:val="28"/>
          <w:lang w:eastAsia="ru-RU"/>
        </w:rPr>
      </w:pPr>
    </w:p>
    <w:p w:rsidR="00CD6F8E" w:rsidRDefault="00CD6F8E" w:rsidP="00CD6F8E">
      <w:pPr>
        <w:shd w:val="clear" w:color="auto" w:fill="FFFFFF"/>
        <w:spacing w:after="0"/>
        <w:jc w:val="right"/>
        <w:rPr>
          <w:rFonts w:ascii="Times New Roman" w:eastAsia="Times New Roman" w:hAnsi="Times New Roman" w:cs="Times New Roman"/>
          <w:b/>
          <w:bCs/>
          <w:i/>
          <w:sz w:val="28"/>
          <w:szCs w:val="28"/>
          <w:lang w:eastAsia="ru-RU"/>
        </w:rPr>
      </w:pPr>
    </w:p>
    <w:p w:rsidR="00CD6F8E" w:rsidRDefault="00CD6F8E" w:rsidP="00CD6F8E">
      <w:pPr>
        <w:shd w:val="clear" w:color="auto" w:fill="FFFFFF"/>
        <w:spacing w:after="0"/>
        <w:jc w:val="right"/>
        <w:rPr>
          <w:rFonts w:ascii="Times New Roman" w:eastAsia="Times New Roman" w:hAnsi="Times New Roman" w:cs="Times New Roman"/>
          <w:b/>
          <w:bCs/>
          <w:i/>
          <w:sz w:val="28"/>
          <w:szCs w:val="28"/>
          <w:lang w:eastAsia="ru-RU"/>
        </w:rPr>
      </w:pPr>
    </w:p>
    <w:p w:rsidR="00CD6F8E" w:rsidRDefault="00CD6F8E" w:rsidP="00CD6F8E">
      <w:pPr>
        <w:shd w:val="clear" w:color="auto" w:fill="FFFFFF"/>
        <w:spacing w:after="0"/>
        <w:jc w:val="right"/>
        <w:rPr>
          <w:rFonts w:ascii="Times New Roman" w:eastAsia="Times New Roman" w:hAnsi="Times New Roman" w:cs="Times New Roman"/>
          <w:b/>
          <w:bCs/>
          <w:i/>
          <w:sz w:val="28"/>
          <w:szCs w:val="28"/>
          <w:lang w:eastAsia="ru-RU"/>
        </w:rPr>
      </w:pPr>
    </w:p>
    <w:p w:rsidR="00CD6F8E" w:rsidRDefault="00CD6F8E" w:rsidP="00CD6F8E">
      <w:pPr>
        <w:shd w:val="clear" w:color="auto" w:fill="FFFFFF"/>
        <w:spacing w:after="0"/>
        <w:jc w:val="right"/>
        <w:rPr>
          <w:rFonts w:ascii="Times New Roman" w:eastAsia="Times New Roman" w:hAnsi="Times New Roman" w:cs="Times New Roman"/>
          <w:b/>
          <w:bCs/>
          <w:i/>
          <w:sz w:val="28"/>
          <w:szCs w:val="28"/>
          <w:lang w:eastAsia="ru-RU"/>
        </w:rPr>
      </w:pPr>
    </w:p>
    <w:p w:rsidR="00CD6F8E" w:rsidRDefault="00CD6F8E" w:rsidP="00CD6F8E">
      <w:pPr>
        <w:shd w:val="clear" w:color="auto" w:fill="FFFFFF"/>
        <w:spacing w:after="0"/>
        <w:jc w:val="right"/>
        <w:rPr>
          <w:rFonts w:ascii="Times New Roman" w:eastAsia="Times New Roman" w:hAnsi="Times New Roman" w:cs="Times New Roman"/>
          <w:b/>
          <w:bCs/>
          <w:i/>
          <w:sz w:val="28"/>
          <w:szCs w:val="28"/>
          <w:lang w:eastAsia="ru-RU"/>
        </w:rPr>
      </w:pPr>
    </w:p>
    <w:p w:rsidR="00CD6F8E" w:rsidRDefault="00CD6F8E" w:rsidP="00CD6F8E">
      <w:pPr>
        <w:shd w:val="clear" w:color="auto" w:fill="FFFFFF"/>
        <w:spacing w:after="0"/>
        <w:jc w:val="right"/>
        <w:rPr>
          <w:rFonts w:ascii="Times New Roman" w:eastAsia="Times New Roman" w:hAnsi="Times New Roman" w:cs="Times New Roman"/>
          <w:b/>
          <w:bCs/>
          <w:i/>
          <w:sz w:val="28"/>
          <w:szCs w:val="28"/>
          <w:lang w:eastAsia="ru-RU"/>
        </w:rPr>
      </w:pPr>
    </w:p>
    <w:p w:rsidR="00CD6F8E" w:rsidRDefault="00CD6F8E" w:rsidP="00CD6F8E">
      <w:pPr>
        <w:shd w:val="clear" w:color="auto" w:fill="FFFFFF"/>
        <w:spacing w:after="0"/>
        <w:jc w:val="right"/>
        <w:rPr>
          <w:rFonts w:ascii="Times New Roman" w:eastAsia="Times New Roman" w:hAnsi="Times New Roman" w:cs="Times New Roman"/>
          <w:b/>
          <w:bCs/>
          <w:i/>
          <w:sz w:val="28"/>
          <w:szCs w:val="28"/>
          <w:lang w:eastAsia="ru-RU"/>
        </w:rPr>
      </w:pPr>
    </w:p>
    <w:p w:rsidR="00CD6F8E" w:rsidRDefault="00CD6F8E" w:rsidP="00CD6F8E">
      <w:pPr>
        <w:shd w:val="clear" w:color="auto" w:fill="FFFFFF"/>
        <w:spacing w:after="0"/>
        <w:jc w:val="right"/>
        <w:rPr>
          <w:rFonts w:ascii="Times New Roman" w:eastAsia="Times New Roman" w:hAnsi="Times New Roman" w:cs="Times New Roman"/>
          <w:b/>
          <w:bCs/>
          <w:i/>
          <w:sz w:val="28"/>
          <w:szCs w:val="28"/>
          <w:lang w:eastAsia="ru-RU"/>
        </w:rPr>
      </w:pPr>
    </w:p>
    <w:p w:rsidR="00CD6F8E" w:rsidRDefault="00CD6F8E" w:rsidP="00CD6F8E">
      <w:pPr>
        <w:shd w:val="clear" w:color="auto" w:fill="FFFFFF"/>
        <w:spacing w:after="0"/>
        <w:jc w:val="right"/>
        <w:rPr>
          <w:rFonts w:ascii="Times New Roman" w:eastAsia="Times New Roman" w:hAnsi="Times New Roman" w:cs="Times New Roman"/>
          <w:b/>
          <w:bCs/>
          <w:i/>
          <w:sz w:val="28"/>
          <w:szCs w:val="28"/>
          <w:lang w:eastAsia="ru-RU"/>
        </w:rPr>
      </w:pPr>
    </w:p>
    <w:p w:rsidR="00BC3E45" w:rsidRPr="00BC3E45" w:rsidRDefault="00BC3E45" w:rsidP="00BC3E45">
      <w:pPr>
        <w:spacing w:before="240" w:after="240" w:line="240" w:lineRule="auto"/>
        <w:jc w:val="center"/>
        <w:rPr>
          <w:rFonts w:ascii="Times New Roman" w:hAnsi="Times New Roman" w:cs="Times New Roman"/>
          <w:b/>
          <w:sz w:val="28"/>
          <w:szCs w:val="28"/>
        </w:rPr>
      </w:pPr>
      <w:r w:rsidRPr="00BC3E45">
        <w:rPr>
          <w:rFonts w:ascii="Times New Roman" w:hAnsi="Times New Roman" w:cs="Times New Roman"/>
          <w:b/>
          <w:sz w:val="28"/>
          <w:szCs w:val="28"/>
        </w:rPr>
        <w:lastRenderedPageBreak/>
        <w:t>Литература:</w:t>
      </w:r>
    </w:p>
    <w:p w:rsidR="00BC3E45" w:rsidRPr="00BC3E45" w:rsidRDefault="00BC3E45" w:rsidP="00BC3E45">
      <w:pPr>
        <w:pStyle w:val="a7"/>
        <w:numPr>
          <w:ilvl w:val="0"/>
          <w:numId w:val="34"/>
        </w:numPr>
        <w:jc w:val="both"/>
        <w:rPr>
          <w:rFonts w:ascii="Times New Roman" w:hAnsi="Times New Roman"/>
          <w:b/>
          <w:spacing w:val="60"/>
          <w:sz w:val="28"/>
          <w:szCs w:val="28"/>
        </w:rPr>
      </w:pPr>
      <w:r w:rsidRPr="00BC3E45">
        <w:rPr>
          <w:rFonts w:ascii="Times New Roman" w:hAnsi="Times New Roman"/>
          <w:sz w:val="28"/>
          <w:szCs w:val="28"/>
        </w:rPr>
        <w:t xml:space="preserve">Программы для общеобразовательных школ, гимназий, лицеев: Математика. 5 – 11 кл./Сост. Г.М. Кузнецова, Н.Г. Миндюк. – 3-е изд., стереотип. – </w:t>
      </w:r>
      <w:r>
        <w:rPr>
          <w:rFonts w:ascii="Times New Roman" w:hAnsi="Times New Roman"/>
          <w:sz w:val="28"/>
          <w:szCs w:val="28"/>
        </w:rPr>
        <w:t>М.: Дрофа, 2002; 4-е изд</w:t>
      </w:r>
      <w:r w:rsidRPr="00BC3E45">
        <w:rPr>
          <w:rFonts w:ascii="Times New Roman" w:hAnsi="Times New Roman"/>
          <w:sz w:val="28"/>
          <w:szCs w:val="28"/>
        </w:rPr>
        <w:t>.</w:t>
      </w:r>
    </w:p>
    <w:p w:rsidR="00BC3E45" w:rsidRPr="00BC3E45" w:rsidRDefault="00BC3E45" w:rsidP="00BC3E45">
      <w:pPr>
        <w:pStyle w:val="a7"/>
        <w:numPr>
          <w:ilvl w:val="0"/>
          <w:numId w:val="34"/>
        </w:numPr>
        <w:jc w:val="both"/>
        <w:rPr>
          <w:rFonts w:ascii="Times New Roman" w:hAnsi="Times New Roman"/>
          <w:sz w:val="28"/>
          <w:szCs w:val="28"/>
        </w:rPr>
      </w:pPr>
      <w:r w:rsidRPr="00BC3E45">
        <w:rPr>
          <w:rFonts w:ascii="Times New Roman" w:hAnsi="Times New Roman"/>
          <w:sz w:val="28"/>
          <w:szCs w:val="28"/>
        </w:rPr>
        <w:t>Алгебра и начала математического анализа. 10 – 11 классы: учеб.дляобщеобразоват. организаций: базовый уровень / [Ш.А. Алимов, Ю.М.  Колягин, М.В. Ткачёва и  др.]. – 19-</w:t>
      </w:r>
      <w:r>
        <w:rPr>
          <w:rFonts w:ascii="Times New Roman" w:hAnsi="Times New Roman"/>
          <w:sz w:val="28"/>
          <w:szCs w:val="28"/>
        </w:rPr>
        <w:t>е изд. – М.: Просвещение</w:t>
      </w:r>
      <w:r w:rsidRPr="00BC3E45">
        <w:rPr>
          <w:rFonts w:ascii="Times New Roman" w:hAnsi="Times New Roman"/>
          <w:sz w:val="28"/>
          <w:szCs w:val="28"/>
        </w:rPr>
        <w:t>.</w:t>
      </w:r>
    </w:p>
    <w:p w:rsidR="00BC3E45" w:rsidRPr="00BC3E45" w:rsidRDefault="00BC3E45" w:rsidP="00BC3E45">
      <w:pPr>
        <w:pStyle w:val="a7"/>
        <w:numPr>
          <w:ilvl w:val="0"/>
          <w:numId w:val="34"/>
        </w:numPr>
        <w:jc w:val="both"/>
        <w:rPr>
          <w:rFonts w:ascii="Times New Roman" w:hAnsi="Times New Roman"/>
          <w:sz w:val="28"/>
          <w:szCs w:val="28"/>
        </w:rPr>
      </w:pPr>
      <w:r w:rsidRPr="00BC3E45">
        <w:rPr>
          <w:rFonts w:ascii="Times New Roman" w:hAnsi="Times New Roman"/>
          <w:sz w:val="28"/>
          <w:szCs w:val="28"/>
        </w:rPr>
        <w:t>Алгебра и начала анализа. 10 класс: поурочные планы по учебнику Ш.А. Алимова и  др./авт.-сост. Г.И. Григор</w:t>
      </w:r>
      <w:r>
        <w:rPr>
          <w:rFonts w:ascii="Times New Roman" w:hAnsi="Times New Roman"/>
          <w:sz w:val="28"/>
          <w:szCs w:val="28"/>
        </w:rPr>
        <w:t>ьева. – Волгоград: Учитель</w:t>
      </w:r>
      <w:r w:rsidRPr="00BC3E45">
        <w:rPr>
          <w:rFonts w:ascii="Times New Roman" w:hAnsi="Times New Roman"/>
          <w:sz w:val="28"/>
          <w:szCs w:val="28"/>
        </w:rPr>
        <w:t>. (в двух частях)</w:t>
      </w:r>
    </w:p>
    <w:p w:rsidR="00BC3E45" w:rsidRPr="00BC3E45" w:rsidRDefault="00BC3E45" w:rsidP="00BC3E45">
      <w:pPr>
        <w:pStyle w:val="a7"/>
        <w:numPr>
          <w:ilvl w:val="0"/>
          <w:numId w:val="34"/>
        </w:numPr>
        <w:jc w:val="both"/>
        <w:rPr>
          <w:rFonts w:ascii="Times New Roman" w:hAnsi="Times New Roman"/>
          <w:sz w:val="28"/>
          <w:szCs w:val="28"/>
        </w:rPr>
      </w:pPr>
      <w:r w:rsidRPr="00BC3E45">
        <w:rPr>
          <w:rFonts w:ascii="Times New Roman" w:hAnsi="Times New Roman"/>
          <w:sz w:val="28"/>
          <w:szCs w:val="28"/>
        </w:rPr>
        <w:t>Ткачёва М.В. Алгебра и начала математического анализа. Тематические тесты. 10 класс: базовый уровень/ М.В.</w:t>
      </w:r>
      <w:r>
        <w:rPr>
          <w:rFonts w:ascii="Times New Roman" w:hAnsi="Times New Roman"/>
          <w:sz w:val="28"/>
          <w:szCs w:val="28"/>
        </w:rPr>
        <w:t xml:space="preserve"> Ткачёва. – М: Просвещение</w:t>
      </w:r>
      <w:r w:rsidRPr="00BC3E45">
        <w:rPr>
          <w:rFonts w:ascii="Times New Roman" w:hAnsi="Times New Roman"/>
          <w:sz w:val="28"/>
          <w:szCs w:val="28"/>
        </w:rPr>
        <w:t>.</w:t>
      </w:r>
    </w:p>
    <w:p w:rsidR="00BC3E45" w:rsidRPr="00BC3E45" w:rsidRDefault="00BC3E45" w:rsidP="00BC3E45">
      <w:pPr>
        <w:pStyle w:val="a7"/>
        <w:numPr>
          <w:ilvl w:val="0"/>
          <w:numId w:val="34"/>
        </w:numPr>
        <w:jc w:val="both"/>
        <w:rPr>
          <w:rFonts w:ascii="Times New Roman" w:hAnsi="Times New Roman"/>
          <w:sz w:val="28"/>
          <w:szCs w:val="28"/>
        </w:rPr>
      </w:pPr>
      <w:r w:rsidRPr="00BC3E45">
        <w:rPr>
          <w:rFonts w:ascii="Times New Roman" w:hAnsi="Times New Roman"/>
          <w:sz w:val="28"/>
          <w:szCs w:val="28"/>
        </w:rPr>
        <w:t>Алгебра и начала математического анализа. Дидактические материалы. 10 класс: базовый уровень/ [М.И. Шабунин, М.В. Ткачёва, Н.Е. Фёдорова, Р.Г. Газарян]. – 4-е изд., перераб. – М.: Про</w:t>
      </w:r>
      <w:r>
        <w:rPr>
          <w:rFonts w:ascii="Times New Roman" w:hAnsi="Times New Roman"/>
          <w:sz w:val="28"/>
          <w:szCs w:val="28"/>
        </w:rPr>
        <w:t>свещение</w:t>
      </w:r>
      <w:r w:rsidRPr="00BC3E45">
        <w:rPr>
          <w:rFonts w:ascii="Times New Roman" w:hAnsi="Times New Roman"/>
          <w:sz w:val="28"/>
          <w:szCs w:val="28"/>
        </w:rPr>
        <w:t>.</w:t>
      </w:r>
    </w:p>
    <w:p w:rsidR="00BC3E45" w:rsidRPr="00BC3E45" w:rsidRDefault="00BC3E45" w:rsidP="00BC3E45">
      <w:pPr>
        <w:pStyle w:val="a7"/>
        <w:numPr>
          <w:ilvl w:val="0"/>
          <w:numId w:val="34"/>
        </w:numPr>
        <w:jc w:val="both"/>
        <w:rPr>
          <w:rFonts w:ascii="Times New Roman" w:hAnsi="Times New Roman"/>
          <w:b/>
          <w:spacing w:val="60"/>
          <w:sz w:val="28"/>
          <w:szCs w:val="28"/>
        </w:rPr>
      </w:pPr>
      <w:r w:rsidRPr="00BC3E45">
        <w:rPr>
          <w:rFonts w:ascii="Times New Roman" w:hAnsi="Times New Roman"/>
          <w:sz w:val="28"/>
          <w:szCs w:val="28"/>
        </w:rPr>
        <w:t>Программы для общеобразовательных школ, гимназий, лицеев: Математика. 5 – 11 кл./Сост. Г.М. Кузнецова, Н.Г. Миндюк. – 3-е изд., стереотип. – М</w:t>
      </w:r>
      <w:r>
        <w:rPr>
          <w:rFonts w:ascii="Times New Roman" w:hAnsi="Times New Roman"/>
          <w:sz w:val="28"/>
          <w:szCs w:val="28"/>
        </w:rPr>
        <w:t>.: Дрофа, 2002; 4-е изд</w:t>
      </w:r>
      <w:r w:rsidRPr="00BC3E45">
        <w:rPr>
          <w:rFonts w:ascii="Times New Roman" w:hAnsi="Times New Roman"/>
          <w:sz w:val="28"/>
          <w:szCs w:val="28"/>
        </w:rPr>
        <w:t>.</w:t>
      </w:r>
    </w:p>
    <w:p w:rsidR="00BC3E45" w:rsidRPr="00BC3E45" w:rsidRDefault="00BC3E45" w:rsidP="00BC3E45">
      <w:pPr>
        <w:pStyle w:val="a7"/>
        <w:numPr>
          <w:ilvl w:val="0"/>
          <w:numId w:val="34"/>
        </w:numPr>
        <w:jc w:val="both"/>
        <w:rPr>
          <w:rFonts w:ascii="Times New Roman" w:hAnsi="Times New Roman"/>
          <w:sz w:val="28"/>
          <w:szCs w:val="28"/>
        </w:rPr>
      </w:pPr>
      <w:r w:rsidRPr="00BC3E45">
        <w:rPr>
          <w:rFonts w:ascii="Times New Roman" w:hAnsi="Times New Roman"/>
          <w:sz w:val="28"/>
          <w:szCs w:val="28"/>
        </w:rPr>
        <w:t>Геометрия. 10 – 11 классы: учеб.для общеобразоват. учреждений: базовый и профил. уровни/ [Л.С. Атанасян, В.Ф. Бутузов, С.Б. Кадомцев и др.]. – 2</w:t>
      </w:r>
      <w:r>
        <w:rPr>
          <w:rFonts w:ascii="Times New Roman" w:hAnsi="Times New Roman"/>
          <w:sz w:val="28"/>
          <w:szCs w:val="28"/>
        </w:rPr>
        <w:t>2-е изд. – М.: Просвещение</w:t>
      </w:r>
      <w:r w:rsidRPr="00BC3E45">
        <w:rPr>
          <w:rFonts w:ascii="Times New Roman" w:hAnsi="Times New Roman"/>
          <w:sz w:val="28"/>
          <w:szCs w:val="28"/>
        </w:rPr>
        <w:t>.</w:t>
      </w:r>
    </w:p>
    <w:p w:rsidR="00BC3E45" w:rsidRPr="00BC3E45" w:rsidRDefault="00BC3E45" w:rsidP="00BC3E45">
      <w:pPr>
        <w:spacing w:after="240" w:line="240" w:lineRule="auto"/>
        <w:jc w:val="center"/>
        <w:rPr>
          <w:rFonts w:ascii="Times New Roman" w:hAnsi="Times New Roman" w:cs="Times New Roman"/>
          <w:b/>
          <w:sz w:val="28"/>
          <w:szCs w:val="28"/>
        </w:rPr>
      </w:pPr>
      <w:r w:rsidRPr="00BC3E45">
        <w:rPr>
          <w:rFonts w:ascii="Times New Roman" w:hAnsi="Times New Roman" w:cs="Times New Roman"/>
          <w:b/>
          <w:sz w:val="28"/>
          <w:szCs w:val="28"/>
        </w:rPr>
        <w:t>Материально-техническое обеспечение:</w:t>
      </w:r>
    </w:p>
    <w:p w:rsidR="00BC3E45" w:rsidRPr="00BC3E45" w:rsidRDefault="00BC3E45" w:rsidP="00BC3E45">
      <w:pPr>
        <w:pStyle w:val="a7"/>
        <w:numPr>
          <w:ilvl w:val="0"/>
          <w:numId w:val="35"/>
        </w:numPr>
        <w:spacing w:after="0"/>
        <w:ind w:left="426" w:hanging="142"/>
        <w:rPr>
          <w:rFonts w:ascii="Times New Roman" w:hAnsi="Times New Roman"/>
          <w:sz w:val="28"/>
          <w:szCs w:val="28"/>
        </w:rPr>
      </w:pPr>
      <w:r w:rsidRPr="00BC3E45">
        <w:rPr>
          <w:rFonts w:ascii="Times New Roman" w:hAnsi="Times New Roman"/>
          <w:sz w:val="28"/>
          <w:szCs w:val="28"/>
        </w:rPr>
        <w:t>Мультимедийный проектор.</w:t>
      </w:r>
    </w:p>
    <w:p w:rsidR="00BC3E45" w:rsidRPr="00BC3E45" w:rsidRDefault="00BC3E45" w:rsidP="00BC3E45">
      <w:pPr>
        <w:pStyle w:val="a7"/>
        <w:numPr>
          <w:ilvl w:val="0"/>
          <w:numId w:val="35"/>
        </w:numPr>
        <w:spacing w:after="0"/>
        <w:ind w:left="426" w:hanging="142"/>
        <w:rPr>
          <w:rFonts w:ascii="Times New Roman" w:hAnsi="Times New Roman"/>
          <w:sz w:val="28"/>
          <w:szCs w:val="28"/>
        </w:rPr>
      </w:pPr>
      <w:r w:rsidRPr="00BC3E45">
        <w:rPr>
          <w:rFonts w:ascii="Times New Roman" w:hAnsi="Times New Roman"/>
          <w:sz w:val="28"/>
          <w:szCs w:val="28"/>
        </w:rPr>
        <w:t>Таблицы по алгебре и началам анализа.</w:t>
      </w:r>
    </w:p>
    <w:p w:rsidR="00BC3E45" w:rsidRPr="00BC3E45" w:rsidRDefault="00BC3E45" w:rsidP="00BC3E45">
      <w:pPr>
        <w:pStyle w:val="a7"/>
        <w:numPr>
          <w:ilvl w:val="0"/>
          <w:numId w:val="35"/>
        </w:numPr>
        <w:spacing w:after="0"/>
        <w:ind w:left="426" w:hanging="142"/>
        <w:rPr>
          <w:rFonts w:ascii="Times New Roman" w:hAnsi="Times New Roman"/>
          <w:sz w:val="28"/>
          <w:szCs w:val="28"/>
        </w:rPr>
      </w:pPr>
      <w:r w:rsidRPr="00BC3E45">
        <w:rPr>
          <w:rFonts w:ascii="Times New Roman" w:hAnsi="Times New Roman"/>
          <w:sz w:val="28"/>
          <w:szCs w:val="28"/>
        </w:rPr>
        <w:t>Индивидуальные карточки.</w:t>
      </w:r>
    </w:p>
    <w:p w:rsidR="00BC3E45" w:rsidRPr="00BC3E45" w:rsidRDefault="00BC3E45" w:rsidP="00BC3E45">
      <w:pPr>
        <w:pStyle w:val="a7"/>
        <w:numPr>
          <w:ilvl w:val="0"/>
          <w:numId w:val="35"/>
        </w:numPr>
        <w:spacing w:after="0"/>
        <w:ind w:left="426" w:hanging="142"/>
        <w:rPr>
          <w:rFonts w:ascii="Times New Roman" w:hAnsi="Times New Roman"/>
          <w:sz w:val="28"/>
          <w:szCs w:val="28"/>
        </w:rPr>
      </w:pPr>
      <w:r w:rsidRPr="00BC3E45">
        <w:rPr>
          <w:rFonts w:ascii="Times New Roman" w:hAnsi="Times New Roman"/>
          <w:sz w:val="28"/>
          <w:szCs w:val="28"/>
        </w:rPr>
        <w:t>Самостоятельные и контрольные работы по алгебре для 10</w:t>
      </w:r>
      <w:r>
        <w:rPr>
          <w:rFonts w:ascii="Times New Roman" w:hAnsi="Times New Roman"/>
          <w:sz w:val="28"/>
          <w:szCs w:val="28"/>
        </w:rPr>
        <w:t xml:space="preserve"> - 11 классов</w:t>
      </w:r>
      <w:r w:rsidRPr="00BC3E45">
        <w:rPr>
          <w:rFonts w:ascii="Times New Roman" w:hAnsi="Times New Roman"/>
          <w:sz w:val="28"/>
          <w:szCs w:val="28"/>
        </w:rPr>
        <w:t>.</w:t>
      </w:r>
    </w:p>
    <w:p w:rsidR="00BC3E45" w:rsidRPr="00BC3E45" w:rsidRDefault="00BC3E45" w:rsidP="00BC3E45">
      <w:pPr>
        <w:pStyle w:val="a7"/>
        <w:spacing w:after="0"/>
        <w:ind w:left="426"/>
        <w:rPr>
          <w:rFonts w:ascii="Times New Roman" w:hAnsi="Times New Roman"/>
          <w:sz w:val="28"/>
          <w:szCs w:val="28"/>
        </w:rPr>
      </w:pPr>
    </w:p>
    <w:p w:rsidR="00BC3E45" w:rsidRPr="00BC3E45" w:rsidRDefault="00BC3E45" w:rsidP="00BC3E45">
      <w:pPr>
        <w:pStyle w:val="a7"/>
        <w:spacing w:after="0"/>
        <w:ind w:left="426"/>
        <w:rPr>
          <w:rFonts w:ascii="Times New Roman" w:hAnsi="Times New Roman"/>
          <w:sz w:val="28"/>
          <w:szCs w:val="28"/>
        </w:rPr>
      </w:pPr>
    </w:p>
    <w:p w:rsidR="00BC3E45" w:rsidRPr="00BC3E45" w:rsidRDefault="00BC3E45" w:rsidP="00BC3E45">
      <w:pPr>
        <w:pStyle w:val="a7"/>
        <w:spacing w:after="0"/>
        <w:ind w:left="426"/>
        <w:rPr>
          <w:rFonts w:ascii="Times New Roman" w:hAnsi="Times New Roman"/>
          <w:sz w:val="28"/>
          <w:szCs w:val="28"/>
        </w:rPr>
      </w:pPr>
    </w:p>
    <w:p w:rsidR="00BC3E45" w:rsidRPr="00BC3E45" w:rsidRDefault="00BC3E45" w:rsidP="00BC3E45">
      <w:pPr>
        <w:pStyle w:val="a7"/>
        <w:spacing w:after="0"/>
        <w:jc w:val="center"/>
        <w:rPr>
          <w:rFonts w:ascii="Times New Roman" w:hAnsi="Times New Roman"/>
          <w:b/>
          <w:sz w:val="28"/>
          <w:szCs w:val="28"/>
        </w:rPr>
      </w:pPr>
      <w:r w:rsidRPr="00BC3E45">
        <w:rPr>
          <w:rFonts w:ascii="Times New Roman" w:hAnsi="Times New Roman"/>
          <w:b/>
          <w:sz w:val="28"/>
          <w:szCs w:val="28"/>
        </w:rPr>
        <w:t>Интернет-ресурсы:</w:t>
      </w:r>
    </w:p>
    <w:p w:rsidR="00BC3E45" w:rsidRPr="00BC3E45" w:rsidRDefault="00264EE2" w:rsidP="00BC3E45">
      <w:pPr>
        <w:pStyle w:val="a7"/>
        <w:numPr>
          <w:ilvl w:val="0"/>
          <w:numId w:val="36"/>
        </w:numPr>
        <w:rPr>
          <w:rFonts w:ascii="Times New Roman" w:hAnsi="Times New Roman"/>
          <w:sz w:val="28"/>
          <w:szCs w:val="28"/>
        </w:rPr>
      </w:pPr>
      <w:hyperlink r:id="rId9" w:history="1">
        <w:r w:rsidR="00BC3E45" w:rsidRPr="00BC3E45">
          <w:rPr>
            <w:rStyle w:val="ac"/>
            <w:rFonts w:ascii="Times New Roman" w:hAnsi="Times New Roman"/>
            <w:sz w:val="28"/>
            <w:szCs w:val="28"/>
          </w:rPr>
          <w:t>http://mathem.h1.ru/index.html</w:t>
        </w:r>
      </w:hyperlink>
    </w:p>
    <w:p w:rsidR="00BC3E45" w:rsidRPr="00BC3E45" w:rsidRDefault="00264EE2" w:rsidP="00BC3E45">
      <w:pPr>
        <w:pStyle w:val="a7"/>
        <w:numPr>
          <w:ilvl w:val="0"/>
          <w:numId w:val="36"/>
        </w:numPr>
        <w:rPr>
          <w:rFonts w:ascii="Times New Roman" w:hAnsi="Times New Roman"/>
          <w:sz w:val="28"/>
          <w:szCs w:val="28"/>
        </w:rPr>
      </w:pPr>
      <w:hyperlink r:id="rId10" w:history="1">
        <w:r w:rsidR="00BC3E45" w:rsidRPr="00BC3E45">
          <w:rPr>
            <w:rStyle w:val="ac"/>
            <w:rFonts w:ascii="Times New Roman" w:hAnsi="Times New Roman"/>
            <w:sz w:val="28"/>
            <w:szCs w:val="28"/>
          </w:rPr>
          <w:t>http://uztest.ru/</w:t>
        </w:r>
      </w:hyperlink>
    </w:p>
    <w:p w:rsidR="00BC3E45" w:rsidRPr="00BC3E45" w:rsidRDefault="00264EE2" w:rsidP="00BC3E45">
      <w:pPr>
        <w:pStyle w:val="a7"/>
        <w:numPr>
          <w:ilvl w:val="0"/>
          <w:numId w:val="36"/>
        </w:numPr>
        <w:rPr>
          <w:rFonts w:ascii="Times New Roman" w:hAnsi="Times New Roman"/>
          <w:sz w:val="28"/>
          <w:szCs w:val="28"/>
        </w:rPr>
      </w:pPr>
      <w:hyperlink r:id="rId11" w:history="1">
        <w:r w:rsidR="00BC3E45" w:rsidRPr="00BC3E45">
          <w:rPr>
            <w:rStyle w:val="ac"/>
            <w:rFonts w:ascii="Times New Roman" w:hAnsi="Times New Roman"/>
            <w:sz w:val="28"/>
            <w:szCs w:val="28"/>
          </w:rPr>
          <w:t>http://interneturok.ru/</w:t>
        </w:r>
      </w:hyperlink>
    </w:p>
    <w:p w:rsidR="00BC3E45" w:rsidRPr="00BC3E45" w:rsidRDefault="00264EE2" w:rsidP="00BC3E45">
      <w:pPr>
        <w:pStyle w:val="a7"/>
        <w:numPr>
          <w:ilvl w:val="0"/>
          <w:numId w:val="36"/>
        </w:numPr>
        <w:rPr>
          <w:rFonts w:ascii="Times New Roman" w:hAnsi="Times New Roman"/>
          <w:sz w:val="28"/>
          <w:szCs w:val="28"/>
        </w:rPr>
      </w:pPr>
      <w:hyperlink r:id="rId12" w:history="1">
        <w:r w:rsidR="00BC3E45" w:rsidRPr="00BC3E45">
          <w:rPr>
            <w:rStyle w:val="ac"/>
            <w:rFonts w:ascii="Times New Roman" w:hAnsi="Times New Roman"/>
            <w:sz w:val="28"/>
            <w:szCs w:val="28"/>
          </w:rPr>
          <w:t>http://reshuege.ru/</w:t>
        </w:r>
      </w:hyperlink>
    </w:p>
    <w:p w:rsidR="00BC3E45" w:rsidRPr="00BC3E45" w:rsidRDefault="00264EE2" w:rsidP="00BC3E45">
      <w:pPr>
        <w:pStyle w:val="a7"/>
        <w:numPr>
          <w:ilvl w:val="0"/>
          <w:numId w:val="36"/>
        </w:numPr>
        <w:rPr>
          <w:rFonts w:ascii="Times New Roman" w:hAnsi="Times New Roman"/>
          <w:sz w:val="28"/>
          <w:szCs w:val="28"/>
        </w:rPr>
      </w:pPr>
      <w:hyperlink r:id="rId13" w:history="1">
        <w:r w:rsidR="00BC3E45" w:rsidRPr="00BC3E45">
          <w:rPr>
            <w:rStyle w:val="ac"/>
            <w:rFonts w:ascii="Times New Roman" w:hAnsi="Times New Roman"/>
            <w:sz w:val="28"/>
            <w:szCs w:val="28"/>
          </w:rPr>
          <w:t>http://www.zaba.ru/</w:t>
        </w:r>
      </w:hyperlink>
    </w:p>
    <w:p w:rsidR="00BC3E45" w:rsidRPr="00BC3E45" w:rsidRDefault="00264EE2" w:rsidP="00BC3E45">
      <w:pPr>
        <w:pStyle w:val="a7"/>
        <w:numPr>
          <w:ilvl w:val="0"/>
          <w:numId w:val="36"/>
        </w:numPr>
        <w:rPr>
          <w:rFonts w:ascii="Times New Roman" w:hAnsi="Times New Roman"/>
          <w:sz w:val="28"/>
          <w:szCs w:val="28"/>
        </w:rPr>
      </w:pPr>
      <w:hyperlink r:id="rId14" w:history="1">
        <w:r w:rsidR="00BC3E45" w:rsidRPr="00BC3E45">
          <w:rPr>
            <w:rStyle w:val="ac"/>
            <w:rFonts w:ascii="Times New Roman" w:hAnsi="Times New Roman"/>
            <w:sz w:val="28"/>
            <w:szCs w:val="28"/>
          </w:rPr>
          <w:t>http://www.math.ru/</w:t>
        </w:r>
      </w:hyperlink>
    </w:p>
    <w:p w:rsidR="00BC3E45" w:rsidRPr="00BC3E45" w:rsidRDefault="00264EE2" w:rsidP="00BC3E45">
      <w:pPr>
        <w:pStyle w:val="a7"/>
        <w:numPr>
          <w:ilvl w:val="0"/>
          <w:numId w:val="36"/>
        </w:numPr>
        <w:rPr>
          <w:rFonts w:ascii="Times New Roman" w:hAnsi="Times New Roman"/>
          <w:sz w:val="28"/>
          <w:szCs w:val="28"/>
        </w:rPr>
      </w:pPr>
      <w:hyperlink r:id="rId15" w:history="1">
        <w:r w:rsidR="00BC3E45" w:rsidRPr="00BC3E45">
          <w:rPr>
            <w:rStyle w:val="ac"/>
            <w:rFonts w:ascii="Times New Roman" w:hAnsi="Times New Roman"/>
            <w:sz w:val="28"/>
            <w:szCs w:val="28"/>
          </w:rPr>
          <w:t>http://www.school.edu.ru/catalog.asp</w:t>
        </w:r>
      </w:hyperlink>
    </w:p>
    <w:p w:rsidR="00BC3E45" w:rsidRPr="00BC3E45" w:rsidRDefault="00264EE2" w:rsidP="00BC3E45">
      <w:pPr>
        <w:pStyle w:val="a7"/>
        <w:numPr>
          <w:ilvl w:val="0"/>
          <w:numId w:val="36"/>
        </w:numPr>
        <w:rPr>
          <w:rFonts w:ascii="Times New Roman" w:hAnsi="Times New Roman"/>
          <w:sz w:val="28"/>
          <w:szCs w:val="28"/>
        </w:rPr>
      </w:pPr>
      <w:hyperlink r:id="rId16" w:history="1">
        <w:r w:rsidR="00BC3E45" w:rsidRPr="00BC3E45">
          <w:rPr>
            <w:rStyle w:val="ac"/>
            <w:rFonts w:ascii="Times New Roman" w:hAnsi="Times New Roman"/>
            <w:sz w:val="28"/>
            <w:szCs w:val="28"/>
          </w:rPr>
          <w:t>http://www.fipi.ru/content/otkrytyy-bank-zadaniy-ege</w:t>
        </w:r>
      </w:hyperlink>
    </w:p>
    <w:p w:rsidR="00BC3E45" w:rsidRPr="00BC3E45" w:rsidRDefault="00264EE2" w:rsidP="00BC3E45">
      <w:pPr>
        <w:pStyle w:val="a7"/>
        <w:numPr>
          <w:ilvl w:val="0"/>
          <w:numId w:val="36"/>
        </w:numPr>
        <w:rPr>
          <w:rFonts w:ascii="Times New Roman" w:hAnsi="Times New Roman"/>
          <w:sz w:val="28"/>
          <w:szCs w:val="28"/>
        </w:rPr>
      </w:pPr>
      <w:hyperlink r:id="rId17" w:history="1">
        <w:r w:rsidR="00BC3E45" w:rsidRPr="00BC3E45">
          <w:rPr>
            <w:rStyle w:val="ac"/>
            <w:rFonts w:ascii="Times New Roman" w:hAnsi="Times New Roman"/>
            <w:sz w:val="28"/>
            <w:szCs w:val="28"/>
          </w:rPr>
          <w:t>http://fcior.edu.ru/</w:t>
        </w:r>
      </w:hyperlink>
    </w:p>
    <w:p w:rsidR="00BC3E45" w:rsidRPr="00BC3E45" w:rsidRDefault="00264EE2" w:rsidP="00BC3E45">
      <w:pPr>
        <w:pStyle w:val="a7"/>
        <w:numPr>
          <w:ilvl w:val="0"/>
          <w:numId w:val="36"/>
        </w:numPr>
        <w:rPr>
          <w:rFonts w:ascii="Times New Roman" w:hAnsi="Times New Roman"/>
          <w:sz w:val="28"/>
          <w:szCs w:val="28"/>
        </w:rPr>
      </w:pPr>
      <w:hyperlink r:id="rId18" w:history="1">
        <w:r w:rsidR="00BC3E45" w:rsidRPr="00BC3E45">
          <w:rPr>
            <w:rStyle w:val="ac"/>
            <w:rFonts w:ascii="Times New Roman" w:hAnsi="Times New Roman"/>
            <w:sz w:val="28"/>
            <w:szCs w:val="28"/>
          </w:rPr>
          <w:t>http://school-collection.edu.ru/</w:t>
        </w:r>
      </w:hyperlink>
    </w:p>
    <w:p w:rsidR="00BC3E45" w:rsidRPr="00BC3E45" w:rsidRDefault="00BC3E45" w:rsidP="00BC3E45">
      <w:pPr>
        <w:pStyle w:val="a7"/>
        <w:rPr>
          <w:rFonts w:ascii="Times New Roman" w:hAnsi="Times New Roman"/>
          <w:sz w:val="28"/>
          <w:szCs w:val="28"/>
        </w:rPr>
      </w:pPr>
    </w:p>
    <w:p w:rsidR="00CD6F8E" w:rsidRDefault="00CD6F8E" w:rsidP="00BC3E45">
      <w:pPr>
        <w:shd w:val="clear" w:color="auto" w:fill="FFFFFF"/>
        <w:spacing w:after="0"/>
        <w:rPr>
          <w:rFonts w:ascii="Times New Roman" w:hAnsi="Times New Roman" w:cs="Times New Roman"/>
          <w:sz w:val="28"/>
          <w:szCs w:val="28"/>
        </w:rPr>
      </w:pPr>
    </w:p>
    <w:p w:rsidR="00BC3E45" w:rsidRDefault="00BC3E45" w:rsidP="00BC3E45">
      <w:pPr>
        <w:shd w:val="clear" w:color="auto" w:fill="FFFFFF"/>
        <w:spacing w:after="0"/>
        <w:rPr>
          <w:rFonts w:ascii="Times New Roman" w:hAnsi="Times New Roman" w:cs="Times New Roman"/>
          <w:sz w:val="28"/>
          <w:szCs w:val="28"/>
        </w:rPr>
      </w:pPr>
    </w:p>
    <w:p w:rsidR="00BC3E45" w:rsidRDefault="00BC3E45" w:rsidP="00BC3E45">
      <w:pPr>
        <w:shd w:val="clear" w:color="auto" w:fill="FFFFFF"/>
        <w:spacing w:after="0"/>
        <w:rPr>
          <w:rFonts w:ascii="Times New Roman" w:hAnsi="Times New Roman" w:cs="Times New Roman"/>
          <w:sz w:val="28"/>
          <w:szCs w:val="28"/>
        </w:rPr>
      </w:pPr>
    </w:p>
    <w:p w:rsidR="00BC3E45" w:rsidRDefault="00BC3E45" w:rsidP="00BC3E45">
      <w:pPr>
        <w:shd w:val="clear" w:color="auto" w:fill="FFFFFF"/>
        <w:spacing w:after="0"/>
        <w:rPr>
          <w:rFonts w:ascii="Times New Roman" w:hAnsi="Times New Roman" w:cs="Times New Roman"/>
          <w:sz w:val="28"/>
          <w:szCs w:val="28"/>
        </w:rPr>
      </w:pPr>
    </w:p>
    <w:p w:rsidR="00BC3E45" w:rsidRDefault="00BC3E45" w:rsidP="00BC3E45">
      <w:pPr>
        <w:shd w:val="clear" w:color="auto" w:fill="FFFFFF"/>
        <w:spacing w:after="0"/>
        <w:rPr>
          <w:rFonts w:ascii="Times New Roman" w:hAnsi="Times New Roman" w:cs="Times New Roman"/>
          <w:sz w:val="28"/>
          <w:szCs w:val="28"/>
        </w:rPr>
      </w:pPr>
    </w:p>
    <w:p w:rsidR="00BC3E45" w:rsidRDefault="00BC3E45" w:rsidP="00BC3E45">
      <w:pPr>
        <w:shd w:val="clear" w:color="auto" w:fill="FFFFFF"/>
        <w:spacing w:after="0"/>
        <w:rPr>
          <w:rFonts w:ascii="Times New Roman" w:hAnsi="Times New Roman" w:cs="Times New Roman"/>
          <w:sz w:val="28"/>
          <w:szCs w:val="28"/>
        </w:rPr>
      </w:pPr>
    </w:p>
    <w:p w:rsidR="00BC3E45" w:rsidRDefault="00BC3E45" w:rsidP="00BC3E45">
      <w:pPr>
        <w:shd w:val="clear" w:color="auto" w:fill="FFFFFF"/>
        <w:spacing w:after="0"/>
        <w:rPr>
          <w:rFonts w:ascii="Times New Roman" w:hAnsi="Times New Roman" w:cs="Times New Roman"/>
          <w:sz w:val="28"/>
          <w:szCs w:val="28"/>
        </w:rPr>
      </w:pPr>
    </w:p>
    <w:p w:rsidR="00BC3E45" w:rsidRDefault="00BC3E45" w:rsidP="00BC3E45">
      <w:pPr>
        <w:shd w:val="clear" w:color="auto" w:fill="FFFFFF"/>
        <w:spacing w:after="0"/>
        <w:rPr>
          <w:rFonts w:ascii="Times New Roman" w:hAnsi="Times New Roman" w:cs="Times New Roman"/>
          <w:sz w:val="28"/>
          <w:szCs w:val="28"/>
        </w:rPr>
      </w:pPr>
    </w:p>
    <w:p w:rsidR="00BC3E45" w:rsidRDefault="00BC3E45" w:rsidP="00BC3E45">
      <w:pPr>
        <w:shd w:val="clear" w:color="auto" w:fill="FFFFFF"/>
        <w:spacing w:after="0"/>
        <w:rPr>
          <w:rFonts w:ascii="Times New Roman" w:hAnsi="Times New Roman" w:cs="Times New Roman"/>
          <w:sz w:val="28"/>
          <w:szCs w:val="28"/>
        </w:rPr>
      </w:pPr>
    </w:p>
    <w:p w:rsidR="00BC3E45" w:rsidRDefault="00BC3E45" w:rsidP="00BC3E45">
      <w:pPr>
        <w:shd w:val="clear" w:color="auto" w:fill="FFFFFF"/>
        <w:spacing w:after="0"/>
        <w:rPr>
          <w:rFonts w:ascii="Times New Roman" w:hAnsi="Times New Roman" w:cs="Times New Roman"/>
          <w:sz w:val="28"/>
          <w:szCs w:val="28"/>
        </w:rPr>
      </w:pPr>
    </w:p>
    <w:p w:rsidR="00BC3E45" w:rsidRDefault="00BC3E45" w:rsidP="00BC3E45">
      <w:pPr>
        <w:shd w:val="clear" w:color="auto" w:fill="FFFFFF"/>
        <w:spacing w:after="0"/>
        <w:rPr>
          <w:rFonts w:ascii="Times New Roman" w:hAnsi="Times New Roman" w:cs="Times New Roman"/>
          <w:sz w:val="28"/>
          <w:szCs w:val="28"/>
        </w:rPr>
      </w:pPr>
    </w:p>
    <w:p w:rsidR="00BC3E45" w:rsidRDefault="00BC3E45" w:rsidP="00BC3E45">
      <w:pPr>
        <w:shd w:val="clear" w:color="auto" w:fill="FFFFFF"/>
        <w:spacing w:after="0"/>
        <w:rPr>
          <w:rFonts w:ascii="Times New Roman" w:hAnsi="Times New Roman" w:cs="Times New Roman"/>
          <w:sz w:val="28"/>
          <w:szCs w:val="28"/>
        </w:rPr>
      </w:pPr>
    </w:p>
    <w:p w:rsidR="00BC3E45" w:rsidRDefault="00BC3E45" w:rsidP="00BC3E45">
      <w:pPr>
        <w:shd w:val="clear" w:color="auto" w:fill="FFFFFF"/>
        <w:spacing w:after="0"/>
        <w:rPr>
          <w:rFonts w:ascii="Times New Roman" w:hAnsi="Times New Roman" w:cs="Times New Roman"/>
          <w:sz w:val="28"/>
          <w:szCs w:val="28"/>
        </w:rPr>
      </w:pPr>
    </w:p>
    <w:p w:rsidR="00BC3E45" w:rsidRDefault="00BC3E45" w:rsidP="00BC3E45">
      <w:pPr>
        <w:shd w:val="clear" w:color="auto" w:fill="FFFFFF"/>
        <w:spacing w:after="0"/>
        <w:rPr>
          <w:rFonts w:ascii="Times New Roman" w:hAnsi="Times New Roman" w:cs="Times New Roman"/>
          <w:sz w:val="28"/>
          <w:szCs w:val="28"/>
        </w:rPr>
      </w:pPr>
    </w:p>
    <w:p w:rsidR="00BC3E45" w:rsidRDefault="00BC3E45" w:rsidP="00BC3E45">
      <w:pPr>
        <w:shd w:val="clear" w:color="auto" w:fill="FFFFFF"/>
        <w:spacing w:after="0"/>
        <w:rPr>
          <w:rFonts w:ascii="Times New Roman" w:hAnsi="Times New Roman" w:cs="Times New Roman"/>
          <w:sz w:val="28"/>
          <w:szCs w:val="28"/>
        </w:rPr>
      </w:pPr>
    </w:p>
    <w:p w:rsidR="00BC3E45" w:rsidRDefault="00BC3E45" w:rsidP="00BC3E45">
      <w:pPr>
        <w:shd w:val="clear" w:color="auto" w:fill="FFFFFF"/>
        <w:spacing w:after="0"/>
        <w:rPr>
          <w:rFonts w:ascii="Times New Roman" w:hAnsi="Times New Roman" w:cs="Times New Roman"/>
          <w:sz w:val="28"/>
          <w:szCs w:val="28"/>
        </w:rPr>
      </w:pPr>
    </w:p>
    <w:p w:rsidR="00BC3E45" w:rsidRDefault="00BC3E45" w:rsidP="00BC3E45">
      <w:pPr>
        <w:shd w:val="clear" w:color="auto" w:fill="FFFFFF"/>
        <w:spacing w:after="0"/>
        <w:rPr>
          <w:rFonts w:ascii="Times New Roman" w:hAnsi="Times New Roman" w:cs="Times New Roman"/>
          <w:sz w:val="28"/>
          <w:szCs w:val="28"/>
        </w:rPr>
      </w:pPr>
    </w:p>
    <w:p w:rsidR="00BC3E45" w:rsidRDefault="00BC3E45" w:rsidP="00BC3E45">
      <w:pPr>
        <w:shd w:val="clear" w:color="auto" w:fill="FFFFFF"/>
        <w:spacing w:after="0"/>
        <w:rPr>
          <w:rFonts w:ascii="Times New Roman" w:hAnsi="Times New Roman" w:cs="Times New Roman"/>
          <w:sz w:val="28"/>
          <w:szCs w:val="28"/>
        </w:rPr>
      </w:pPr>
    </w:p>
    <w:p w:rsidR="00BC3E45" w:rsidRDefault="00BC3E45" w:rsidP="00BC3E45">
      <w:pPr>
        <w:shd w:val="clear" w:color="auto" w:fill="FFFFFF"/>
        <w:spacing w:after="0"/>
        <w:rPr>
          <w:rFonts w:ascii="Times New Roman" w:hAnsi="Times New Roman" w:cs="Times New Roman"/>
          <w:sz w:val="28"/>
          <w:szCs w:val="28"/>
        </w:rPr>
      </w:pPr>
    </w:p>
    <w:p w:rsidR="00BC3E45" w:rsidRDefault="00BC3E45" w:rsidP="00BC3E45">
      <w:pPr>
        <w:shd w:val="clear" w:color="auto" w:fill="FFFFFF"/>
        <w:spacing w:after="0"/>
        <w:rPr>
          <w:rFonts w:ascii="Times New Roman" w:hAnsi="Times New Roman" w:cs="Times New Roman"/>
          <w:sz w:val="28"/>
          <w:szCs w:val="28"/>
        </w:rPr>
      </w:pPr>
    </w:p>
    <w:p w:rsidR="00BC3E45" w:rsidRDefault="00BC3E45" w:rsidP="00BC3E45">
      <w:pPr>
        <w:shd w:val="clear" w:color="auto" w:fill="FFFFFF"/>
        <w:spacing w:after="0"/>
        <w:rPr>
          <w:rFonts w:ascii="Times New Roman" w:hAnsi="Times New Roman" w:cs="Times New Roman"/>
          <w:sz w:val="28"/>
          <w:szCs w:val="28"/>
        </w:rPr>
      </w:pPr>
    </w:p>
    <w:p w:rsidR="00BC3E45" w:rsidRDefault="00BC3E45" w:rsidP="00BC3E45">
      <w:pPr>
        <w:shd w:val="clear" w:color="auto" w:fill="FFFFFF"/>
        <w:spacing w:after="0"/>
        <w:rPr>
          <w:rFonts w:ascii="Times New Roman" w:hAnsi="Times New Roman" w:cs="Times New Roman"/>
          <w:sz w:val="28"/>
          <w:szCs w:val="28"/>
        </w:rPr>
      </w:pPr>
    </w:p>
    <w:p w:rsidR="00BC3E45" w:rsidRDefault="00BC3E45" w:rsidP="00BC3E45">
      <w:pPr>
        <w:shd w:val="clear" w:color="auto" w:fill="FFFFFF"/>
        <w:spacing w:after="0"/>
        <w:rPr>
          <w:rFonts w:ascii="Times New Roman" w:hAnsi="Times New Roman" w:cs="Times New Roman"/>
          <w:sz w:val="28"/>
          <w:szCs w:val="28"/>
        </w:rPr>
      </w:pPr>
    </w:p>
    <w:p w:rsidR="00BC3E45" w:rsidRDefault="00BC3E45" w:rsidP="00BC3E45">
      <w:pPr>
        <w:shd w:val="clear" w:color="auto" w:fill="FFFFFF"/>
        <w:spacing w:after="0"/>
        <w:rPr>
          <w:rFonts w:ascii="Times New Roman" w:hAnsi="Times New Roman" w:cs="Times New Roman"/>
          <w:sz w:val="28"/>
          <w:szCs w:val="28"/>
        </w:rPr>
      </w:pPr>
    </w:p>
    <w:p w:rsidR="00BC3E45" w:rsidRDefault="00BC3E45" w:rsidP="00BC3E45">
      <w:pPr>
        <w:shd w:val="clear" w:color="auto" w:fill="FFFFFF"/>
        <w:spacing w:after="0"/>
        <w:rPr>
          <w:rFonts w:ascii="Times New Roman" w:hAnsi="Times New Roman" w:cs="Times New Roman"/>
          <w:sz w:val="28"/>
          <w:szCs w:val="28"/>
        </w:rPr>
      </w:pPr>
    </w:p>
    <w:p w:rsidR="00BC3E45" w:rsidRDefault="00BC3E45" w:rsidP="00BC3E45">
      <w:pPr>
        <w:shd w:val="clear" w:color="auto" w:fill="FFFFFF"/>
        <w:spacing w:after="0"/>
        <w:rPr>
          <w:rFonts w:ascii="Times New Roman" w:hAnsi="Times New Roman" w:cs="Times New Roman"/>
          <w:sz w:val="28"/>
          <w:szCs w:val="28"/>
        </w:rPr>
      </w:pPr>
    </w:p>
    <w:p w:rsidR="00BC3E45" w:rsidRDefault="00BC3E45" w:rsidP="00BC3E45">
      <w:pPr>
        <w:shd w:val="clear" w:color="auto" w:fill="FFFFFF"/>
        <w:spacing w:after="0"/>
        <w:rPr>
          <w:rFonts w:ascii="Times New Roman" w:hAnsi="Times New Roman" w:cs="Times New Roman"/>
          <w:sz w:val="28"/>
          <w:szCs w:val="28"/>
        </w:rPr>
      </w:pPr>
    </w:p>
    <w:p w:rsidR="00BC3E45" w:rsidRDefault="00BC3E45" w:rsidP="00BC3E45">
      <w:pPr>
        <w:shd w:val="clear" w:color="auto" w:fill="FFFFFF"/>
        <w:spacing w:after="0"/>
        <w:rPr>
          <w:rFonts w:ascii="Times New Roman" w:hAnsi="Times New Roman" w:cs="Times New Roman"/>
          <w:sz w:val="28"/>
          <w:szCs w:val="28"/>
        </w:rPr>
      </w:pPr>
    </w:p>
    <w:p w:rsidR="00BC3E45" w:rsidRDefault="00BC3E45" w:rsidP="00BC3E45">
      <w:pPr>
        <w:shd w:val="clear" w:color="auto" w:fill="FFFFFF"/>
        <w:spacing w:after="0"/>
        <w:rPr>
          <w:rFonts w:ascii="Times New Roman" w:hAnsi="Times New Roman" w:cs="Times New Roman"/>
          <w:sz w:val="28"/>
          <w:szCs w:val="28"/>
        </w:rPr>
      </w:pPr>
    </w:p>
    <w:p w:rsidR="00BC3E45" w:rsidRDefault="00BC3E45" w:rsidP="00BC3E45">
      <w:pPr>
        <w:shd w:val="clear" w:color="auto" w:fill="FFFFFF"/>
        <w:spacing w:after="0"/>
        <w:rPr>
          <w:rFonts w:ascii="Times New Roman" w:hAnsi="Times New Roman" w:cs="Times New Roman"/>
          <w:sz w:val="28"/>
          <w:szCs w:val="28"/>
        </w:rPr>
      </w:pPr>
    </w:p>
    <w:p w:rsidR="00BC3E45" w:rsidRDefault="00BC3E45" w:rsidP="00BC3E45">
      <w:pPr>
        <w:shd w:val="clear" w:color="auto" w:fill="FFFFFF"/>
        <w:spacing w:after="0"/>
        <w:rPr>
          <w:rFonts w:ascii="Times New Roman" w:hAnsi="Times New Roman" w:cs="Times New Roman"/>
          <w:sz w:val="28"/>
          <w:szCs w:val="28"/>
        </w:rPr>
      </w:pPr>
    </w:p>
    <w:p w:rsidR="00BC3E45" w:rsidRPr="00BC3E45" w:rsidRDefault="00BC3E45" w:rsidP="00BC3E45">
      <w:pPr>
        <w:shd w:val="clear" w:color="auto" w:fill="FFFFFF"/>
        <w:spacing w:after="0"/>
        <w:rPr>
          <w:rFonts w:ascii="Times New Roman" w:eastAsia="Times New Roman" w:hAnsi="Times New Roman" w:cs="Times New Roman"/>
          <w:b/>
          <w:bCs/>
          <w:i/>
          <w:sz w:val="28"/>
          <w:szCs w:val="28"/>
          <w:lang w:eastAsia="ru-RU"/>
        </w:rPr>
      </w:pPr>
    </w:p>
    <w:p w:rsidR="00CD6F8E" w:rsidRPr="00CD6F8E" w:rsidRDefault="00CD6F8E" w:rsidP="00CD6F8E">
      <w:pPr>
        <w:shd w:val="clear" w:color="auto" w:fill="FFFFFF"/>
        <w:spacing w:after="0"/>
        <w:jc w:val="right"/>
        <w:rPr>
          <w:rFonts w:ascii="Times New Roman" w:eastAsia="Times New Roman" w:hAnsi="Times New Roman" w:cs="Times New Roman"/>
          <w:b/>
          <w:bCs/>
          <w:i/>
          <w:sz w:val="28"/>
          <w:szCs w:val="28"/>
          <w:lang w:eastAsia="ru-RU"/>
        </w:rPr>
      </w:pPr>
      <w:r w:rsidRPr="00CD6F8E">
        <w:rPr>
          <w:rFonts w:ascii="Times New Roman" w:eastAsia="Times New Roman" w:hAnsi="Times New Roman" w:cs="Times New Roman"/>
          <w:b/>
          <w:bCs/>
          <w:i/>
          <w:sz w:val="28"/>
          <w:szCs w:val="28"/>
          <w:lang w:eastAsia="ru-RU"/>
        </w:rPr>
        <w:lastRenderedPageBreak/>
        <w:t>Приложение</w:t>
      </w:r>
      <w:r>
        <w:rPr>
          <w:rFonts w:ascii="Times New Roman" w:eastAsia="Times New Roman" w:hAnsi="Times New Roman" w:cs="Times New Roman"/>
          <w:b/>
          <w:bCs/>
          <w:i/>
          <w:sz w:val="28"/>
          <w:szCs w:val="28"/>
          <w:lang w:eastAsia="ru-RU"/>
        </w:rPr>
        <w:t xml:space="preserve"> 1</w:t>
      </w:r>
    </w:p>
    <w:p w:rsidR="00CD6F8E" w:rsidRPr="00CD6F8E" w:rsidRDefault="00CD6F8E" w:rsidP="00CD6F8E">
      <w:pPr>
        <w:shd w:val="clear" w:color="auto" w:fill="FFFFFF"/>
        <w:spacing w:after="0"/>
        <w:jc w:val="center"/>
        <w:rPr>
          <w:rFonts w:ascii="Times New Roman" w:eastAsia="Times New Roman" w:hAnsi="Times New Roman" w:cs="Times New Roman"/>
          <w:b/>
          <w:bCs/>
          <w:sz w:val="28"/>
          <w:szCs w:val="28"/>
          <w:lang w:eastAsia="ru-RU"/>
        </w:rPr>
      </w:pPr>
    </w:p>
    <w:p w:rsidR="00C81CE4" w:rsidRPr="00CD6F8E" w:rsidRDefault="00C81CE4" w:rsidP="00CD6F8E">
      <w:pPr>
        <w:shd w:val="clear" w:color="auto" w:fill="FFFFFF"/>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Календарно-тематическое планирование</w:t>
      </w:r>
    </w:p>
    <w:p w:rsidR="00C81CE4" w:rsidRPr="00CD6F8E" w:rsidRDefault="00C81CE4" w:rsidP="00CD6F8E">
      <w:pPr>
        <w:shd w:val="clear" w:color="auto" w:fill="FFFFFF"/>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а</w:t>
      </w:r>
      <w:r w:rsidR="001D45C4" w:rsidRPr="00CD6F8E">
        <w:rPr>
          <w:rFonts w:ascii="Times New Roman" w:eastAsia="Times New Roman" w:hAnsi="Times New Roman" w:cs="Times New Roman"/>
          <w:b/>
          <w:bCs/>
          <w:sz w:val="28"/>
          <w:szCs w:val="28"/>
          <w:lang w:eastAsia="ru-RU"/>
        </w:rPr>
        <w:t xml:space="preserve">лгебры и начала анализа в 11 </w:t>
      </w:r>
      <w:r w:rsidRPr="00CD6F8E">
        <w:rPr>
          <w:rFonts w:ascii="Times New Roman" w:eastAsia="Times New Roman" w:hAnsi="Times New Roman" w:cs="Times New Roman"/>
          <w:b/>
          <w:bCs/>
          <w:sz w:val="28"/>
          <w:szCs w:val="28"/>
          <w:lang w:eastAsia="ru-RU"/>
        </w:rPr>
        <w:t>классе (3 часа в неделю, всего 102 часа).</w:t>
      </w:r>
    </w:p>
    <w:p w:rsidR="00C81CE4" w:rsidRPr="00CD6F8E" w:rsidRDefault="00C81CE4" w:rsidP="00CD6F8E">
      <w:pPr>
        <w:shd w:val="clear" w:color="auto" w:fill="FFFFFF"/>
        <w:spacing w:after="0"/>
        <w:rPr>
          <w:rFonts w:ascii="Times New Roman" w:eastAsia="Times New Roman" w:hAnsi="Times New Roman" w:cs="Times New Roman"/>
          <w:sz w:val="28"/>
          <w:szCs w:val="28"/>
          <w:lang w:eastAsia="ru-RU"/>
        </w:rPr>
      </w:pPr>
    </w:p>
    <w:tbl>
      <w:tblPr>
        <w:tblW w:w="8974" w:type="dxa"/>
        <w:shd w:val="clear" w:color="auto" w:fill="FFFFFF"/>
        <w:tblLayout w:type="fixed"/>
        <w:tblCellMar>
          <w:top w:w="45" w:type="dxa"/>
          <w:left w:w="45" w:type="dxa"/>
          <w:bottom w:w="45" w:type="dxa"/>
          <w:right w:w="45" w:type="dxa"/>
        </w:tblCellMar>
        <w:tblLook w:val="04A0"/>
      </w:tblPr>
      <w:tblGrid>
        <w:gridCol w:w="894"/>
        <w:gridCol w:w="4111"/>
        <w:gridCol w:w="1134"/>
        <w:gridCol w:w="1417"/>
        <w:gridCol w:w="1418"/>
      </w:tblGrid>
      <w:tr w:rsidR="00C81CE4" w:rsidRPr="00CD6F8E" w:rsidTr="00C85A1F">
        <w:tc>
          <w:tcPr>
            <w:tcW w:w="894" w:type="dxa"/>
            <w:vMerge w:val="restar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w:t>
            </w:r>
          </w:p>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п/п</w:t>
            </w:r>
          </w:p>
        </w:tc>
        <w:tc>
          <w:tcPr>
            <w:tcW w:w="4111" w:type="dxa"/>
            <w:vMerge w:val="restar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Наименование разделов и тем уроков</w:t>
            </w:r>
          </w:p>
        </w:tc>
        <w:tc>
          <w:tcPr>
            <w:tcW w:w="1134" w:type="dxa"/>
            <w:vMerge w:val="restar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Всего часов</w:t>
            </w:r>
          </w:p>
        </w:tc>
        <w:tc>
          <w:tcPr>
            <w:tcW w:w="283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Дата</w:t>
            </w:r>
          </w:p>
        </w:tc>
      </w:tr>
      <w:tr w:rsidR="00C81CE4" w:rsidRPr="00CD6F8E" w:rsidTr="00B57292">
        <w:trPr>
          <w:trHeight w:val="389"/>
        </w:trPr>
        <w:tc>
          <w:tcPr>
            <w:tcW w:w="894" w:type="dxa"/>
            <w:vMerge/>
            <w:tcBorders>
              <w:top w:val="single" w:sz="6" w:space="0" w:color="00000A"/>
              <w:left w:val="single" w:sz="6" w:space="0" w:color="00000A"/>
              <w:bottom w:val="nil"/>
              <w:right w:val="single" w:sz="6" w:space="0" w:color="00000A"/>
            </w:tcBorders>
            <w:shd w:val="clear" w:color="auto" w:fill="FFFFFF"/>
            <w:vAlign w:val="center"/>
            <w:hideMark/>
          </w:tcPr>
          <w:p w:rsidR="00C81CE4" w:rsidRPr="00CD6F8E" w:rsidRDefault="00C81CE4" w:rsidP="00CD6F8E">
            <w:pPr>
              <w:spacing w:after="0"/>
              <w:rPr>
                <w:rFonts w:ascii="Times New Roman" w:eastAsia="Times New Roman" w:hAnsi="Times New Roman" w:cs="Times New Roman"/>
                <w:sz w:val="28"/>
                <w:szCs w:val="28"/>
                <w:lang w:eastAsia="ru-RU"/>
              </w:rPr>
            </w:pPr>
          </w:p>
        </w:tc>
        <w:tc>
          <w:tcPr>
            <w:tcW w:w="4111" w:type="dxa"/>
            <w:vMerge/>
            <w:tcBorders>
              <w:top w:val="single" w:sz="6" w:space="0" w:color="00000A"/>
              <w:left w:val="single" w:sz="6" w:space="0" w:color="00000A"/>
              <w:bottom w:val="nil"/>
              <w:right w:val="single" w:sz="6" w:space="0" w:color="00000A"/>
            </w:tcBorders>
            <w:shd w:val="clear" w:color="auto" w:fill="FFFFFF"/>
            <w:vAlign w:val="center"/>
            <w:hideMark/>
          </w:tcPr>
          <w:p w:rsidR="00C81CE4" w:rsidRPr="00CD6F8E" w:rsidRDefault="00C81CE4" w:rsidP="00CD6F8E">
            <w:pPr>
              <w:spacing w:after="0"/>
              <w:rPr>
                <w:rFonts w:ascii="Times New Roman" w:eastAsia="Times New Roman" w:hAnsi="Times New Roman" w:cs="Times New Roman"/>
                <w:sz w:val="28"/>
                <w:szCs w:val="28"/>
                <w:lang w:eastAsia="ru-RU"/>
              </w:rPr>
            </w:pPr>
          </w:p>
        </w:tc>
        <w:tc>
          <w:tcPr>
            <w:tcW w:w="1134" w:type="dxa"/>
            <w:vMerge/>
            <w:tcBorders>
              <w:top w:val="single" w:sz="6" w:space="0" w:color="00000A"/>
              <w:left w:val="single" w:sz="6" w:space="0" w:color="00000A"/>
              <w:bottom w:val="nil"/>
              <w:right w:val="single" w:sz="6" w:space="0" w:color="00000A"/>
            </w:tcBorders>
            <w:shd w:val="clear" w:color="auto" w:fill="FFFFFF"/>
            <w:vAlign w:val="center"/>
            <w:hideMark/>
          </w:tcPr>
          <w:p w:rsidR="00C81CE4" w:rsidRPr="00CD6F8E" w:rsidRDefault="00C81CE4" w:rsidP="00CD6F8E">
            <w:pPr>
              <w:spacing w:after="0"/>
              <w:rPr>
                <w:rFonts w:ascii="Times New Roman" w:eastAsia="Times New Roman" w:hAnsi="Times New Roman" w:cs="Times New Roman"/>
                <w:sz w:val="28"/>
                <w:szCs w:val="28"/>
                <w:lang w:eastAsia="ru-RU"/>
              </w:rPr>
            </w:pP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По плану</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По факту</w:t>
            </w:r>
          </w:p>
        </w:tc>
      </w:tr>
      <w:tr w:rsidR="00C81CE4" w:rsidRPr="00CD6F8E" w:rsidTr="00C85A1F">
        <w:trPr>
          <w:trHeight w:val="21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Повторене</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4 ч.</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1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numPr>
                <w:ilvl w:val="0"/>
                <w:numId w:val="24"/>
              </w:numPr>
              <w:spacing w:after="0"/>
              <w:ind w:left="0"/>
              <w:rPr>
                <w:rFonts w:ascii="Times New Roman" w:eastAsia="Times New Roman" w:hAnsi="Times New Roman" w:cs="Times New Roman"/>
                <w:sz w:val="28"/>
                <w:szCs w:val="28"/>
                <w:lang w:eastAsia="ru-RU"/>
              </w:rPr>
            </w:pPr>
          </w:p>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Действия с обыкновенными и десятичными дробями.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1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numPr>
                <w:ilvl w:val="0"/>
                <w:numId w:val="25"/>
              </w:numPr>
              <w:spacing w:after="0"/>
              <w:ind w:left="0"/>
              <w:rPr>
                <w:rFonts w:ascii="Times New Roman" w:eastAsia="Times New Roman" w:hAnsi="Times New Roman" w:cs="Times New Roman"/>
                <w:sz w:val="28"/>
                <w:szCs w:val="28"/>
                <w:lang w:eastAsia="ru-RU"/>
              </w:rPr>
            </w:pP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Тождественные преобразования алгебраических выражений.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1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numPr>
                <w:ilvl w:val="0"/>
                <w:numId w:val="26"/>
              </w:numPr>
              <w:spacing w:after="0"/>
              <w:ind w:left="0"/>
              <w:rPr>
                <w:rFonts w:ascii="Times New Roman" w:eastAsia="Times New Roman" w:hAnsi="Times New Roman" w:cs="Times New Roman"/>
                <w:sz w:val="28"/>
                <w:szCs w:val="28"/>
                <w:lang w:eastAsia="ru-RU"/>
              </w:rPr>
            </w:pP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Квадратные уравнения.</w:t>
            </w:r>
          </w:p>
          <w:p w:rsidR="00C81CE4" w:rsidRPr="00CD6F8E" w:rsidRDefault="00C81CE4" w:rsidP="00CD6F8E">
            <w:pPr>
              <w:spacing w:after="0"/>
              <w:rPr>
                <w:rFonts w:ascii="Times New Roman" w:eastAsia="Times New Roman" w:hAnsi="Times New Roman" w:cs="Times New Roman"/>
                <w:sz w:val="28"/>
                <w:szCs w:val="28"/>
                <w:lang w:eastAsia="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1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numPr>
                <w:ilvl w:val="0"/>
                <w:numId w:val="27"/>
              </w:numPr>
              <w:spacing w:after="0"/>
              <w:ind w:left="0"/>
              <w:rPr>
                <w:rFonts w:ascii="Times New Roman" w:eastAsia="Times New Roman" w:hAnsi="Times New Roman" w:cs="Times New Roman"/>
                <w:sz w:val="28"/>
                <w:szCs w:val="28"/>
                <w:lang w:eastAsia="ru-RU"/>
              </w:rPr>
            </w:pP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i/>
                <w:iCs/>
                <w:sz w:val="28"/>
                <w:szCs w:val="28"/>
                <w:lang w:eastAsia="ru-RU"/>
              </w:rPr>
              <w:t>Контрольная работа (вводная)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1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Глава 1. Действительные числа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13 ч.</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60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5</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Анализ контрольной работы и работа над ошибками.</w:t>
            </w:r>
          </w:p>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Целые и рациональные числа</w:t>
            </w:r>
          </w:p>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1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6</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Действительные числа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1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7</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Бесконечно убывающая геометрическая прогрессия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1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8</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Арифметический корень натуральной степени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1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9</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Арифметический корень натуральной степени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1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10</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Арифметический корень натуральной степени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1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11</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Степень с рациональным показателем</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1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12</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Степень с рациональным показателем</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1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13</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Степень с действительным показателем</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1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14</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Степень с действительным показателем</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1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lastRenderedPageBreak/>
              <w:t>15</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Решение упражнений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1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16</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Урок обобщения и систематизации знаний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60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17</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i/>
                <w:iCs/>
                <w:sz w:val="28"/>
                <w:szCs w:val="28"/>
                <w:lang w:eastAsia="ru-RU"/>
              </w:rPr>
              <w:t>Контрольная работа № 1 </w:t>
            </w:r>
            <w:r w:rsidRPr="00CD6F8E">
              <w:rPr>
                <w:rFonts w:ascii="Times New Roman" w:eastAsia="Times New Roman" w:hAnsi="Times New Roman" w:cs="Times New Roman"/>
                <w:i/>
                <w:iCs/>
                <w:sz w:val="28"/>
                <w:szCs w:val="28"/>
                <w:lang w:eastAsia="ru-RU"/>
              </w:rPr>
              <w:t>по теме «Действительные числа»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1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Глава 2. Степенная функция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12 ч</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57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18</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Анализ контрольной работы. Степенная функции, её свойства и график</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1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19</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Степенная функции, её свойства и график</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1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20</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Взаимно обратные функции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25"/>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21</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Взаимно обратные функции.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25"/>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22</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Равносильные уравнения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25"/>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23</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Равносильные уравнения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25"/>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24</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Равносильные неравенства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25"/>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25</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Иррациональные уравнения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25"/>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26</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Иррациональные уравнения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25"/>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27</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Иррациональные неравенства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25"/>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28</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Решение иррациональных уравнений и неравенств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25"/>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29</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i/>
                <w:iCs/>
                <w:sz w:val="28"/>
                <w:szCs w:val="28"/>
                <w:lang w:eastAsia="ru-RU"/>
              </w:rPr>
              <w:t>Контрольная работа № 2 </w:t>
            </w:r>
            <w:r w:rsidRPr="00CD6F8E">
              <w:rPr>
                <w:rFonts w:ascii="Times New Roman" w:eastAsia="Times New Roman" w:hAnsi="Times New Roman" w:cs="Times New Roman"/>
                <w:sz w:val="28"/>
                <w:szCs w:val="28"/>
                <w:lang w:eastAsia="ru-RU"/>
              </w:rPr>
              <w:t>по теме «Степенная функция»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1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Глава 3. Показательная функция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10 ч</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645"/>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30</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Анализ контрольной работы.</w:t>
            </w:r>
          </w:p>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Показательная функция, её свойства и график</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25"/>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31</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Показательная функция, её свойства и график</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25"/>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32</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Показательные уравнения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25"/>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33</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Показательные уравнения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7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34</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Показательные неравенства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7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35</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Показательные неравенства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7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36</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Решение систем показательных уравнений.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7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37</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 xml:space="preserve">Решение систем показательных </w:t>
            </w:r>
            <w:r w:rsidRPr="00CD6F8E">
              <w:rPr>
                <w:rFonts w:ascii="Times New Roman" w:eastAsia="Times New Roman" w:hAnsi="Times New Roman" w:cs="Times New Roman"/>
                <w:sz w:val="28"/>
                <w:szCs w:val="28"/>
                <w:lang w:eastAsia="ru-RU"/>
              </w:rPr>
              <w:lastRenderedPageBreak/>
              <w:t>неравенств.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lastRenderedPageBreak/>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7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lastRenderedPageBreak/>
              <w:t>38</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Урок обобщения и систематизации знаний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7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39</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i/>
                <w:iCs/>
                <w:sz w:val="28"/>
                <w:szCs w:val="28"/>
                <w:lang w:eastAsia="ru-RU"/>
              </w:rPr>
              <w:t>Контрольная работа № 3 </w:t>
            </w:r>
            <w:r w:rsidRPr="00CD6F8E">
              <w:rPr>
                <w:rFonts w:ascii="Times New Roman" w:eastAsia="Times New Roman" w:hAnsi="Times New Roman" w:cs="Times New Roman"/>
                <w:sz w:val="28"/>
                <w:szCs w:val="28"/>
                <w:lang w:eastAsia="ru-RU"/>
              </w:rPr>
              <w:t>по теме «Показательная функция»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1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Глава 4. Логарифмическая функция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15 ч</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1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40</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Анализ контрольной работы. Логарифмы</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1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41</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Логарифмы</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1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42</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Свойства логарифмов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1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43</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Свойства логарифмов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1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44</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Десятичные и натуральные логарифмы</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1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45</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Логарифмическая функция, её свойства и график</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7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46</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Построение графика логарифмической функции.</w:t>
            </w:r>
          </w:p>
          <w:p w:rsidR="00C81CE4" w:rsidRPr="00CD6F8E" w:rsidRDefault="00C81CE4" w:rsidP="00CD6F8E">
            <w:pPr>
              <w:spacing w:after="0"/>
              <w:rPr>
                <w:rFonts w:ascii="Times New Roman" w:eastAsia="Times New Roman" w:hAnsi="Times New Roman" w:cs="Times New Roman"/>
                <w:sz w:val="28"/>
                <w:szCs w:val="28"/>
                <w:lang w:eastAsia="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195"/>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47</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Логарифмические уравнения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1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48</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Решение логарифмических уравнений.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1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49</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Решение логарифмических уравнений.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1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50</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Логарифмические неравенства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1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51</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Решение логарифмических неравенств.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1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52</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Решение логарифмических неравенств.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1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53</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Урок обобщения и систематизации знаний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54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54</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i/>
                <w:iCs/>
                <w:sz w:val="28"/>
                <w:szCs w:val="28"/>
                <w:lang w:eastAsia="ru-RU"/>
              </w:rPr>
              <w:t>Контрольная работа № 4 </w:t>
            </w:r>
            <w:r w:rsidRPr="00CD6F8E">
              <w:rPr>
                <w:rFonts w:ascii="Times New Roman" w:eastAsia="Times New Roman" w:hAnsi="Times New Roman" w:cs="Times New Roman"/>
                <w:sz w:val="28"/>
                <w:szCs w:val="28"/>
                <w:lang w:eastAsia="ru-RU"/>
              </w:rPr>
              <w:t>по теме «Логарифмическая функция»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1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Глава 5. Тригонометрические формулы</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20 ч</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25"/>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55</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Анализ контрольной работы.Радианная мера угла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25"/>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lastRenderedPageBreak/>
              <w:t>56</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Поворот точки вокруг начала координат</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25"/>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57</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Определение синуса, косинуса и тангенса угла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25"/>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58</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Определение синуса, косинуса и тангенса угла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25"/>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59</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Знаки синуса, косинуса и тангенса угла.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555"/>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60</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Зависимость между синусом, косинусом и тангенсом одного и того же угла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555"/>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61</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Зависимость между синусом, косинусом и тангенсом одного и того же угла.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25"/>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62</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Тригонометрические тождества.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25"/>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63</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Синус, косинус и тангенс углов </w:t>
            </w:r>
            <w:r w:rsidRPr="00CD6F8E">
              <w:rPr>
                <w:rFonts w:ascii="Times New Roman" w:eastAsia="Times New Roman" w:hAnsi="Times New Roman" w:cs="Times New Roman"/>
                <w:noProof/>
                <w:sz w:val="28"/>
                <w:szCs w:val="28"/>
                <w:lang w:eastAsia="ru-RU"/>
              </w:rPr>
              <w:drawing>
                <wp:inline distT="0" distB="0" distL="0" distR="0">
                  <wp:extent cx="85725" cy="76200"/>
                  <wp:effectExtent l="19050" t="0" r="9525" b="0"/>
                  <wp:docPr id="12" name="Рисунок 12" descr="https://fhd.multiurok.ru/0/e/c/0ec7fb6c410c2b1c92796111a4323cf61c9758bc/rabochaia-proghramma-alghiebra-i-nachala-analiza-10-11-klass-sh-a-alimov-m-v-tkachieva-n-ie-fiedorova-bazovyi-i-profil-nyi-urovni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hd.multiurok.ru/0/e/c/0ec7fb6c410c2b1c92796111a4323cf61c9758bc/rabochaia-proghramma-alghiebra-i-nachala-analiza-10-11-klass-sh-a-alimov-m-v-tkachieva-n-ie-fiedorova-bazovyi-i-profil-nyi-urovni_1.png"/>
                          <pic:cNvPicPr>
                            <a:picLocks noChangeAspect="1" noChangeArrowheads="1"/>
                          </pic:cNvPicPr>
                        </pic:nvPicPr>
                        <pic:blipFill>
                          <a:blip r:embed="rId19"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sidRPr="00CD6F8E">
              <w:rPr>
                <w:rFonts w:ascii="Times New Roman" w:eastAsia="Times New Roman" w:hAnsi="Times New Roman" w:cs="Times New Roman"/>
                <w:sz w:val="28"/>
                <w:szCs w:val="28"/>
                <w:lang w:eastAsia="ru-RU"/>
              </w:rPr>
              <w:t> и </w:t>
            </w:r>
            <w:r w:rsidRPr="00CD6F8E">
              <w:rPr>
                <w:rFonts w:ascii="Times New Roman" w:eastAsia="Times New Roman" w:hAnsi="Times New Roman" w:cs="Times New Roman"/>
                <w:noProof/>
                <w:sz w:val="28"/>
                <w:szCs w:val="28"/>
                <w:lang w:eastAsia="ru-RU"/>
              </w:rPr>
              <w:drawing>
                <wp:inline distT="0" distB="0" distL="0" distR="0">
                  <wp:extent cx="152400" cy="76200"/>
                  <wp:effectExtent l="19050" t="0" r="0" b="0"/>
                  <wp:docPr id="13" name="Рисунок 13" descr="https://fhd.multiurok.ru/0/e/c/0ec7fb6c410c2b1c92796111a4323cf61c9758bc/rabochaia-proghramma-alghiebra-i-nachala-analiza-10-11-klass-sh-a-alimov-m-v-tkachieva-n-ie-fiedorova-bazovyi-i-profil-nyi-urovni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hd.multiurok.ru/0/e/c/0ec7fb6c410c2b1c92796111a4323cf61c9758bc/rabochaia-proghramma-alghiebra-i-nachala-analiza-10-11-klass-sh-a-alimov-m-v-tkachieva-n-ie-fiedorova-bazovyi-i-profil-nyi-urovni_2.png"/>
                          <pic:cNvPicPr>
                            <a:picLocks noChangeAspect="1" noChangeArrowheads="1"/>
                          </pic:cNvPicPr>
                        </pic:nvPicPr>
                        <pic:blipFill>
                          <a:blip r:embed="rId20" cstate="print"/>
                          <a:srcRect/>
                          <a:stretch>
                            <a:fillRect/>
                          </a:stretch>
                        </pic:blipFill>
                        <pic:spPr bwMode="auto">
                          <a:xfrm>
                            <a:off x="0" y="0"/>
                            <a:ext cx="152400" cy="76200"/>
                          </a:xfrm>
                          <a:prstGeom prst="rect">
                            <a:avLst/>
                          </a:prstGeom>
                          <a:noFill/>
                          <a:ln w="9525">
                            <a:noFill/>
                            <a:miter lim="800000"/>
                            <a:headEnd/>
                            <a:tailEnd/>
                          </a:ln>
                        </pic:spPr>
                      </pic:pic>
                    </a:graphicData>
                  </a:graphic>
                </wp:inline>
              </w:drawing>
            </w:r>
            <w:r w:rsidRPr="00CD6F8E">
              <w:rPr>
                <w:rFonts w:ascii="Times New Roman" w:eastAsia="Times New Roman" w:hAnsi="Times New Roman" w:cs="Times New Roman"/>
                <w:sz w:val="28"/>
                <w:szCs w:val="28"/>
                <w:lang w:eastAsia="ru-RU"/>
              </w:rPr>
              <w:t>.</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25"/>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64</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Формулы сложения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195"/>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65</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Формулы сложения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1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66</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Синус, косинус и тангенс двойного угла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25"/>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67</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Синус, косинус и тангенс половинного угла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25"/>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68</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Формулы приведения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25"/>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69</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Формулы приведения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25"/>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70</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Сумма и разность синусов.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25"/>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71</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Сумма и разность косинусов.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25"/>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72</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Сумма и разность синусов и косинусов.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25"/>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73</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Урок обобщения и систематизации знаний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645"/>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74</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i/>
                <w:iCs/>
                <w:sz w:val="28"/>
                <w:szCs w:val="28"/>
                <w:lang w:eastAsia="ru-RU"/>
              </w:rPr>
              <w:t>Контрольная работа № 5</w:t>
            </w:r>
            <w:r w:rsidRPr="00CD6F8E">
              <w:rPr>
                <w:rFonts w:ascii="Times New Roman" w:eastAsia="Times New Roman" w:hAnsi="Times New Roman" w:cs="Times New Roman"/>
                <w:b/>
                <w:bCs/>
                <w:sz w:val="28"/>
                <w:szCs w:val="28"/>
                <w:lang w:eastAsia="ru-RU"/>
              </w:rPr>
              <w:t> </w:t>
            </w:r>
            <w:r w:rsidRPr="00CD6F8E">
              <w:rPr>
                <w:rFonts w:ascii="Times New Roman" w:eastAsia="Times New Roman" w:hAnsi="Times New Roman" w:cs="Times New Roman"/>
                <w:sz w:val="28"/>
                <w:szCs w:val="28"/>
                <w:lang w:eastAsia="ru-RU"/>
              </w:rPr>
              <w:t>по теме «Основные тригонометрические формулы»</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4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Глава 6. Тригонометрические уравнения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14 ч</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25"/>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75</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Анализ контрольной работы. Уравнение </w:t>
            </w:r>
            <m:oMath>
              <m:func>
                <m:funcPr>
                  <m:ctrlPr>
                    <w:rPr>
                      <w:rFonts w:ascii="Cambria Math" w:eastAsia="Times New Roman" w:hAnsi="Times New Roman" w:cs="Times New Roman"/>
                      <w:i/>
                      <w:sz w:val="28"/>
                      <w:szCs w:val="28"/>
                      <w:lang w:eastAsia="ru-RU"/>
                    </w:rPr>
                  </m:ctrlPr>
                </m:funcPr>
                <m:fName>
                  <m:r>
                    <m:rPr>
                      <m:sty m:val="p"/>
                    </m:rPr>
                    <w:rPr>
                      <w:rFonts w:ascii="Cambria Math" w:eastAsia="Times New Roman" w:hAnsi="Times New Roman" w:cs="Times New Roman"/>
                      <w:sz w:val="28"/>
                      <w:szCs w:val="28"/>
                    </w:rPr>
                    <m:t>cos</m:t>
                  </m:r>
                </m:fName>
                <m:e>
                  <m:r>
                    <w:rPr>
                      <w:rFonts w:ascii="Cambria Math" w:eastAsia="Times New Roman" w:hAnsi="Times New Roman" w:cs="Times New Roman"/>
                      <w:sz w:val="28"/>
                      <w:szCs w:val="28"/>
                      <w:lang w:eastAsia="ru-RU"/>
                    </w:rPr>
                    <m:t>х</m:t>
                  </m:r>
                </m:e>
              </m:func>
            </m:oMath>
            <w:r w:rsidR="00B57292" w:rsidRPr="00CD6F8E">
              <w:rPr>
                <w:rFonts w:ascii="Times New Roman" w:eastAsia="Times New Roman" w:hAnsi="Times New Roman" w:cs="Times New Roman"/>
                <w:sz w:val="28"/>
                <w:szCs w:val="28"/>
                <w:lang w:eastAsia="ru-RU"/>
              </w:rPr>
              <w:t> </w:t>
            </w:r>
            <w:r w:rsidRPr="00CD6F8E">
              <w:rPr>
                <w:rFonts w:ascii="Times New Roman" w:eastAsia="Times New Roman" w:hAnsi="Times New Roman" w:cs="Times New Roman"/>
                <w:sz w:val="28"/>
                <w:szCs w:val="28"/>
                <w:lang w:eastAsia="ru-RU"/>
              </w:rPr>
              <w:t xml:space="preserve"> = </w:t>
            </w:r>
            <w:r w:rsidRPr="00CD6F8E">
              <w:rPr>
                <w:rFonts w:ascii="Times New Roman" w:eastAsia="Times New Roman" w:hAnsi="Times New Roman" w:cs="Times New Roman"/>
                <w:i/>
                <w:iCs/>
                <w:sz w:val="28"/>
                <w:szCs w:val="28"/>
                <w:lang w:eastAsia="ru-RU"/>
              </w:rPr>
              <w:t>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25"/>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lastRenderedPageBreak/>
              <w:t>76</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Уравнение </w:t>
            </w:r>
            <m:oMath>
              <m:func>
                <m:funcPr>
                  <m:ctrlPr>
                    <w:rPr>
                      <w:rFonts w:ascii="Cambria Math" w:eastAsia="Times New Roman" w:hAnsi="Times New Roman" w:cs="Times New Roman"/>
                      <w:i/>
                      <w:sz w:val="28"/>
                      <w:szCs w:val="28"/>
                      <w:lang w:eastAsia="ru-RU"/>
                    </w:rPr>
                  </m:ctrlPr>
                </m:funcPr>
                <m:fName>
                  <m:r>
                    <m:rPr>
                      <m:sty m:val="p"/>
                    </m:rPr>
                    <w:rPr>
                      <w:rFonts w:ascii="Cambria Math" w:eastAsia="Times New Roman" w:hAnsi="Times New Roman" w:cs="Times New Roman"/>
                      <w:sz w:val="28"/>
                      <w:szCs w:val="28"/>
                    </w:rPr>
                    <m:t>sin</m:t>
                  </m:r>
                </m:fName>
                <m:e>
                  <m:r>
                    <w:rPr>
                      <w:rFonts w:ascii="Cambria Math" w:eastAsia="Times New Roman" w:hAnsi="Times New Roman" w:cs="Times New Roman"/>
                      <w:sz w:val="28"/>
                      <w:szCs w:val="28"/>
                      <w:lang w:eastAsia="ru-RU"/>
                    </w:rPr>
                    <m:t>х</m:t>
                  </m:r>
                </m:e>
              </m:func>
            </m:oMath>
            <w:r w:rsidR="00B57292" w:rsidRPr="00CD6F8E">
              <w:rPr>
                <w:rFonts w:ascii="Times New Roman" w:eastAsia="Times New Roman" w:hAnsi="Times New Roman" w:cs="Times New Roman"/>
                <w:sz w:val="28"/>
                <w:szCs w:val="28"/>
                <w:lang w:eastAsia="ru-RU"/>
              </w:rPr>
              <w:t> </w:t>
            </w:r>
            <w:r w:rsidRPr="00CD6F8E">
              <w:rPr>
                <w:rFonts w:ascii="Times New Roman" w:eastAsia="Times New Roman" w:hAnsi="Times New Roman" w:cs="Times New Roman"/>
                <w:sz w:val="28"/>
                <w:szCs w:val="28"/>
                <w:lang w:eastAsia="ru-RU"/>
              </w:rPr>
              <w:t xml:space="preserve"> = </w:t>
            </w:r>
            <w:r w:rsidRPr="00CD6F8E">
              <w:rPr>
                <w:rFonts w:ascii="Times New Roman" w:eastAsia="Times New Roman" w:hAnsi="Times New Roman" w:cs="Times New Roman"/>
                <w:i/>
                <w:iCs/>
                <w:sz w:val="28"/>
                <w:szCs w:val="28"/>
                <w:lang w:eastAsia="ru-RU"/>
              </w:rPr>
              <w:t>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555"/>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77</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Самостоятельная работа по теме «Решение уравнений вида</w:t>
            </w:r>
          </w:p>
          <w:p w:rsidR="00C81CE4" w:rsidRPr="00CD6F8E" w:rsidRDefault="00264EE2" w:rsidP="00CD6F8E">
            <w:pPr>
              <w:spacing w:after="0"/>
              <w:rPr>
                <w:rFonts w:ascii="Times New Roman" w:eastAsia="Times New Roman" w:hAnsi="Times New Roman" w:cs="Times New Roman"/>
                <w:sz w:val="28"/>
                <w:szCs w:val="28"/>
                <w:lang w:eastAsia="ru-RU"/>
              </w:rPr>
            </w:pPr>
            <m:oMath>
              <m:func>
                <m:funcPr>
                  <m:ctrlPr>
                    <w:rPr>
                      <w:rFonts w:ascii="Cambria Math" w:eastAsia="Times New Roman" w:hAnsi="Times New Roman" w:cs="Times New Roman"/>
                      <w:i/>
                      <w:sz w:val="28"/>
                      <w:szCs w:val="28"/>
                      <w:lang w:eastAsia="ru-RU"/>
                    </w:rPr>
                  </m:ctrlPr>
                </m:funcPr>
                <m:fName>
                  <m:r>
                    <m:rPr>
                      <m:sty m:val="p"/>
                    </m:rPr>
                    <w:rPr>
                      <w:rFonts w:ascii="Cambria Math" w:eastAsia="Times New Roman" w:hAnsi="Times New Roman" w:cs="Times New Roman"/>
                      <w:sz w:val="28"/>
                      <w:szCs w:val="28"/>
                    </w:rPr>
                    <m:t>cos</m:t>
                  </m:r>
                </m:fName>
                <m:e>
                  <m:r>
                    <w:rPr>
                      <w:rFonts w:ascii="Cambria Math" w:eastAsia="Times New Roman" w:hAnsi="Times New Roman" w:cs="Times New Roman"/>
                      <w:sz w:val="28"/>
                      <w:szCs w:val="28"/>
                      <w:lang w:eastAsia="ru-RU"/>
                    </w:rPr>
                    <m:t>х</m:t>
                  </m:r>
                </m:e>
              </m:func>
            </m:oMath>
            <w:r w:rsidR="00B57292" w:rsidRPr="00CD6F8E">
              <w:rPr>
                <w:rFonts w:ascii="Times New Roman" w:eastAsia="Times New Roman" w:hAnsi="Times New Roman" w:cs="Times New Roman"/>
                <w:sz w:val="28"/>
                <w:szCs w:val="28"/>
                <w:lang w:eastAsia="ru-RU"/>
              </w:rPr>
              <w:t> </w:t>
            </w:r>
            <w:r w:rsidR="00C81CE4" w:rsidRPr="00CD6F8E">
              <w:rPr>
                <w:rFonts w:ascii="Times New Roman" w:eastAsia="Times New Roman" w:hAnsi="Times New Roman" w:cs="Times New Roman"/>
                <w:sz w:val="28"/>
                <w:szCs w:val="28"/>
                <w:lang w:eastAsia="ru-RU"/>
              </w:rPr>
              <w:t xml:space="preserve"> = </w:t>
            </w:r>
            <w:r w:rsidR="00C81CE4" w:rsidRPr="00CD6F8E">
              <w:rPr>
                <w:rFonts w:ascii="Times New Roman" w:eastAsia="Times New Roman" w:hAnsi="Times New Roman" w:cs="Times New Roman"/>
                <w:i/>
                <w:iCs/>
                <w:sz w:val="28"/>
                <w:szCs w:val="28"/>
                <w:lang w:eastAsia="ru-RU"/>
              </w:rPr>
              <w:t>а и </w:t>
            </w:r>
            <w:r w:rsidR="00C81CE4" w:rsidRPr="00CD6F8E">
              <w:rPr>
                <w:rFonts w:ascii="Times New Roman" w:eastAsia="Times New Roman" w:hAnsi="Times New Roman" w:cs="Times New Roman"/>
                <w:sz w:val="28"/>
                <w:szCs w:val="28"/>
                <w:lang w:eastAsia="ru-RU"/>
              </w:rPr>
              <w:t> </w:t>
            </w:r>
            <m:oMath>
              <m:func>
                <m:funcPr>
                  <m:ctrlPr>
                    <w:rPr>
                      <w:rFonts w:ascii="Cambria Math" w:eastAsia="Times New Roman" w:hAnsi="Times New Roman" w:cs="Times New Roman"/>
                      <w:i/>
                      <w:sz w:val="28"/>
                      <w:szCs w:val="28"/>
                      <w:lang w:eastAsia="ru-RU"/>
                    </w:rPr>
                  </m:ctrlPr>
                </m:funcPr>
                <m:fName>
                  <m:r>
                    <m:rPr>
                      <m:sty m:val="p"/>
                    </m:rPr>
                    <w:rPr>
                      <w:rFonts w:ascii="Cambria Math" w:eastAsia="Times New Roman" w:hAnsi="Times New Roman" w:cs="Times New Roman"/>
                      <w:sz w:val="28"/>
                      <w:szCs w:val="28"/>
                    </w:rPr>
                    <m:t>sin</m:t>
                  </m:r>
                </m:fName>
                <m:e>
                  <m:r>
                    <w:rPr>
                      <w:rFonts w:ascii="Cambria Math" w:eastAsia="Times New Roman" w:hAnsi="Times New Roman" w:cs="Times New Roman"/>
                      <w:sz w:val="28"/>
                      <w:szCs w:val="28"/>
                      <w:lang w:eastAsia="ru-RU"/>
                    </w:rPr>
                    <m:t>х</m:t>
                  </m:r>
                </m:e>
              </m:func>
            </m:oMath>
            <w:r w:rsidR="00C81CE4" w:rsidRPr="00CD6F8E">
              <w:rPr>
                <w:rFonts w:ascii="Times New Roman" w:eastAsia="Times New Roman" w:hAnsi="Times New Roman" w:cs="Times New Roman"/>
                <w:sz w:val="28"/>
                <w:szCs w:val="28"/>
                <w:lang w:eastAsia="ru-RU"/>
              </w:rPr>
              <w:t xml:space="preserve"> = </w:t>
            </w:r>
            <w:r w:rsidR="00C81CE4" w:rsidRPr="00CD6F8E">
              <w:rPr>
                <w:rFonts w:ascii="Times New Roman" w:eastAsia="Times New Roman" w:hAnsi="Times New Roman" w:cs="Times New Roman"/>
                <w:i/>
                <w:iCs/>
                <w:sz w:val="28"/>
                <w:szCs w:val="28"/>
                <w:lang w:eastAsia="ru-RU"/>
              </w:rPr>
              <w:t>а</w:t>
            </w:r>
            <w:r w:rsidR="00C81CE4" w:rsidRPr="00CD6F8E">
              <w:rPr>
                <w:rFonts w:ascii="Times New Roman" w:eastAsia="Times New Roman" w:hAnsi="Times New Roman" w:cs="Times New Roman"/>
                <w:sz w:val="28"/>
                <w:szCs w:val="28"/>
                <w:lang w:eastAsia="ru-RU"/>
              </w:rPr>
              <w:t>»</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1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78</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Уравнение </w:t>
            </w:r>
            <w:r w:rsidR="00B57292" w:rsidRPr="00CD6F8E">
              <w:rPr>
                <w:rFonts w:ascii="Times New Roman" w:eastAsia="Times New Roman" w:hAnsi="Times New Roman" w:cs="Times New Roman"/>
                <w:sz w:val="28"/>
                <w:szCs w:val="28"/>
                <w:lang w:val="en-US" w:eastAsia="ru-RU"/>
              </w:rPr>
              <w:t>tg</w:t>
            </w:r>
            <w:r w:rsidRPr="00CD6F8E">
              <w:rPr>
                <w:rFonts w:ascii="Times New Roman" w:eastAsia="Times New Roman" w:hAnsi="Times New Roman" w:cs="Times New Roman"/>
                <w:sz w:val="28"/>
                <w:szCs w:val="28"/>
                <w:lang w:eastAsia="ru-RU"/>
              </w:rPr>
              <w:t> х = </w:t>
            </w:r>
            <w:r w:rsidRPr="00CD6F8E">
              <w:rPr>
                <w:rFonts w:ascii="Times New Roman" w:eastAsia="Times New Roman" w:hAnsi="Times New Roman" w:cs="Times New Roman"/>
                <w:i/>
                <w:iCs/>
                <w:sz w:val="28"/>
                <w:szCs w:val="28"/>
                <w:lang w:eastAsia="ru-RU"/>
              </w:rPr>
              <w:t>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1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79</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Решение уравнений вида </w:t>
            </w:r>
            <w:r w:rsidR="00B57292" w:rsidRPr="00CD6F8E">
              <w:rPr>
                <w:rFonts w:ascii="Times New Roman" w:eastAsia="Times New Roman" w:hAnsi="Times New Roman" w:cs="Times New Roman"/>
                <w:sz w:val="28"/>
                <w:szCs w:val="28"/>
                <w:lang w:val="en-US" w:eastAsia="ru-RU"/>
              </w:rPr>
              <w:t>tg</w:t>
            </w:r>
            <w:r w:rsidRPr="00CD6F8E">
              <w:rPr>
                <w:rFonts w:ascii="Times New Roman" w:eastAsia="Times New Roman" w:hAnsi="Times New Roman" w:cs="Times New Roman"/>
                <w:sz w:val="28"/>
                <w:szCs w:val="28"/>
                <w:lang w:eastAsia="ru-RU"/>
              </w:rPr>
              <w:t> х = </w:t>
            </w:r>
            <w:r w:rsidRPr="00CD6F8E">
              <w:rPr>
                <w:rFonts w:ascii="Times New Roman" w:eastAsia="Times New Roman" w:hAnsi="Times New Roman" w:cs="Times New Roman"/>
                <w:i/>
                <w:iCs/>
                <w:sz w:val="28"/>
                <w:szCs w:val="28"/>
                <w:lang w:eastAsia="ru-RU"/>
              </w:rPr>
              <w:t>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60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80</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Самостоятельная работа по теме «Решение уравнений вида</w:t>
            </w:r>
          </w:p>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 </w:t>
            </w:r>
            <w:r w:rsidR="00B57292" w:rsidRPr="00CD6F8E">
              <w:rPr>
                <w:rFonts w:ascii="Times New Roman" w:eastAsia="Times New Roman" w:hAnsi="Times New Roman" w:cs="Times New Roman"/>
                <w:sz w:val="28"/>
                <w:szCs w:val="28"/>
                <w:lang w:val="en-US" w:eastAsia="ru-RU"/>
              </w:rPr>
              <w:t>tg</w:t>
            </w:r>
            <w:r w:rsidR="00B57292" w:rsidRPr="00CD6F8E">
              <w:rPr>
                <w:rFonts w:ascii="Times New Roman" w:eastAsia="Times New Roman" w:hAnsi="Times New Roman" w:cs="Times New Roman"/>
                <w:sz w:val="28"/>
                <w:szCs w:val="28"/>
                <w:lang w:eastAsia="ru-RU"/>
              </w:rPr>
              <w:t xml:space="preserve"> </w:t>
            </w:r>
            <w:r w:rsidRPr="00CD6F8E">
              <w:rPr>
                <w:rFonts w:ascii="Times New Roman" w:eastAsia="Times New Roman" w:hAnsi="Times New Roman" w:cs="Times New Roman"/>
                <w:sz w:val="28"/>
                <w:szCs w:val="28"/>
                <w:lang w:eastAsia="ru-RU"/>
              </w:rPr>
              <w:t>х = </w:t>
            </w:r>
            <w:r w:rsidRPr="00CD6F8E">
              <w:rPr>
                <w:rFonts w:ascii="Times New Roman" w:eastAsia="Times New Roman" w:hAnsi="Times New Roman" w:cs="Times New Roman"/>
                <w:i/>
                <w:iCs/>
                <w:sz w:val="28"/>
                <w:szCs w:val="28"/>
                <w:lang w:eastAsia="ru-RU"/>
              </w:rPr>
              <w:t>а</w:t>
            </w:r>
            <w:r w:rsidRPr="00CD6F8E">
              <w:rPr>
                <w:rFonts w:ascii="Times New Roman" w:eastAsia="Times New Roman" w:hAnsi="Times New Roman" w:cs="Times New Roman"/>
                <w:sz w:val="28"/>
                <w:szCs w:val="28"/>
                <w:lang w:eastAsia="ru-RU"/>
              </w:rPr>
              <w:t>»</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60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81</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Решение тригонометрических уравнений. Уравнения, сводящиеся к квадратным.</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60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82</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Решение тригонометрических уравнений. Уравнение</w:t>
            </w:r>
          </w:p>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i/>
                <w:iCs/>
                <w:sz w:val="28"/>
                <w:szCs w:val="28"/>
                <w:lang w:eastAsia="ru-RU"/>
              </w:rPr>
              <w:t>a</w:t>
            </w:r>
            <w:r w:rsidRPr="00CD6F8E">
              <w:rPr>
                <w:rFonts w:ascii="Times New Roman" w:eastAsia="Times New Roman" w:hAnsi="Times New Roman" w:cs="Times New Roman"/>
                <w:sz w:val="28"/>
                <w:szCs w:val="28"/>
                <w:lang w:eastAsia="ru-RU"/>
              </w:rPr>
              <w:t>sinx + bcosx = c</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60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83</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Решение тригонометрических уравнений. Уравнения, решаемые разложением левой части на множители.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45"/>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84</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Решение тригонометрических уравнений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60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85</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Примеры решения простейших тригонометрических неравенств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405"/>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86</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Примеры решения тригонометрических неравенств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45"/>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87</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Урок обобщения и систематизации знаний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615"/>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88</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i/>
                <w:iCs/>
                <w:sz w:val="28"/>
                <w:szCs w:val="28"/>
                <w:lang w:eastAsia="ru-RU"/>
              </w:rPr>
              <w:t>Контрольная работа № 6</w:t>
            </w:r>
            <w:r w:rsidRPr="00CD6F8E">
              <w:rPr>
                <w:rFonts w:ascii="Times New Roman" w:eastAsia="Times New Roman" w:hAnsi="Times New Roman" w:cs="Times New Roman"/>
                <w:b/>
                <w:bCs/>
                <w:sz w:val="28"/>
                <w:szCs w:val="28"/>
                <w:lang w:eastAsia="ru-RU"/>
              </w:rPr>
              <w:t> </w:t>
            </w:r>
            <w:r w:rsidRPr="00CD6F8E">
              <w:rPr>
                <w:rFonts w:ascii="Times New Roman" w:eastAsia="Times New Roman" w:hAnsi="Times New Roman" w:cs="Times New Roman"/>
                <w:sz w:val="28"/>
                <w:szCs w:val="28"/>
                <w:lang w:eastAsia="ru-RU"/>
              </w:rPr>
              <w:t>по теме «Тригонометрические уравнения»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465"/>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p w:rsidR="00C81CE4" w:rsidRPr="00CD6F8E" w:rsidRDefault="00C81CE4" w:rsidP="00CD6F8E">
            <w:pPr>
              <w:spacing w:after="0"/>
              <w:jc w:val="center"/>
              <w:rPr>
                <w:rFonts w:ascii="Times New Roman" w:eastAsia="Times New Roman" w:hAnsi="Times New Roman" w:cs="Times New Roman"/>
                <w:sz w:val="28"/>
                <w:szCs w:val="28"/>
                <w:lang w:eastAsia="ru-RU"/>
              </w:rPr>
            </w:pPr>
          </w:p>
          <w:p w:rsidR="00C81CE4" w:rsidRPr="00CD6F8E" w:rsidRDefault="00C81CE4" w:rsidP="00CD6F8E">
            <w:pPr>
              <w:spacing w:after="0"/>
              <w:jc w:val="center"/>
              <w:rPr>
                <w:rFonts w:ascii="Times New Roman" w:eastAsia="Times New Roman" w:hAnsi="Times New Roman" w:cs="Times New Roman"/>
                <w:sz w:val="28"/>
                <w:szCs w:val="28"/>
                <w:lang w:eastAsia="ru-RU"/>
              </w:rPr>
            </w:pPr>
          </w:p>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Глава</w:t>
            </w:r>
            <w:r w:rsidR="00B57292" w:rsidRPr="00CD6F8E">
              <w:rPr>
                <w:rFonts w:ascii="Times New Roman" w:eastAsia="Times New Roman" w:hAnsi="Times New Roman" w:cs="Times New Roman"/>
                <w:b/>
                <w:bCs/>
                <w:sz w:val="28"/>
                <w:szCs w:val="28"/>
                <w:lang w:eastAsia="ru-RU"/>
              </w:rPr>
              <w:t xml:space="preserve"> 7 . Повторение курса алгебры 11</w:t>
            </w:r>
            <w:r w:rsidRPr="00CD6F8E">
              <w:rPr>
                <w:rFonts w:ascii="Times New Roman" w:eastAsia="Times New Roman" w:hAnsi="Times New Roman" w:cs="Times New Roman"/>
                <w:b/>
                <w:bCs/>
                <w:sz w:val="28"/>
                <w:szCs w:val="28"/>
                <w:lang w:eastAsia="ru-RU"/>
              </w:rPr>
              <w:t xml:space="preserve"> класса</w:t>
            </w:r>
          </w:p>
          <w:p w:rsidR="00C81CE4" w:rsidRPr="00CD6F8E" w:rsidRDefault="00C81CE4" w:rsidP="00CD6F8E">
            <w:pPr>
              <w:spacing w:after="0"/>
              <w:rPr>
                <w:rFonts w:ascii="Times New Roman" w:eastAsia="Times New Roman" w:hAnsi="Times New Roman" w:cs="Times New Roman"/>
                <w:sz w:val="28"/>
                <w:szCs w:val="28"/>
                <w:lang w:eastAsia="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14 ч</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465"/>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89-90</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Степенная, показательная и логарифмическая функции.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465"/>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91-92</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 xml:space="preserve">Решение показательных, степенных и логарифмических </w:t>
            </w:r>
            <w:r w:rsidRPr="00CD6F8E">
              <w:rPr>
                <w:rFonts w:ascii="Times New Roman" w:eastAsia="Times New Roman" w:hAnsi="Times New Roman" w:cs="Times New Roman"/>
                <w:sz w:val="28"/>
                <w:szCs w:val="28"/>
                <w:lang w:eastAsia="ru-RU"/>
              </w:rPr>
              <w:lastRenderedPageBreak/>
              <w:t>уравнений.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lastRenderedPageBreak/>
              <w:t>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465"/>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lastRenderedPageBreak/>
              <w:t>93-94</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Решение показательных, степенных и логарифмических неравенств.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465"/>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95-96</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Тригонометрические тождества.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465"/>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97-98</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Решение тригонометрических уравнений.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60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99-100</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Решение систем показательных и логарифмических уравнений.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465"/>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101-102</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i/>
                <w:iCs/>
                <w:sz w:val="28"/>
                <w:szCs w:val="28"/>
                <w:lang w:eastAsia="ru-RU"/>
              </w:rPr>
              <w:t>Итоговая контрольная работа № 7</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45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Итого</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102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bl>
    <w:p w:rsidR="00C81CE4" w:rsidRDefault="00C81CE4" w:rsidP="00CD6F8E">
      <w:pPr>
        <w:shd w:val="clear" w:color="auto" w:fill="FFFFFF"/>
        <w:spacing w:after="0"/>
        <w:rPr>
          <w:rFonts w:ascii="Times New Roman" w:eastAsia="Times New Roman" w:hAnsi="Times New Roman" w:cs="Times New Roman"/>
          <w:sz w:val="28"/>
          <w:szCs w:val="28"/>
          <w:lang w:eastAsia="ru-RU"/>
        </w:rPr>
      </w:pPr>
    </w:p>
    <w:p w:rsidR="00CD6F8E" w:rsidRDefault="00CD6F8E" w:rsidP="00CD6F8E">
      <w:pPr>
        <w:shd w:val="clear" w:color="auto" w:fill="FFFFFF"/>
        <w:spacing w:after="0"/>
        <w:rPr>
          <w:rFonts w:ascii="Times New Roman" w:eastAsia="Times New Roman" w:hAnsi="Times New Roman" w:cs="Times New Roman"/>
          <w:sz w:val="28"/>
          <w:szCs w:val="28"/>
          <w:lang w:eastAsia="ru-RU"/>
        </w:rPr>
      </w:pPr>
    </w:p>
    <w:p w:rsidR="00CD6F8E" w:rsidRDefault="00CD6F8E" w:rsidP="00CD6F8E">
      <w:pPr>
        <w:shd w:val="clear" w:color="auto" w:fill="FFFFFF"/>
        <w:spacing w:after="0"/>
        <w:rPr>
          <w:rFonts w:ascii="Times New Roman" w:eastAsia="Times New Roman" w:hAnsi="Times New Roman" w:cs="Times New Roman"/>
          <w:sz w:val="28"/>
          <w:szCs w:val="28"/>
          <w:lang w:eastAsia="ru-RU"/>
        </w:rPr>
      </w:pPr>
    </w:p>
    <w:p w:rsidR="00CD6F8E" w:rsidRDefault="00CD6F8E" w:rsidP="00CD6F8E">
      <w:pPr>
        <w:shd w:val="clear" w:color="auto" w:fill="FFFFFF"/>
        <w:spacing w:after="0"/>
        <w:rPr>
          <w:rFonts w:ascii="Times New Roman" w:eastAsia="Times New Roman" w:hAnsi="Times New Roman" w:cs="Times New Roman"/>
          <w:sz w:val="28"/>
          <w:szCs w:val="28"/>
          <w:lang w:eastAsia="ru-RU"/>
        </w:rPr>
      </w:pPr>
    </w:p>
    <w:p w:rsidR="00CD6F8E" w:rsidRDefault="00CD6F8E" w:rsidP="00CD6F8E">
      <w:pPr>
        <w:shd w:val="clear" w:color="auto" w:fill="FFFFFF"/>
        <w:spacing w:after="0"/>
        <w:rPr>
          <w:rFonts w:ascii="Times New Roman" w:eastAsia="Times New Roman" w:hAnsi="Times New Roman" w:cs="Times New Roman"/>
          <w:sz w:val="28"/>
          <w:szCs w:val="28"/>
          <w:lang w:eastAsia="ru-RU"/>
        </w:rPr>
      </w:pPr>
    </w:p>
    <w:p w:rsidR="00CD6F8E" w:rsidRDefault="00CD6F8E" w:rsidP="00CD6F8E">
      <w:pPr>
        <w:shd w:val="clear" w:color="auto" w:fill="FFFFFF"/>
        <w:spacing w:after="0"/>
        <w:rPr>
          <w:rFonts w:ascii="Times New Roman" w:eastAsia="Times New Roman" w:hAnsi="Times New Roman" w:cs="Times New Roman"/>
          <w:sz w:val="28"/>
          <w:szCs w:val="28"/>
          <w:lang w:eastAsia="ru-RU"/>
        </w:rPr>
      </w:pPr>
    </w:p>
    <w:p w:rsidR="00CD6F8E" w:rsidRDefault="00CD6F8E" w:rsidP="00CD6F8E">
      <w:pPr>
        <w:shd w:val="clear" w:color="auto" w:fill="FFFFFF"/>
        <w:spacing w:after="0"/>
        <w:rPr>
          <w:rFonts w:ascii="Times New Roman" w:eastAsia="Times New Roman" w:hAnsi="Times New Roman" w:cs="Times New Roman"/>
          <w:sz w:val="28"/>
          <w:szCs w:val="28"/>
          <w:lang w:eastAsia="ru-RU"/>
        </w:rPr>
      </w:pPr>
    </w:p>
    <w:p w:rsidR="00CD6F8E" w:rsidRDefault="00CD6F8E" w:rsidP="00CD6F8E">
      <w:pPr>
        <w:shd w:val="clear" w:color="auto" w:fill="FFFFFF"/>
        <w:spacing w:after="0"/>
        <w:rPr>
          <w:rFonts w:ascii="Times New Roman" w:eastAsia="Times New Roman" w:hAnsi="Times New Roman" w:cs="Times New Roman"/>
          <w:sz w:val="28"/>
          <w:szCs w:val="28"/>
          <w:lang w:eastAsia="ru-RU"/>
        </w:rPr>
      </w:pPr>
    </w:p>
    <w:p w:rsidR="00CD6F8E" w:rsidRDefault="00CD6F8E" w:rsidP="00CD6F8E">
      <w:pPr>
        <w:shd w:val="clear" w:color="auto" w:fill="FFFFFF"/>
        <w:spacing w:after="0"/>
        <w:rPr>
          <w:rFonts w:ascii="Times New Roman" w:eastAsia="Times New Roman" w:hAnsi="Times New Roman" w:cs="Times New Roman"/>
          <w:sz w:val="28"/>
          <w:szCs w:val="28"/>
          <w:lang w:eastAsia="ru-RU"/>
        </w:rPr>
      </w:pPr>
    </w:p>
    <w:p w:rsidR="00CD6F8E" w:rsidRDefault="00CD6F8E" w:rsidP="00CD6F8E">
      <w:pPr>
        <w:shd w:val="clear" w:color="auto" w:fill="FFFFFF"/>
        <w:spacing w:after="0"/>
        <w:rPr>
          <w:rFonts w:ascii="Times New Roman" w:eastAsia="Times New Roman" w:hAnsi="Times New Roman" w:cs="Times New Roman"/>
          <w:sz w:val="28"/>
          <w:szCs w:val="28"/>
          <w:lang w:eastAsia="ru-RU"/>
        </w:rPr>
      </w:pPr>
    </w:p>
    <w:p w:rsidR="00CD6F8E" w:rsidRDefault="00CD6F8E" w:rsidP="00CD6F8E">
      <w:pPr>
        <w:shd w:val="clear" w:color="auto" w:fill="FFFFFF"/>
        <w:spacing w:after="0"/>
        <w:rPr>
          <w:rFonts w:ascii="Times New Roman" w:eastAsia="Times New Roman" w:hAnsi="Times New Roman" w:cs="Times New Roman"/>
          <w:sz w:val="28"/>
          <w:szCs w:val="28"/>
          <w:lang w:eastAsia="ru-RU"/>
        </w:rPr>
      </w:pPr>
    </w:p>
    <w:p w:rsidR="00CD6F8E" w:rsidRDefault="00CD6F8E" w:rsidP="00CD6F8E">
      <w:pPr>
        <w:shd w:val="clear" w:color="auto" w:fill="FFFFFF"/>
        <w:spacing w:after="0"/>
        <w:rPr>
          <w:rFonts w:ascii="Times New Roman" w:eastAsia="Times New Roman" w:hAnsi="Times New Roman" w:cs="Times New Roman"/>
          <w:sz w:val="28"/>
          <w:szCs w:val="28"/>
          <w:lang w:eastAsia="ru-RU"/>
        </w:rPr>
      </w:pPr>
    </w:p>
    <w:p w:rsidR="00CD6F8E" w:rsidRDefault="00CD6F8E" w:rsidP="00CD6F8E">
      <w:pPr>
        <w:shd w:val="clear" w:color="auto" w:fill="FFFFFF"/>
        <w:spacing w:after="0"/>
        <w:rPr>
          <w:rFonts w:ascii="Times New Roman" w:eastAsia="Times New Roman" w:hAnsi="Times New Roman" w:cs="Times New Roman"/>
          <w:sz w:val="28"/>
          <w:szCs w:val="28"/>
          <w:lang w:eastAsia="ru-RU"/>
        </w:rPr>
      </w:pPr>
    </w:p>
    <w:p w:rsidR="00CD6F8E" w:rsidRDefault="00CD6F8E" w:rsidP="00CD6F8E">
      <w:pPr>
        <w:shd w:val="clear" w:color="auto" w:fill="FFFFFF"/>
        <w:spacing w:after="0"/>
        <w:rPr>
          <w:rFonts w:ascii="Times New Roman" w:eastAsia="Times New Roman" w:hAnsi="Times New Roman" w:cs="Times New Roman"/>
          <w:sz w:val="28"/>
          <w:szCs w:val="28"/>
          <w:lang w:eastAsia="ru-RU"/>
        </w:rPr>
      </w:pPr>
    </w:p>
    <w:p w:rsidR="00CD6F8E" w:rsidRDefault="00CD6F8E" w:rsidP="00CD6F8E">
      <w:pPr>
        <w:shd w:val="clear" w:color="auto" w:fill="FFFFFF"/>
        <w:spacing w:after="0"/>
        <w:rPr>
          <w:rFonts w:ascii="Times New Roman" w:eastAsia="Times New Roman" w:hAnsi="Times New Roman" w:cs="Times New Roman"/>
          <w:sz w:val="28"/>
          <w:szCs w:val="28"/>
          <w:lang w:eastAsia="ru-RU"/>
        </w:rPr>
      </w:pPr>
    </w:p>
    <w:p w:rsidR="00CD6F8E" w:rsidRDefault="00CD6F8E" w:rsidP="00CD6F8E">
      <w:pPr>
        <w:shd w:val="clear" w:color="auto" w:fill="FFFFFF"/>
        <w:spacing w:after="0"/>
        <w:rPr>
          <w:rFonts w:ascii="Times New Roman" w:eastAsia="Times New Roman" w:hAnsi="Times New Roman" w:cs="Times New Roman"/>
          <w:sz w:val="28"/>
          <w:szCs w:val="28"/>
          <w:lang w:eastAsia="ru-RU"/>
        </w:rPr>
      </w:pPr>
    </w:p>
    <w:p w:rsidR="00CD6F8E" w:rsidRDefault="00CD6F8E" w:rsidP="00CD6F8E">
      <w:pPr>
        <w:shd w:val="clear" w:color="auto" w:fill="FFFFFF"/>
        <w:spacing w:after="0"/>
        <w:rPr>
          <w:rFonts w:ascii="Times New Roman" w:eastAsia="Times New Roman" w:hAnsi="Times New Roman" w:cs="Times New Roman"/>
          <w:sz w:val="28"/>
          <w:szCs w:val="28"/>
          <w:lang w:eastAsia="ru-RU"/>
        </w:rPr>
      </w:pPr>
    </w:p>
    <w:p w:rsidR="00CD6F8E" w:rsidRDefault="00CD6F8E" w:rsidP="00CD6F8E">
      <w:pPr>
        <w:shd w:val="clear" w:color="auto" w:fill="FFFFFF"/>
        <w:spacing w:after="0"/>
        <w:rPr>
          <w:rFonts w:ascii="Times New Roman" w:eastAsia="Times New Roman" w:hAnsi="Times New Roman" w:cs="Times New Roman"/>
          <w:sz w:val="28"/>
          <w:szCs w:val="28"/>
          <w:lang w:eastAsia="ru-RU"/>
        </w:rPr>
      </w:pPr>
    </w:p>
    <w:p w:rsidR="00CD6F8E" w:rsidRDefault="00CD6F8E" w:rsidP="00CD6F8E">
      <w:pPr>
        <w:shd w:val="clear" w:color="auto" w:fill="FFFFFF"/>
        <w:spacing w:after="0"/>
        <w:rPr>
          <w:rFonts w:ascii="Times New Roman" w:eastAsia="Times New Roman" w:hAnsi="Times New Roman" w:cs="Times New Roman"/>
          <w:sz w:val="28"/>
          <w:szCs w:val="28"/>
          <w:lang w:eastAsia="ru-RU"/>
        </w:rPr>
      </w:pPr>
    </w:p>
    <w:p w:rsidR="00CD6F8E" w:rsidRDefault="00CD6F8E" w:rsidP="00CD6F8E">
      <w:pPr>
        <w:shd w:val="clear" w:color="auto" w:fill="FFFFFF"/>
        <w:spacing w:after="0"/>
        <w:rPr>
          <w:rFonts w:ascii="Times New Roman" w:eastAsia="Times New Roman" w:hAnsi="Times New Roman" w:cs="Times New Roman"/>
          <w:sz w:val="28"/>
          <w:szCs w:val="28"/>
          <w:lang w:eastAsia="ru-RU"/>
        </w:rPr>
      </w:pPr>
    </w:p>
    <w:p w:rsidR="00CD6F8E" w:rsidRDefault="00CD6F8E" w:rsidP="00CD6F8E">
      <w:pPr>
        <w:shd w:val="clear" w:color="auto" w:fill="FFFFFF"/>
        <w:spacing w:after="0"/>
        <w:rPr>
          <w:rFonts w:ascii="Times New Roman" w:eastAsia="Times New Roman" w:hAnsi="Times New Roman" w:cs="Times New Roman"/>
          <w:sz w:val="28"/>
          <w:szCs w:val="28"/>
          <w:lang w:eastAsia="ru-RU"/>
        </w:rPr>
      </w:pPr>
    </w:p>
    <w:p w:rsidR="00CD6F8E" w:rsidRDefault="00CD6F8E" w:rsidP="00CD6F8E">
      <w:pPr>
        <w:shd w:val="clear" w:color="auto" w:fill="FFFFFF"/>
        <w:spacing w:after="0"/>
        <w:rPr>
          <w:rFonts w:ascii="Times New Roman" w:eastAsia="Times New Roman" w:hAnsi="Times New Roman" w:cs="Times New Roman"/>
          <w:sz w:val="28"/>
          <w:szCs w:val="28"/>
          <w:lang w:eastAsia="ru-RU"/>
        </w:rPr>
      </w:pPr>
    </w:p>
    <w:p w:rsidR="00CD6F8E" w:rsidRDefault="00CD6F8E" w:rsidP="00CD6F8E">
      <w:pPr>
        <w:shd w:val="clear" w:color="auto" w:fill="FFFFFF"/>
        <w:spacing w:after="0"/>
        <w:rPr>
          <w:rFonts w:ascii="Times New Roman" w:eastAsia="Times New Roman" w:hAnsi="Times New Roman" w:cs="Times New Roman"/>
          <w:sz w:val="28"/>
          <w:szCs w:val="28"/>
          <w:lang w:eastAsia="ru-RU"/>
        </w:rPr>
      </w:pPr>
    </w:p>
    <w:p w:rsidR="00CD6F8E" w:rsidRDefault="00CD6F8E" w:rsidP="00CD6F8E">
      <w:pPr>
        <w:shd w:val="clear" w:color="auto" w:fill="FFFFFF"/>
        <w:spacing w:after="0"/>
        <w:rPr>
          <w:rFonts w:ascii="Times New Roman" w:eastAsia="Times New Roman" w:hAnsi="Times New Roman" w:cs="Times New Roman"/>
          <w:sz w:val="28"/>
          <w:szCs w:val="28"/>
          <w:lang w:eastAsia="ru-RU"/>
        </w:rPr>
      </w:pPr>
    </w:p>
    <w:p w:rsidR="00CD6F8E" w:rsidRDefault="00CD6F8E" w:rsidP="00CD6F8E">
      <w:pPr>
        <w:shd w:val="clear" w:color="auto" w:fill="FFFFFF"/>
        <w:spacing w:after="0"/>
        <w:rPr>
          <w:rFonts w:ascii="Times New Roman" w:eastAsia="Times New Roman" w:hAnsi="Times New Roman" w:cs="Times New Roman"/>
          <w:sz w:val="28"/>
          <w:szCs w:val="28"/>
          <w:lang w:eastAsia="ru-RU"/>
        </w:rPr>
      </w:pPr>
    </w:p>
    <w:p w:rsidR="00CD6F8E" w:rsidRDefault="00CD6F8E" w:rsidP="00CD6F8E">
      <w:pPr>
        <w:shd w:val="clear" w:color="auto" w:fill="FFFFFF"/>
        <w:spacing w:after="0"/>
        <w:rPr>
          <w:rFonts w:ascii="Times New Roman" w:eastAsia="Times New Roman" w:hAnsi="Times New Roman" w:cs="Times New Roman"/>
          <w:sz w:val="28"/>
          <w:szCs w:val="28"/>
          <w:lang w:eastAsia="ru-RU"/>
        </w:rPr>
      </w:pPr>
    </w:p>
    <w:p w:rsidR="00CD6F8E" w:rsidRDefault="00CD6F8E" w:rsidP="00CD6F8E">
      <w:pPr>
        <w:shd w:val="clear" w:color="auto" w:fill="FFFFFF"/>
        <w:spacing w:after="0"/>
        <w:rPr>
          <w:rFonts w:ascii="Times New Roman" w:eastAsia="Times New Roman" w:hAnsi="Times New Roman" w:cs="Times New Roman"/>
          <w:sz w:val="28"/>
          <w:szCs w:val="28"/>
          <w:lang w:eastAsia="ru-RU"/>
        </w:rPr>
      </w:pPr>
    </w:p>
    <w:p w:rsidR="00CD6F8E" w:rsidRPr="00CD6F8E" w:rsidRDefault="00CD6F8E" w:rsidP="00CD6F8E">
      <w:pPr>
        <w:shd w:val="clear" w:color="auto" w:fill="FFFFFF"/>
        <w:spacing w:after="0"/>
        <w:jc w:val="right"/>
        <w:rPr>
          <w:rFonts w:ascii="Times New Roman" w:eastAsia="Times New Roman" w:hAnsi="Times New Roman" w:cs="Times New Roman"/>
          <w:i/>
          <w:sz w:val="28"/>
          <w:szCs w:val="28"/>
          <w:lang w:eastAsia="ru-RU"/>
        </w:rPr>
      </w:pPr>
      <w:r w:rsidRPr="00CD6F8E">
        <w:rPr>
          <w:rFonts w:ascii="Times New Roman" w:eastAsia="Times New Roman" w:hAnsi="Times New Roman" w:cs="Times New Roman"/>
          <w:i/>
          <w:sz w:val="28"/>
          <w:szCs w:val="28"/>
          <w:lang w:eastAsia="ru-RU"/>
        </w:rPr>
        <w:t>Приложение 2</w:t>
      </w:r>
    </w:p>
    <w:p w:rsidR="00C81CE4" w:rsidRPr="00CD6F8E" w:rsidRDefault="00C81CE4" w:rsidP="00CD6F8E">
      <w:pPr>
        <w:shd w:val="clear" w:color="auto" w:fill="FFFFFF"/>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Календарно-тематическое планирование</w:t>
      </w:r>
    </w:p>
    <w:p w:rsidR="00C81CE4" w:rsidRPr="00CD6F8E" w:rsidRDefault="00C85A1F" w:rsidP="00CD6F8E">
      <w:pPr>
        <w:shd w:val="clear" w:color="auto" w:fill="FFFFFF"/>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алгебры и начала анализа в 12</w:t>
      </w:r>
      <w:r w:rsidR="00C81CE4" w:rsidRPr="00CD6F8E">
        <w:rPr>
          <w:rFonts w:ascii="Times New Roman" w:eastAsia="Times New Roman" w:hAnsi="Times New Roman" w:cs="Times New Roman"/>
          <w:b/>
          <w:bCs/>
          <w:sz w:val="28"/>
          <w:szCs w:val="28"/>
          <w:lang w:eastAsia="ru-RU"/>
        </w:rPr>
        <w:t xml:space="preserve"> классе (3 часа в неделю, всего 102 часа).</w:t>
      </w:r>
    </w:p>
    <w:p w:rsidR="00C81CE4" w:rsidRPr="00CD6F8E" w:rsidRDefault="00C81CE4" w:rsidP="00CD6F8E">
      <w:pPr>
        <w:shd w:val="clear" w:color="auto" w:fill="FFFFFF"/>
        <w:spacing w:after="0"/>
        <w:rPr>
          <w:rFonts w:ascii="Times New Roman" w:eastAsia="Times New Roman" w:hAnsi="Times New Roman" w:cs="Times New Roman"/>
          <w:sz w:val="28"/>
          <w:szCs w:val="28"/>
          <w:lang w:eastAsia="ru-RU"/>
        </w:rPr>
      </w:pPr>
    </w:p>
    <w:tbl>
      <w:tblPr>
        <w:tblW w:w="9461" w:type="dxa"/>
        <w:tblInd w:w="-99" w:type="dxa"/>
        <w:shd w:val="clear" w:color="auto" w:fill="FFFFFF"/>
        <w:tblCellMar>
          <w:top w:w="45" w:type="dxa"/>
          <w:left w:w="45" w:type="dxa"/>
          <w:bottom w:w="45" w:type="dxa"/>
          <w:right w:w="45" w:type="dxa"/>
        </w:tblCellMar>
        <w:tblLook w:val="04A0"/>
      </w:tblPr>
      <w:tblGrid>
        <w:gridCol w:w="993"/>
        <w:gridCol w:w="4111"/>
        <w:gridCol w:w="1134"/>
        <w:gridCol w:w="1417"/>
        <w:gridCol w:w="1806"/>
      </w:tblGrid>
      <w:tr w:rsidR="00C81CE4" w:rsidRPr="00CD6F8E" w:rsidTr="00C85A1F">
        <w:tc>
          <w:tcPr>
            <w:tcW w:w="993" w:type="dxa"/>
            <w:vMerge w:val="restar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vAlign w:val="cente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w:t>
            </w:r>
          </w:p>
          <w:p w:rsidR="00C81CE4" w:rsidRPr="00CD6F8E" w:rsidRDefault="00C81CE4" w:rsidP="00CD6F8E">
            <w:pPr>
              <w:spacing w:after="0"/>
              <w:jc w:val="center"/>
              <w:rPr>
                <w:rFonts w:ascii="Times New Roman" w:eastAsia="Times New Roman" w:hAnsi="Times New Roman" w:cs="Times New Roman"/>
                <w:sz w:val="28"/>
                <w:szCs w:val="28"/>
                <w:lang w:val="en-US" w:eastAsia="ru-RU"/>
              </w:rPr>
            </w:pPr>
            <w:r w:rsidRPr="00CD6F8E">
              <w:rPr>
                <w:rFonts w:ascii="Times New Roman" w:eastAsia="Times New Roman" w:hAnsi="Times New Roman" w:cs="Times New Roman"/>
                <w:b/>
                <w:bCs/>
                <w:sz w:val="28"/>
                <w:szCs w:val="28"/>
                <w:lang w:eastAsia="ru-RU"/>
              </w:rPr>
              <w:t>п/п</w:t>
            </w:r>
          </w:p>
        </w:tc>
        <w:tc>
          <w:tcPr>
            <w:tcW w:w="4111" w:type="dxa"/>
            <w:vMerge w:val="restar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Наименование разделов и тем уроков</w:t>
            </w:r>
          </w:p>
        </w:tc>
        <w:tc>
          <w:tcPr>
            <w:tcW w:w="1134" w:type="dxa"/>
            <w:vMerge w:val="restar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val="en-US" w:eastAsia="ru-RU"/>
              </w:rPr>
            </w:pPr>
            <w:r w:rsidRPr="00CD6F8E">
              <w:rPr>
                <w:rFonts w:ascii="Times New Roman" w:eastAsia="Times New Roman" w:hAnsi="Times New Roman" w:cs="Times New Roman"/>
                <w:sz w:val="28"/>
                <w:szCs w:val="28"/>
                <w:lang w:eastAsia="ru-RU"/>
              </w:rPr>
              <w:t>Всего часов</w:t>
            </w:r>
          </w:p>
        </w:tc>
        <w:tc>
          <w:tcPr>
            <w:tcW w:w="3223" w:type="dxa"/>
            <w:gridSpan w:val="2"/>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дата</w:t>
            </w:r>
          </w:p>
        </w:tc>
      </w:tr>
      <w:tr w:rsidR="00C81CE4" w:rsidRPr="00CD6F8E" w:rsidTr="00C85A1F">
        <w:tc>
          <w:tcPr>
            <w:tcW w:w="993" w:type="dxa"/>
            <w:vMerge/>
            <w:tcBorders>
              <w:top w:val="single" w:sz="6" w:space="0" w:color="00000A"/>
              <w:left w:val="single" w:sz="6" w:space="0" w:color="00000A"/>
              <w:bottom w:val="nil"/>
              <w:right w:val="single" w:sz="6" w:space="0" w:color="00000A"/>
            </w:tcBorders>
            <w:shd w:val="clear" w:color="auto" w:fill="FFFFFF"/>
            <w:vAlign w:val="center"/>
            <w:hideMark/>
          </w:tcPr>
          <w:p w:rsidR="00C81CE4" w:rsidRPr="00CD6F8E" w:rsidRDefault="00C81CE4" w:rsidP="00CD6F8E">
            <w:pPr>
              <w:spacing w:after="0"/>
              <w:rPr>
                <w:rFonts w:ascii="Times New Roman" w:eastAsia="Times New Roman" w:hAnsi="Times New Roman" w:cs="Times New Roman"/>
                <w:sz w:val="28"/>
                <w:szCs w:val="28"/>
                <w:lang w:eastAsia="ru-RU"/>
              </w:rPr>
            </w:pPr>
          </w:p>
        </w:tc>
        <w:tc>
          <w:tcPr>
            <w:tcW w:w="4111" w:type="dxa"/>
            <w:vMerge/>
            <w:tcBorders>
              <w:top w:val="single" w:sz="6" w:space="0" w:color="00000A"/>
              <w:left w:val="single" w:sz="6" w:space="0" w:color="00000A"/>
              <w:bottom w:val="nil"/>
              <w:right w:val="single" w:sz="6" w:space="0" w:color="00000A"/>
            </w:tcBorders>
            <w:shd w:val="clear" w:color="auto" w:fill="FFFFFF"/>
            <w:vAlign w:val="center"/>
            <w:hideMark/>
          </w:tcPr>
          <w:p w:rsidR="00C81CE4" w:rsidRPr="00CD6F8E" w:rsidRDefault="00C81CE4" w:rsidP="00CD6F8E">
            <w:pPr>
              <w:spacing w:after="0"/>
              <w:rPr>
                <w:rFonts w:ascii="Times New Roman" w:eastAsia="Times New Roman" w:hAnsi="Times New Roman" w:cs="Times New Roman"/>
                <w:sz w:val="28"/>
                <w:szCs w:val="28"/>
                <w:lang w:eastAsia="ru-RU"/>
              </w:rPr>
            </w:pPr>
          </w:p>
        </w:tc>
        <w:tc>
          <w:tcPr>
            <w:tcW w:w="1134" w:type="dxa"/>
            <w:vMerge/>
            <w:tcBorders>
              <w:top w:val="single" w:sz="6" w:space="0" w:color="00000A"/>
              <w:left w:val="single" w:sz="6" w:space="0" w:color="00000A"/>
              <w:bottom w:val="nil"/>
              <w:right w:val="single" w:sz="6" w:space="0" w:color="00000A"/>
            </w:tcBorders>
            <w:shd w:val="clear" w:color="auto" w:fill="FFFFFF"/>
            <w:vAlign w:val="center"/>
            <w:hideMark/>
          </w:tcPr>
          <w:p w:rsidR="00C81CE4" w:rsidRPr="00CD6F8E" w:rsidRDefault="00C81CE4" w:rsidP="00CD6F8E">
            <w:pPr>
              <w:spacing w:after="0"/>
              <w:rPr>
                <w:rFonts w:ascii="Times New Roman" w:eastAsia="Times New Roman" w:hAnsi="Times New Roman" w:cs="Times New Roman"/>
                <w:sz w:val="28"/>
                <w:szCs w:val="28"/>
                <w:lang w:eastAsia="ru-RU"/>
              </w:rPr>
            </w:pPr>
          </w:p>
        </w:tc>
        <w:tc>
          <w:tcPr>
            <w:tcW w:w="1417" w:type="dxa"/>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По плану</w:t>
            </w:r>
          </w:p>
        </w:tc>
        <w:tc>
          <w:tcPr>
            <w:tcW w:w="1806" w:type="dxa"/>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По факту</w:t>
            </w: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Повторение</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4 ч.</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Показательные уравнения, неравенства.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2</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Логарифмические уравнения, неравенства.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3</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Тригонометрические уравнения, неравенства.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4</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i/>
                <w:iCs/>
                <w:sz w:val="28"/>
                <w:szCs w:val="28"/>
                <w:lang w:eastAsia="ru-RU"/>
              </w:rPr>
              <w:t>Вводная контрольная работа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Глава 7. Тригонометрические функции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12 ч.</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6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5</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Область определения и множество значений тригонометрических функций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615"/>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6</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Четность, нечетность, периодичность тригонометрических функций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3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7</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Свойства функции у = </w:t>
            </w:r>
            <w:r w:rsidRPr="00CD6F8E">
              <w:rPr>
                <w:rFonts w:ascii="Times New Roman" w:eastAsia="Times New Roman" w:hAnsi="Times New Roman" w:cs="Times New Roman"/>
                <w:noProof/>
                <w:sz w:val="28"/>
                <w:szCs w:val="28"/>
                <w:lang w:eastAsia="ru-RU"/>
              </w:rPr>
              <w:drawing>
                <wp:inline distT="0" distB="0" distL="0" distR="0">
                  <wp:extent cx="142875" cy="76200"/>
                  <wp:effectExtent l="19050" t="0" r="9525" b="0"/>
                  <wp:docPr id="30" name="Рисунок 30" descr="https://fhd.multiurok.ru/0/e/c/0ec7fb6c410c2b1c92796111a4323cf61c9758bc/rabochaia-proghramma-alghiebra-i-nachala-analiza-10-11-klass-sh-a-alimov-m-v-tkachieva-n-ie-fiedorova-bazovyi-i-profil-nyi-urovni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fhd.multiurok.ru/0/e/c/0ec7fb6c410c2b1c92796111a4323cf61c9758bc/rabochaia-proghramma-alghiebra-i-nachala-analiza-10-11-klass-sh-a-alimov-m-v-tkachieva-n-ie-fiedorova-bazovyi-i-profil-nyi-urovni_3.png"/>
                          <pic:cNvPicPr>
                            <a:picLocks noChangeAspect="1" noChangeArrowheads="1"/>
                          </pic:cNvPicPr>
                        </pic:nvPicPr>
                        <pic:blipFill>
                          <a:blip r:embed="rId21" cstate="print"/>
                          <a:srcRect/>
                          <a:stretch>
                            <a:fillRect/>
                          </a:stretch>
                        </pic:blipFill>
                        <pic:spPr bwMode="auto">
                          <a:xfrm>
                            <a:off x="0" y="0"/>
                            <a:ext cx="142875" cy="76200"/>
                          </a:xfrm>
                          <a:prstGeom prst="rect">
                            <a:avLst/>
                          </a:prstGeom>
                          <a:noFill/>
                          <a:ln w="9525">
                            <a:noFill/>
                            <a:miter lim="800000"/>
                            <a:headEnd/>
                            <a:tailEnd/>
                          </a:ln>
                        </pic:spPr>
                      </pic:pic>
                    </a:graphicData>
                  </a:graphic>
                </wp:inline>
              </w:drawing>
            </w:r>
            <w:r w:rsidRPr="00CD6F8E">
              <w:rPr>
                <w:rFonts w:ascii="Times New Roman" w:eastAsia="Times New Roman" w:hAnsi="Times New Roman" w:cs="Times New Roman"/>
                <w:sz w:val="28"/>
                <w:szCs w:val="28"/>
                <w:lang w:eastAsia="ru-RU"/>
              </w:rPr>
              <w:t> х и её график</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3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8</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Свойства функции у = </w:t>
            </w:r>
            <w:r w:rsidRPr="00CD6F8E">
              <w:rPr>
                <w:rFonts w:ascii="Times New Roman" w:eastAsia="Times New Roman" w:hAnsi="Times New Roman" w:cs="Times New Roman"/>
                <w:noProof/>
                <w:sz w:val="28"/>
                <w:szCs w:val="28"/>
                <w:lang w:eastAsia="ru-RU"/>
              </w:rPr>
              <w:drawing>
                <wp:inline distT="0" distB="0" distL="0" distR="0">
                  <wp:extent cx="142875" cy="76200"/>
                  <wp:effectExtent l="19050" t="0" r="9525" b="0"/>
                  <wp:docPr id="31" name="Рисунок 31" descr="https://fhd.multiurok.ru/0/e/c/0ec7fb6c410c2b1c92796111a4323cf61c9758bc/rabochaia-proghramma-alghiebra-i-nachala-analiza-10-11-klass-sh-a-alimov-m-v-tkachieva-n-ie-fiedorova-bazovyi-i-profil-nyi-urovni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fhd.multiurok.ru/0/e/c/0ec7fb6c410c2b1c92796111a4323cf61c9758bc/rabochaia-proghramma-alghiebra-i-nachala-analiza-10-11-klass-sh-a-alimov-m-v-tkachieva-n-ie-fiedorova-bazovyi-i-profil-nyi-urovni_3.png"/>
                          <pic:cNvPicPr>
                            <a:picLocks noChangeAspect="1" noChangeArrowheads="1"/>
                          </pic:cNvPicPr>
                        </pic:nvPicPr>
                        <pic:blipFill>
                          <a:blip r:embed="rId21" cstate="print"/>
                          <a:srcRect/>
                          <a:stretch>
                            <a:fillRect/>
                          </a:stretch>
                        </pic:blipFill>
                        <pic:spPr bwMode="auto">
                          <a:xfrm>
                            <a:off x="0" y="0"/>
                            <a:ext cx="142875" cy="76200"/>
                          </a:xfrm>
                          <a:prstGeom prst="rect">
                            <a:avLst/>
                          </a:prstGeom>
                          <a:noFill/>
                          <a:ln w="9525">
                            <a:noFill/>
                            <a:miter lim="800000"/>
                            <a:headEnd/>
                            <a:tailEnd/>
                          </a:ln>
                        </pic:spPr>
                      </pic:pic>
                    </a:graphicData>
                  </a:graphic>
                </wp:inline>
              </w:drawing>
            </w:r>
            <w:r w:rsidRPr="00CD6F8E">
              <w:rPr>
                <w:rFonts w:ascii="Times New Roman" w:eastAsia="Times New Roman" w:hAnsi="Times New Roman" w:cs="Times New Roman"/>
                <w:sz w:val="28"/>
                <w:szCs w:val="28"/>
                <w:lang w:eastAsia="ru-RU"/>
              </w:rPr>
              <w:t> х и её график</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3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9</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Свойства функции у = </w:t>
            </w:r>
            <w:r w:rsidRPr="00CD6F8E">
              <w:rPr>
                <w:rFonts w:ascii="Times New Roman" w:eastAsia="Times New Roman" w:hAnsi="Times New Roman" w:cs="Times New Roman"/>
                <w:noProof/>
                <w:sz w:val="28"/>
                <w:szCs w:val="28"/>
                <w:lang w:eastAsia="ru-RU"/>
              </w:rPr>
              <w:drawing>
                <wp:inline distT="0" distB="0" distL="0" distR="0">
                  <wp:extent cx="133350" cy="104775"/>
                  <wp:effectExtent l="19050" t="0" r="0" b="0"/>
                  <wp:docPr id="32" name="Рисунок 32" descr="https://fhd.multiurok.ru/0/e/c/0ec7fb6c410c2b1c92796111a4323cf61c9758bc/rabochaia-proghramma-alghiebra-i-nachala-analiza-10-11-klass-sh-a-alimov-m-v-tkachieva-n-ie-fiedorova-bazovyi-i-profil-nyi-urovni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fhd.multiurok.ru/0/e/c/0ec7fb6c410c2b1c92796111a4323cf61c9758bc/rabochaia-proghramma-alghiebra-i-nachala-analiza-10-11-klass-sh-a-alimov-m-v-tkachieva-n-ie-fiedorova-bazovyi-i-profil-nyi-urovni_5.png"/>
                          <pic:cNvPicPr>
                            <a:picLocks noChangeAspect="1" noChangeArrowheads="1"/>
                          </pic:cNvPicPr>
                        </pic:nvPicPr>
                        <pic:blipFill>
                          <a:blip r:embed="rId22" cstate="print"/>
                          <a:srcRect/>
                          <a:stretch>
                            <a:fillRect/>
                          </a:stretch>
                        </pic:blipFill>
                        <pic:spPr bwMode="auto">
                          <a:xfrm>
                            <a:off x="0" y="0"/>
                            <a:ext cx="133350" cy="104775"/>
                          </a:xfrm>
                          <a:prstGeom prst="rect">
                            <a:avLst/>
                          </a:prstGeom>
                          <a:noFill/>
                          <a:ln w="9525">
                            <a:noFill/>
                            <a:miter lim="800000"/>
                            <a:headEnd/>
                            <a:tailEnd/>
                          </a:ln>
                        </pic:spPr>
                      </pic:pic>
                    </a:graphicData>
                  </a:graphic>
                </wp:inline>
              </w:drawing>
            </w:r>
            <w:r w:rsidRPr="00CD6F8E">
              <w:rPr>
                <w:rFonts w:ascii="Times New Roman" w:eastAsia="Times New Roman" w:hAnsi="Times New Roman" w:cs="Times New Roman"/>
                <w:sz w:val="28"/>
                <w:szCs w:val="28"/>
                <w:lang w:eastAsia="ru-RU"/>
              </w:rPr>
              <w:t> х и её график</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3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10</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Свойства функции у = </w:t>
            </w:r>
            <w:r w:rsidRPr="00CD6F8E">
              <w:rPr>
                <w:rFonts w:ascii="Times New Roman" w:eastAsia="Times New Roman" w:hAnsi="Times New Roman" w:cs="Times New Roman"/>
                <w:noProof/>
                <w:sz w:val="28"/>
                <w:szCs w:val="28"/>
                <w:lang w:eastAsia="ru-RU"/>
              </w:rPr>
              <w:drawing>
                <wp:inline distT="0" distB="0" distL="0" distR="0">
                  <wp:extent cx="133350" cy="104775"/>
                  <wp:effectExtent l="19050" t="0" r="0" b="0"/>
                  <wp:docPr id="33" name="Рисунок 33" descr="https://fhd.multiurok.ru/0/e/c/0ec7fb6c410c2b1c92796111a4323cf61c9758bc/rabochaia-proghramma-alghiebra-i-nachala-analiza-10-11-klass-sh-a-alimov-m-v-tkachieva-n-ie-fiedorova-bazovyi-i-profil-nyi-urovni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fhd.multiurok.ru/0/e/c/0ec7fb6c410c2b1c92796111a4323cf61c9758bc/rabochaia-proghramma-alghiebra-i-nachala-analiza-10-11-klass-sh-a-alimov-m-v-tkachieva-n-ie-fiedorova-bazovyi-i-profil-nyi-urovni_5.png"/>
                          <pic:cNvPicPr>
                            <a:picLocks noChangeAspect="1" noChangeArrowheads="1"/>
                          </pic:cNvPicPr>
                        </pic:nvPicPr>
                        <pic:blipFill>
                          <a:blip r:embed="rId22" cstate="print"/>
                          <a:srcRect/>
                          <a:stretch>
                            <a:fillRect/>
                          </a:stretch>
                        </pic:blipFill>
                        <pic:spPr bwMode="auto">
                          <a:xfrm>
                            <a:off x="0" y="0"/>
                            <a:ext cx="133350" cy="104775"/>
                          </a:xfrm>
                          <a:prstGeom prst="rect">
                            <a:avLst/>
                          </a:prstGeom>
                          <a:noFill/>
                          <a:ln w="9525">
                            <a:noFill/>
                            <a:miter lim="800000"/>
                            <a:headEnd/>
                            <a:tailEnd/>
                          </a:ln>
                        </pic:spPr>
                      </pic:pic>
                    </a:graphicData>
                  </a:graphic>
                </wp:inline>
              </w:drawing>
            </w:r>
            <w:r w:rsidRPr="00CD6F8E">
              <w:rPr>
                <w:rFonts w:ascii="Times New Roman" w:eastAsia="Times New Roman" w:hAnsi="Times New Roman" w:cs="Times New Roman"/>
                <w:sz w:val="28"/>
                <w:szCs w:val="28"/>
                <w:lang w:eastAsia="ru-RU"/>
              </w:rPr>
              <w:t> х и её график</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645"/>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11</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Самостоятельная работа по теме «Свойства функции</w:t>
            </w:r>
          </w:p>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у = </w:t>
            </w:r>
            <w:r w:rsidRPr="00CD6F8E">
              <w:rPr>
                <w:rFonts w:ascii="Times New Roman" w:eastAsia="Times New Roman" w:hAnsi="Times New Roman" w:cs="Times New Roman"/>
                <w:noProof/>
                <w:sz w:val="28"/>
                <w:szCs w:val="28"/>
                <w:lang w:eastAsia="ru-RU"/>
              </w:rPr>
              <w:drawing>
                <wp:inline distT="0" distB="0" distL="0" distR="0">
                  <wp:extent cx="142875" cy="76200"/>
                  <wp:effectExtent l="19050" t="0" r="9525" b="0"/>
                  <wp:docPr id="34" name="Рисунок 34" descr="https://fhd.multiurok.ru/0/e/c/0ec7fb6c410c2b1c92796111a4323cf61c9758bc/rabochaia-proghramma-alghiebra-i-nachala-analiza-10-11-klass-sh-a-alimov-m-v-tkachieva-n-ie-fiedorova-bazovyi-i-profil-nyi-urovni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fhd.multiurok.ru/0/e/c/0ec7fb6c410c2b1c92796111a4323cf61c9758bc/rabochaia-proghramma-alghiebra-i-nachala-analiza-10-11-klass-sh-a-alimov-m-v-tkachieva-n-ie-fiedorova-bazovyi-i-profil-nyi-urovni_3.png"/>
                          <pic:cNvPicPr>
                            <a:picLocks noChangeAspect="1" noChangeArrowheads="1"/>
                          </pic:cNvPicPr>
                        </pic:nvPicPr>
                        <pic:blipFill>
                          <a:blip r:embed="rId21" cstate="print"/>
                          <a:srcRect/>
                          <a:stretch>
                            <a:fillRect/>
                          </a:stretch>
                        </pic:blipFill>
                        <pic:spPr bwMode="auto">
                          <a:xfrm>
                            <a:off x="0" y="0"/>
                            <a:ext cx="142875" cy="76200"/>
                          </a:xfrm>
                          <a:prstGeom prst="rect">
                            <a:avLst/>
                          </a:prstGeom>
                          <a:noFill/>
                          <a:ln w="9525">
                            <a:noFill/>
                            <a:miter lim="800000"/>
                            <a:headEnd/>
                            <a:tailEnd/>
                          </a:ln>
                        </pic:spPr>
                      </pic:pic>
                    </a:graphicData>
                  </a:graphic>
                </wp:inline>
              </w:drawing>
            </w:r>
            <w:r w:rsidRPr="00CD6F8E">
              <w:rPr>
                <w:rFonts w:ascii="Times New Roman" w:eastAsia="Times New Roman" w:hAnsi="Times New Roman" w:cs="Times New Roman"/>
                <w:sz w:val="28"/>
                <w:szCs w:val="28"/>
                <w:lang w:eastAsia="ru-RU"/>
              </w:rPr>
              <w:t> х , у = </w:t>
            </w:r>
            <w:r w:rsidRPr="00CD6F8E">
              <w:rPr>
                <w:rFonts w:ascii="Times New Roman" w:eastAsia="Times New Roman" w:hAnsi="Times New Roman" w:cs="Times New Roman"/>
                <w:noProof/>
                <w:sz w:val="28"/>
                <w:szCs w:val="28"/>
                <w:lang w:eastAsia="ru-RU"/>
              </w:rPr>
              <w:drawing>
                <wp:inline distT="0" distB="0" distL="0" distR="0">
                  <wp:extent cx="133350" cy="104775"/>
                  <wp:effectExtent l="19050" t="0" r="0" b="0"/>
                  <wp:docPr id="35" name="Рисунок 35" descr="https://fhd.multiurok.ru/0/e/c/0ec7fb6c410c2b1c92796111a4323cf61c9758bc/rabochaia-proghramma-alghiebra-i-nachala-analiza-10-11-klass-sh-a-alimov-m-v-tkachieva-n-ie-fiedorova-bazovyi-i-profil-nyi-urovni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fhd.multiurok.ru/0/e/c/0ec7fb6c410c2b1c92796111a4323cf61c9758bc/rabochaia-proghramma-alghiebra-i-nachala-analiza-10-11-klass-sh-a-alimov-m-v-tkachieva-n-ie-fiedorova-bazovyi-i-profil-nyi-urovni_5.png"/>
                          <pic:cNvPicPr>
                            <a:picLocks noChangeAspect="1" noChangeArrowheads="1"/>
                          </pic:cNvPicPr>
                        </pic:nvPicPr>
                        <pic:blipFill>
                          <a:blip r:embed="rId22" cstate="print"/>
                          <a:srcRect/>
                          <a:stretch>
                            <a:fillRect/>
                          </a:stretch>
                        </pic:blipFill>
                        <pic:spPr bwMode="auto">
                          <a:xfrm>
                            <a:off x="0" y="0"/>
                            <a:ext cx="133350" cy="104775"/>
                          </a:xfrm>
                          <a:prstGeom prst="rect">
                            <a:avLst/>
                          </a:prstGeom>
                          <a:noFill/>
                          <a:ln w="9525">
                            <a:noFill/>
                            <a:miter lim="800000"/>
                            <a:headEnd/>
                            <a:tailEnd/>
                          </a:ln>
                        </pic:spPr>
                      </pic:pic>
                    </a:graphicData>
                  </a:graphic>
                </wp:inline>
              </w:drawing>
            </w:r>
            <w:r w:rsidRPr="00CD6F8E">
              <w:rPr>
                <w:rFonts w:ascii="Times New Roman" w:eastAsia="Times New Roman" w:hAnsi="Times New Roman" w:cs="Times New Roman"/>
                <w:sz w:val="28"/>
                <w:szCs w:val="28"/>
                <w:lang w:eastAsia="ru-RU"/>
              </w:rPr>
              <w:t> х и их график»</w:t>
            </w:r>
          </w:p>
          <w:p w:rsidR="00C81CE4" w:rsidRPr="00CD6F8E" w:rsidRDefault="00C81CE4" w:rsidP="00CD6F8E">
            <w:pPr>
              <w:spacing w:after="0"/>
              <w:rPr>
                <w:rFonts w:ascii="Times New Roman" w:eastAsia="Times New Roman" w:hAnsi="Times New Roman" w:cs="Times New Roman"/>
                <w:sz w:val="28"/>
                <w:szCs w:val="28"/>
                <w:lang w:eastAsia="ru-RU"/>
              </w:rPr>
            </w:pP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3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12</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Свойства функции у = </w:t>
            </w:r>
            <w:r w:rsidR="00B57292" w:rsidRPr="00CD6F8E">
              <w:rPr>
                <w:rFonts w:ascii="Times New Roman" w:eastAsia="Times New Roman" w:hAnsi="Times New Roman" w:cs="Times New Roman"/>
                <w:sz w:val="28"/>
                <w:szCs w:val="28"/>
                <w:lang w:val="en-US" w:eastAsia="ru-RU"/>
              </w:rPr>
              <w:t>tg</w:t>
            </w:r>
            <w:r w:rsidRPr="00CD6F8E">
              <w:rPr>
                <w:rFonts w:ascii="Times New Roman" w:eastAsia="Times New Roman" w:hAnsi="Times New Roman" w:cs="Times New Roman"/>
                <w:sz w:val="28"/>
                <w:szCs w:val="28"/>
                <w:lang w:eastAsia="ru-RU"/>
              </w:rPr>
              <w:t> х и её график</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13</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Свойства функции у = </w:t>
            </w:r>
            <w:r w:rsidR="00B57292" w:rsidRPr="00CD6F8E">
              <w:rPr>
                <w:rFonts w:ascii="Times New Roman" w:eastAsia="Times New Roman" w:hAnsi="Times New Roman" w:cs="Times New Roman"/>
                <w:sz w:val="28"/>
                <w:szCs w:val="28"/>
                <w:lang w:val="en-US" w:eastAsia="ru-RU"/>
              </w:rPr>
              <w:t>tg</w:t>
            </w:r>
            <w:r w:rsidRPr="00CD6F8E">
              <w:rPr>
                <w:rFonts w:ascii="Times New Roman" w:eastAsia="Times New Roman" w:hAnsi="Times New Roman" w:cs="Times New Roman"/>
                <w:sz w:val="28"/>
                <w:szCs w:val="28"/>
                <w:lang w:eastAsia="ru-RU"/>
              </w:rPr>
              <w:t xml:space="preserve"> х и её </w:t>
            </w:r>
            <w:r w:rsidRPr="00CD6F8E">
              <w:rPr>
                <w:rFonts w:ascii="Times New Roman" w:eastAsia="Times New Roman" w:hAnsi="Times New Roman" w:cs="Times New Roman"/>
                <w:sz w:val="28"/>
                <w:szCs w:val="28"/>
                <w:lang w:eastAsia="ru-RU"/>
              </w:rPr>
              <w:lastRenderedPageBreak/>
              <w:t>график</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lastRenderedPageBreak/>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lastRenderedPageBreak/>
              <w:t>14</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Обратные тригонометрические функции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15</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Урок обобщения и систематизации знаний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765"/>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16</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i/>
                <w:iCs/>
                <w:sz w:val="28"/>
                <w:szCs w:val="28"/>
                <w:lang w:eastAsia="ru-RU"/>
              </w:rPr>
              <w:t>Контрольная работа № 1</w:t>
            </w:r>
            <w:r w:rsidRPr="00CD6F8E">
              <w:rPr>
                <w:rFonts w:ascii="Times New Roman" w:eastAsia="Times New Roman" w:hAnsi="Times New Roman" w:cs="Times New Roman"/>
                <w:b/>
                <w:bCs/>
                <w:sz w:val="28"/>
                <w:szCs w:val="28"/>
                <w:lang w:eastAsia="ru-RU"/>
              </w:rPr>
              <w:t> </w:t>
            </w:r>
            <w:r w:rsidRPr="00CD6F8E">
              <w:rPr>
                <w:rFonts w:ascii="Times New Roman" w:eastAsia="Times New Roman" w:hAnsi="Times New Roman" w:cs="Times New Roman"/>
                <w:sz w:val="28"/>
                <w:szCs w:val="28"/>
                <w:lang w:eastAsia="ru-RU"/>
              </w:rPr>
              <w:t>по теме «Тригонометрические функции»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1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Глава 8.Производная и её геометрический смысл</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16 ч.</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17</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Производная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18</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Производная степенной функции.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19</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Правила дифференцирования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20</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Правила дифференцирования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21</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Применение правил дифференцирования.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B57292">
        <w:trPr>
          <w:trHeight w:val="668"/>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22</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Самостоятельная работа по теме «Правила дифференцирования»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23</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Производные некоторых элементарных функций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24</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Производные некоторых элементарных функций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B57292">
        <w:trPr>
          <w:trHeight w:val="943"/>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25</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Самостоятельная работа по теме «Производные некоторых элементарных функций»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645"/>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26</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Применение правил дифференцирования и формул производных к решению задач</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645"/>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27</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Применение правил дифференцирования и формул производных к решению задач</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28</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Геометрический смысл производной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29</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Геометрический смысл производной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30</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Решение задач на вычисление производной функции.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lastRenderedPageBreak/>
              <w:t>31</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Урок обобщения и систематизации знаний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72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32</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i/>
                <w:iCs/>
                <w:sz w:val="28"/>
                <w:szCs w:val="28"/>
                <w:lang w:eastAsia="ru-RU"/>
              </w:rPr>
              <w:t>Контрольная работа № 2</w:t>
            </w:r>
            <w:r w:rsidRPr="00CD6F8E">
              <w:rPr>
                <w:rFonts w:ascii="Times New Roman" w:eastAsia="Times New Roman" w:hAnsi="Times New Roman" w:cs="Times New Roman"/>
                <w:sz w:val="28"/>
                <w:szCs w:val="28"/>
                <w:lang w:eastAsia="ru-RU"/>
              </w:rPr>
              <w:t> по теме « Производная и ее геометрический смысл»</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555"/>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Глава 9. Применение производной к исследованию функций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12 ч</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645"/>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33</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Анализ контрольной работы. Возрастание и убывание функций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34</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Возрастание и убывание функций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35</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Возрастание и убывание функций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36</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Экстремумы функции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37</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Экстремумы функции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38</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Применение производной к построению графиков функций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39</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Построению графиков функций с помощью производной.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40</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Построению графиков функций с помощью производной.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41</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Наибольшее и наименьшее значения функции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42</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Наибольшее и наименьшее значения функции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555"/>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43</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Обобщение по теме «Применение производной к исследованию функций»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555"/>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44</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i/>
                <w:iCs/>
                <w:sz w:val="28"/>
                <w:szCs w:val="28"/>
                <w:lang w:eastAsia="ru-RU"/>
              </w:rPr>
              <w:t>Контрольная работа № 3</w:t>
            </w:r>
            <w:r w:rsidRPr="00CD6F8E">
              <w:rPr>
                <w:rFonts w:ascii="Times New Roman" w:eastAsia="Times New Roman" w:hAnsi="Times New Roman" w:cs="Times New Roman"/>
                <w:b/>
                <w:bCs/>
                <w:sz w:val="28"/>
                <w:szCs w:val="28"/>
                <w:lang w:eastAsia="ru-RU"/>
              </w:rPr>
              <w:t> </w:t>
            </w:r>
            <w:r w:rsidRPr="00CD6F8E">
              <w:rPr>
                <w:rFonts w:ascii="Times New Roman" w:eastAsia="Times New Roman" w:hAnsi="Times New Roman" w:cs="Times New Roman"/>
                <w:sz w:val="28"/>
                <w:szCs w:val="28"/>
                <w:lang w:eastAsia="ru-RU"/>
              </w:rPr>
              <w:t>по теме «Применение производной к исследованию функций»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Глава 10.Интеграл</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11 ч</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45</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Анализ контрольной работы. Первообразная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46</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Первообразная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47</w:t>
            </w:r>
          </w:p>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lastRenderedPageBreak/>
              <w:t xml:space="preserve">Правила нахождения </w:t>
            </w:r>
            <w:r w:rsidRPr="00CD6F8E">
              <w:rPr>
                <w:rFonts w:ascii="Times New Roman" w:eastAsia="Times New Roman" w:hAnsi="Times New Roman" w:cs="Times New Roman"/>
                <w:sz w:val="28"/>
                <w:szCs w:val="28"/>
                <w:lang w:eastAsia="ru-RU"/>
              </w:rPr>
              <w:lastRenderedPageBreak/>
              <w:t>первообразной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lastRenderedPageBreak/>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lastRenderedPageBreak/>
              <w:t>48</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Правила нахождения первообразной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49</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Площадь криволинейной трапеции и интеграл</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50</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Вычисление интегралов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51</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Вычисление площадей с помощью интегралов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52</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Вычисление площадей с помощью интегралов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645"/>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53</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Решение задач на вычисление площадей с помощью интегралов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54</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Урок обобщения и систематизации знаний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55</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i/>
                <w:iCs/>
                <w:sz w:val="28"/>
                <w:szCs w:val="28"/>
                <w:lang w:eastAsia="ru-RU"/>
              </w:rPr>
              <w:t>Контрольная работа № 4</w:t>
            </w:r>
            <w:r w:rsidRPr="00CD6F8E">
              <w:rPr>
                <w:rFonts w:ascii="Times New Roman" w:eastAsia="Times New Roman" w:hAnsi="Times New Roman" w:cs="Times New Roman"/>
                <w:sz w:val="28"/>
                <w:szCs w:val="28"/>
                <w:lang w:eastAsia="ru-RU"/>
              </w:rPr>
              <w:t> по теме «Интеграл»</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48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Глава 11. Комбинаторика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10 ч.</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75"/>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56</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Анализ контрольной работы. Правило произведения данных.</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57</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Перестановки.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58</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Размещения.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59</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Сочетания и их свойства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60</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val="en-US" w:eastAsia="ru-RU"/>
              </w:rPr>
            </w:pPr>
            <w:r w:rsidRPr="00CD6F8E">
              <w:rPr>
                <w:rFonts w:ascii="Times New Roman" w:eastAsia="Times New Roman" w:hAnsi="Times New Roman" w:cs="Times New Roman"/>
                <w:sz w:val="28"/>
                <w:szCs w:val="28"/>
                <w:lang w:eastAsia="ru-RU"/>
              </w:rPr>
              <w:t>Решение комбинаторных задач</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61</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Биноминальная формула Ньютона. Бином Ньютона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62</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val="en-US" w:eastAsia="ru-RU"/>
              </w:rPr>
            </w:pPr>
            <w:r w:rsidRPr="00CD6F8E">
              <w:rPr>
                <w:rFonts w:ascii="Times New Roman" w:eastAsia="Times New Roman" w:hAnsi="Times New Roman" w:cs="Times New Roman"/>
                <w:sz w:val="28"/>
                <w:szCs w:val="28"/>
                <w:lang w:eastAsia="ru-RU"/>
              </w:rPr>
              <w:t>Свойства биноминальных коэффициентов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63</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Треугольник Паскаля.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64</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Урок обобщения и систематизации знаний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65</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i/>
                <w:iCs/>
                <w:sz w:val="28"/>
                <w:szCs w:val="28"/>
                <w:lang w:eastAsia="ru-RU"/>
              </w:rPr>
              <w:t>Контрольная работа № 5 </w:t>
            </w:r>
            <w:r w:rsidRPr="00CD6F8E">
              <w:rPr>
                <w:rFonts w:ascii="Times New Roman" w:eastAsia="Times New Roman" w:hAnsi="Times New Roman" w:cs="Times New Roman"/>
                <w:sz w:val="28"/>
                <w:szCs w:val="28"/>
                <w:lang w:eastAsia="ru-RU"/>
              </w:rPr>
              <w:t>по теме «Комбинаторика»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Глава 12. Элементы теории вероятностей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9</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66</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События.</w:t>
            </w:r>
            <w:r w:rsidR="00B57292" w:rsidRPr="00CD6F8E">
              <w:rPr>
                <w:rFonts w:ascii="Times New Roman" w:eastAsia="Times New Roman" w:hAnsi="Times New Roman" w:cs="Times New Roman"/>
                <w:sz w:val="28"/>
                <w:szCs w:val="28"/>
                <w:lang w:eastAsia="ru-RU"/>
              </w:rPr>
              <w:t xml:space="preserve"> Элементарные и сложные события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67</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val="en-US" w:eastAsia="ru-RU"/>
              </w:rPr>
            </w:pPr>
            <w:r w:rsidRPr="00CD6F8E">
              <w:rPr>
                <w:rFonts w:ascii="Times New Roman" w:eastAsia="Times New Roman" w:hAnsi="Times New Roman" w:cs="Times New Roman"/>
                <w:sz w:val="28"/>
                <w:szCs w:val="28"/>
                <w:lang w:eastAsia="ru-RU"/>
              </w:rPr>
              <w:t>Комбинация с</w:t>
            </w:r>
            <w:r w:rsidR="00B57292" w:rsidRPr="00CD6F8E">
              <w:rPr>
                <w:rFonts w:ascii="Times New Roman" w:eastAsia="Times New Roman" w:hAnsi="Times New Roman" w:cs="Times New Roman"/>
                <w:sz w:val="28"/>
                <w:szCs w:val="28"/>
                <w:lang w:eastAsia="ru-RU"/>
              </w:rPr>
              <w:t xml:space="preserve">обытий. </w:t>
            </w:r>
            <w:r w:rsidR="00B57292" w:rsidRPr="00CD6F8E">
              <w:rPr>
                <w:rFonts w:ascii="Times New Roman" w:eastAsia="Times New Roman" w:hAnsi="Times New Roman" w:cs="Times New Roman"/>
                <w:sz w:val="28"/>
                <w:szCs w:val="28"/>
                <w:lang w:eastAsia="ru-RU"/>
              </w:rPr>
              <w:lastRenderedPageBreak/>
              <w:t>Противоположное событие</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lastRenderedPageBreak/>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645"/>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lastRenderedPageBreak/>
              <w:t>68</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Вероятность события. Вероятность и статистическая частота наступле</w:t>
            </w:r>
            <w:r w:rsidR="00B57292" w:rsidRPr="00CD6F8E">
              <w:rPr>
                <w:rFonts w:ascii="Times New Roman" w:eastAsia="Times New Roman" w:hAnsi="Times New Roman" w:cs="Times New Roman"/>
                <w:sz w:val="28"/>
                <w:szCs w:val="28"/>
                <w:lang w:eastAsia="ru-RU"/>
              </w:rPr>
              <w:t>ния события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B57292">
        <w:trPr>
          <w:trHeight w:val="41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69</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Сложение вероятностей. Вероятность суммы несовместных событий, вероятность противоположного события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70</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Независимые события. Умножение вероятностей.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645"/>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71</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Статистическая вероятность. Решение практических задач с применение вероятностных методов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645"/>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72</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Статистическая вероятность. Решение практических задач с применение вероятностных методов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27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73</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Урок обобщения и систематизации знаний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645"/>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74</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i/>
                <w:iCs/>
                <w:sz w:val="28"/>
                <w:szCs w:val="28"/>
                <w:lang w:eastAsia="ru-RU"/>
              </w:rPr>
              <w:t>Контрольная работа № 6</w:t>
            </w:r>
            <w:r w:rsidRPr="00CD6F8E">
              <w:rPr>
                <w:rFonts w:ascii="Times New Roman" w:eastAsia="Times New Roman" w:hAnsi="Times New Roman" w:cs="Times New Roman"/>
                <w:sz w:val="28"/>
                <w:szCs w:val="28"/>
                <w:lang w:eastAsia="ru-RU"/>
              </w:rPr>
              <w:t> по теме «Элементы теории вероятностей»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Глава 12. Статистика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8</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75</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Случайные величины</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76</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Случайные величины</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77</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Центральные тенденции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78</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Центральные тенденции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79</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Меры разброса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80</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Меры разброса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81</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Решение практических задач по теме «Статистика»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82</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Решение практических задач по теме «Статистика»</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645"/>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Обобщающее повторение курса алгебры и начал анализа за 10-11 классы</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20 ч</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lastRenderedPageBreak/>
              <w:t>83-84</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Числа и алгебраические преобразования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85-86</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Решение уравнений</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87-88</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Решение неравенств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89-90</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Системы уравнений и неравенств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91-92</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Решение систем уравнений и неравенств</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93-94</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Решение текстовых задач</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95-96</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Производная функции и ее применение к решению задач</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97-98</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Функции и графики</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99-100</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i/>
                <w:iCs/>
                <w:sz w:val="28"/>
                <w:szCs w:val="28"/>
                <w:lang w:eastAsia="ru-RU"/>
              </w:rPr>
              <w:t>Итоговая контрольная работа № 7</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2</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101</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Анализ контрольной работы</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6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102</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sz w:val="28"/>
                <w:szCs w:val="28"/>
                <w:lang w:eastAsia="ru-RU"/>
              </w:rPr>
              <w:t>Итоговый урок</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1</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r w:rsidR="00C81CE4" w:rsidRPr="00CD6F8E" w:rsidTr="00C85A1F">
        <w:trPr>
          <w:trHeight w:val="345"/>
        </w:trPr>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Итого</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r w:rsidRPr="00CD6F8E">
              <w:rPr>
                <w:rFonts w:ascii="Times New Roman" w:eastAsia="Times New Roman" w:hAnsi="Times New Roman" w:cs="Times New Roman"/>
                <w:b/>
                <w:bCs/>
                <w:sz w:val="28"/>
                <w:szCs w:val="28"/>
                <w:lang w:eastAsia="ru-RU"/>
              </w:rPr>
              <w:t>102 ч.</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c>
          <w:tcPr>
            <w:tcW w:w="18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C81CE4" w:rsidRPr="00CD6F8E" w:rsidRDefault="00C81CE4" w:rsidP="00CD6F8E">
            <w:pPr>
              <w:spacing w:after="0"/>
              <w:jc w:val="center"/>
              <w:rPr>
                <w:rFonts w:ascii="Times New Roman" w:eastAsia="Times New Roman" w:hAnsi="Times New Roman" w:cs="Times New Roman"/>
                <w:sz w:val="28"/>
                <w:szCs w:val="28"/>
                <w:lang w:eastAsia="ru-RU"/>
              </w:rPr>
            </w:pPr>
          </w:p>
        </w:tc>
      </w:tr>
    </w:tbl>
    <w:p w:rsidR="00D15D87" w:rsidRPr="00CD6F8E" w:rsidRDefault="00D15D87" w:rsidP="00CD6F8E">
      <w:pPr>
        <w:spacing w:after="0"/>
        <w:rPr>
          <w:rFonts w:ascii="Times New Roman" w:hAnsi="Times New Roman" w:cs="Times New Roman"/>
          <w:sz w:val="28"/>
          <w:szCs w:val="28"/>
        </w:rPr>
      </w:pPr>
    </w:p>
    <w:sectPr w:rsidR="00D15D87" w:rsidRPr="00CD6F8E" w:rsidSect="00C81CE4">
      <w:footerReference w:type="default" r:id="rId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1B3" w:rsidRDefault="00E201B3" w:rsidP="000C0EB2">
      <w:pPr>
        <w:spacing w:after="0" w:line="240" w:lineRule="auto"/>
      </w:pPr>
      <w:r>
        <w:separator/>
      </w:r>
    </w:p>
  </w:endnote>
  <w:endnote w:type="continuationSeparator" w:id="0">
    <w:p w:rsidR="00E201B3" w:rsidRDefault="00E201B3" w:rsidP="000C0E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338"/>
      <w:docPartObj>
        <w:docPartGallery w:val="Page Numbers (Bottom of Page)"/>
        <w:docPartUnique/>
      </w:docPartObj>
    </w:sdtPr>
    <w:sdtContent>
      <w:p w:rsidR="000C0EB2" w:rsidRDefault="00264EE2">
        <w:pPr>
          <w:pStyle w:val="aa"/>
          <w:jc w:val="right"/>
        </w:pPr>
        <w:fldSimple w:instr=" PAGE   \* MERGEFORMAT ">
          <w:r w:rsidR="00446A2F">
            <w:rPr>
              <w:noProof/>
            </w:rPr>
            <w:t>2</w:t>
          </w:r>
        </w:fldSimple>
      </w:p>
    </w:sdtContent>
  </w:sdt>
  <w:p w:rsidR="000C0EB2" w:rsidRDefault="000C0EB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1B3" w:rsidRDefault="00E201B3" w:rsidP="000C0EB2">
      <w:pPr>
        <w:spacing w:after="0" w:line="240" w:lineRule="auto"/>
      </w:pPr>
      <w:r>
        <w:separator/>
      </w:r>
    </w:p>
  </w:footnote>
  <w:footnote w:type="continuationSeparator" w:id="0">
    <w:p w:rsidR="00E201B3" w:rsidRDefault="00E201B3" w:rsidP="000C0E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13139"/>
    <w:multiLevelType w:val="hybridMultilevel"/>
    <w:tmpl w:val="0458F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F542BD"/>
    <w:multiLevelType w:val="multilevel"/>
    <w:tmpl w:val="0BA06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AD3735"/>
    <w:multiLevelType w:val="multilevel"/>
    <w:tmpl w:val="47D8B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00523D"/>
    <w:multiLevelType w:val="hybridMultilevel"/>
    <w:tmpl w:val="5978BF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21F55ED"/>
    <w:multiLevelType w:val="hybridMultilevel"/>
    <w:tmpl w:val="74C2A9C8"/>
    <w:lvl w:ilvl="0" w:tplc="C9740D1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21F6B0D"/>
    <w:multiLevelType w:val="multilevel"/>
    <w:tmpl w:val="40823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351E89"/>
    <w:multiLevelType w:val="hybridMultilevel"/>
    <w:tmpl w:val="5D54E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082FD0"/>
    <w:multiLevelType w:val="multilevel"/>
    <w:tmpl w:val="1094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3003A6"/>
    <w:multiLevelType w:val="multilevel"/>
    <w:tmpl w:val="675A3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054589"/>
    <w:multiLevelType w:val="multilevel"/>
    <w:tmpl w:val="D8A2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D668C5"/>
    <w:multiLevelType w:val="multilevel"/>
    <w:tmpl w:val="2B1E6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0606FE"/>
    <w:multiLevelType w:val="hybridMultilevel"/>
    <w:tmpl w:val="E88CE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DC628A"/>
    <w:multiLevelType w:val="hybridMultilevel"/>
    <w:tmpl w:val="4B649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BD1A3B"/>
    <w:multiLevelType w:val="multilevel"/>
    <w:tmpl w:val="E75C3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D40772"/>
    <w:multiLevelType w:val="multilevel"/>
    <w:tmpl w:val="87D8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0D1598"/>
    <w:multiLevelType w:val="hybridMultilevel"/>
    <w:tmpl w:val="5F78E9A0"/>
    <w:lvl w:ilvl="0" w:tplc="BDF87ADC">
      <w:start w:val="1"/>
      <w:numFmt w:val="decimal"/>
      <w:lvlText w:val="%1."/>
      <w:lvlJc w:val="left"/>
      <w:pPr>
        <w:ind w:left="720" w:hanging="360"/>
      </w:pPr>
      <w:rPr>
        <w:b w:val="0"/>
        <w:i w:val="0"/>
        <w:sz w:val="26"/>
        <w:szCs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2162F7E"/>
    <w:multiLevelType w:val="multilevel"/>
    <w:tmpl w:val="40125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8002B1"/>
    <w:multiLevelType w:val="multilevel"/>
    <w:tmpl w:val="ECB20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6E5BEE"/>
    <w:multiLevelType w:val="multilevel"/>
    <w:tmpl w:val="FB58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FF77D2"/>
    <w:multiLevelType w:val="multilevel"/>
    <w:tmpl w:val="EC94A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D773D2"/>
    <w:multiLevelType w:val="multilevel"/>
    <w:tmpl w:val="32AE8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B4087F"/>
    <w:multiLevelType w:val="multilevel"/>
    <w:tmpl w:val="4E6AB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16F037A"/>
    <w:multiLevelType w:val="multilevel"/>
    <w:tmpl w:val="15300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D70D50"/>
    <w:multiLevelType w:val="hybridMultilevel"/>
    <w:tmpl w:val="AA924CA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2956864"/>
    <w:multiLevelType w:val="multilevel"/>
    <w:tmpl w:val="060E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985A43"/>
    <w:multiLevelType w:val="multilevel"/>
    <w:tmpl w:val="EBDC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127323"/>
    <w:multiLevelType w:val="hybridMultilevel"/>
    <w:tmpl w:val="987EC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482919"/>
    <w:multiLevelType w:val="multilevel"/>
    <w:tmpl w:val="C486D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6841DBE"/>
    <w:multiLevelType w:val="multilevel"/>
    <w:tmpl w:val="6856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5E0A82"/>
    <w:multiLevelType w:val="multilevel"/>
    <w:tmpl w:val="BFB05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634B0F"/>
    <w:multiLevelType w:val="multilevel"/>
    <w:tmpl w:val="AB08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2C2B9D"/>
    <w:multiLevelType w:val="multilevel"/>
    <w:tmpl w:val="648E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7C31FE"/>
    <w:multiLevelType w:val="multilevel"/>
    <w:tmpl w:val="2FA2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851CEE"/>
    <w:multiLevelType w:val="multilevel"/>
    <w:tmpl w:val="196C9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AC93EEF"/>
    <w:multiLevelType w:val="multilevel"/>
    <w:tmpl w:val="4F5E5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2E7059"/>
    <w:multiLevelType w:val="multilevel"/>
    <w:tmpl w:val="9DE25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8"/>
  </w:num>
  <w:num w:numId="3">
    <w:abstractNumId w:val="9"/>
  </w:num>
  <w:num w:numId="4">
    <w:abstractNumId w:val="22"/>
  </w:num>
  <w:num w:numId="5">
    <w:abstractNumId w:val="30"/>
  </w:num>
  <w:num w:numId="6">
    <w:abstractNumId w:val="16"/>
  </w:num>
  <w:num w:numId="7">
    <w:abstractNumId w:val="29"/>
  </w:num>
  <w:num w:numId="8">
    <w:abstractNumId w:val="17"/>
  </w:num>
  <w:num w:numId="9">
    <w:abstractNumId w:val="13"/>
  </w:num>
  <w:num w:numId="10">
    <w:abstractNumId w:val="10"/>
  </w:num>
  <w:num w:numId="11">
    <w:abstractNumId w:val="1"/>
  </w:num>
  <w:num w:numId="12">
    <w:abstractNumId w:val="20"/>
  </w:num>
  <w:num w:numId="13">
    <w:abstractNumId w:val="5"/>
  </w:num>
  <w:num w:numId="14">
    <w:abstractNumId w:val="19"/>
  </w:num>
  <w:num w:numId="15">
    <w:abstractNumId w:val="32"/>
  </w:num>
  <w:num w:numId="16">
    <w:abstractNumId w:val="18"/>
  </w:num>
  <w:num w:numId="17">
    <w:abstractNumId w:val="35"/>
  </w:num>
  <w:num w:numId="18">
    <w:abstractNumId w:val="25"/>
  </w:num>
  <w:num w:numId="19">
    <w:abstractNumId w:val="24"/>
  </w:num>
  <w:num w:numId="20">
    <w:abstractNumId w:val="14"/>
  </w:num>
  <w:num w:numId="21">
    <w:abstractNumId w:val="34"/>
  </w:num>
  <w:num w:numId="22">
    <w:abstractNumId w:val="8"/>
  </w:num>
  <w:num w:numId="23">
    <w:abstractNumId w:val="7"/>
  </w:num>
  <w:num w:numId="24">
    <w:abstractNumId w:val="27"/>
  </w:num>
  <w:num w:numId="25">
    <w:abstractNumId w:val="2"/>
  </w:num>
  <w:num w:numId="26">
    <w:abstractNumId w:val="33"/>
  </w:num>
  <w:num w:numId="27">
    <w:abstractNumId w:val="21"/>
  </w:num>
  <w:num w:numId="28">
    <w:abstractNumId w:val="0"/>
  </w:num>
  <w:num w:numId="29">
    <w:abstractNumId w:val="12"/>
  </w:num>
  <w:num w:numId="30">
    <w:abstractNumId w:val="11"/>
  </w:num>
  <w:num w:numId="31">
    <w:abstractNumId w:val="26"/>
  </w:num>
  <w:num w:numId="32">
    <w:abstractNumId w:val="6"/>
  </w:num>
  <w:num w:numId="33">
    <w:abstractNumId w:val="23"/>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81CE4"/>
    <w:rsid w:val="00086972"/>
    <w:rsid w:val="000C0EB2"/>
    <w:rsid w:val="00141B77"/>
    <w:rsid w:val="001D45C4"/>
    <w:rsid w:val="00264EE2"/>
    <w:rsid w:val="002A3979"/>
    <w:rsid w:val="002D06CF"/>
    <w:rsid w:val="0035267E"/>
    <w:rsid w:val="00402BFE"/>
    <w:rsid w:val="00446A2F"/>
    <w:rsid w:val="004B6871"/>
    <w:rsid w:val="004E137D"/>
    <w:rsid w:val="00567C68"/>
    <w:rsid w:val="006055F8"/>
    <w:rsid w:val="008A5CE4"/>
    <w:rsid w:val="00A50DA9"/>
    <w:rsid w:val="00B57292"/>
    <w:rsid w:val="00BC3E45"/>
    <w:rsid w:val="00BD595E"/>
    <w:rsid w:val="00C31EAF"/>
    <w:rsid w:val="00C81CE4"/>
    <w:rsid w:val="00C85A1F"/>
    <w:rsid w:val="00CD6F8E"/>
    <w:rsid w:val="00D15D87"/>
    <w:rsid w:val="00E07886"/>
    <w:rsid w:val="00E201B3"/>
    <w:rsid w:val="00ED5E54"/>
    <w:rsid w:val="00FC28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D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1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81C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1CE4"/>
    <w:rPr>
      <w:rFonts w:ascii="Tahoma" w:hAnsi="Tahoma" w:cs="Tahoma"/>
      <w:sz w:val="16"/>
      <w:szCs w:val="16"/>
    </w:rPr>
  </w:style>
  <w:style w:type="character" w:styleId="a6">
    <w:name w:val="Placeholder Text"/>
    <w:basedOn w:val="a0"/>
    <w:uiPriority w:val="99"/>
    <w:semiHidden/>
    <w:rsid w:val="00B57292"/>
    <w:rPr>
      <w:color w:val="808080"/>
    </w:rPr>
  </w:style>
  <w:style w:type="character" w:customStyle="1" w:styleId="c15">
    <w:name w:val="c15"/>
    <w:basedOn w:val="a0"/>
    <w:rsid w:val="004B6871"/>
  </w:style>
  <w:style w:type="character" w:customStyle="1" w:styleId="c21">
    <w:name w:val="c21"/>
    <w:basedOn w:val="a0"/>
    <w:rsid w:val="004B6871"/>
  </w:style>
  <w:style w:type="paragraph" w:customStyle="1" w:styleId="c13">
    <w:name w:val="c13"/>
    <w:basedOn w:val="a"/>
    <w:rsid w:val="008A5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35267E"/>
    <w:pPr>
      <w:ind w:left="720"/>
      <w:contextualSpacing/>
    </w:pPr>
    <w:rPr>
      <w:rFonts w:ascii="Calibri" w:eastAsia="Calibri" w:hAnsi="Calibri" w:cs="Times New Roman"/>
    </w:rPr>
  </w:style>
  <w:style w:type="paragraph" w:styleId="a8">
    <w:name w:val="header"/>
    <w:basedOn w:val="a"/>
    <w:link w:val="a9"/>
    <w:uiPriority w:val="99"/>
    <w:semiHidden/>
    <w:unhideWhenUsed/>
    <w:rsid w:val="000C0EB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C0EB2"/>
  </w:style>
  <w:style w:type="paragraph" w:styleId="aa">
    <w:name w:val="footer"/>
    <w:basedOn w:val="a"/>
    <w:link w:val="ab"/>
    <w:uiPriority w:val="99"/>
    <w:unhideWhenUsed/>
    <w:rsid w:val="000C0EB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C0EB2"/>
  </w:style>
  <w:style w:type="character" w:styleId="ac">
    <w:name w:val="Hyperlink"/>
    <w:basedOn w:val="a0"/>
    <w:uiPriority w:val="99"/>
    <w:semiHidden/>
    <w:unhideWhenUsed/>
    <w:rsid w:val="00BC3E45"/>
    <w:rPr>
      <w:color w:val="0000FF"/>
      <w:u w:val="single"/>
    </w:rPr>
  </w:style>
</w:styles>
</file>

<file path=word/webSettings.xml><?xml version="1.0" encoding="utf-8"?>
<w:webSettings xmlns:r="http://schemas.openxmlformats.org/officeDocument/2006/relationships" xmlns:w="http://schemas.openxmlformats.org/wordprocessingml/2006/main">
  <w:divs>
    <w:div w:id="66466856">
      <w:bodyDiv w:val="1"/>
      <w:marLeft w:val="0"/>
      <w:marRight w:val="0"/>
      <w:marTop w:val="0"/>
      <w:marBottom w:val="0"/>
      <w:divBdr>
        <w:top w:val="none" w:sz="0" w:space="0" w:color="auto"/>
        <w:left w:val="none" w:sz="0" w:space="0" w:color="auto"/>
        <w:bottom w:val="none" w:sz="0" w:space="0" w:color="auto"/>
        <w:right w:val="none" w:sz="0" w:space="0" w:color="auto"/>
      </w:divBdr>
    </w:div>
    <w:div w:id="375928664">
      <w:bodyDiv w:val="1"/>
      <w:marLeft w:val="0"/>
      <w:marRight w:val="0"/>
      <w:marTop w:val="0"/>
      <w:marBottom w:val="0"/>
      <w:divBdr>
        <w:top w:val="none" w:sz="0" w:space="0" w:color="auto"/>
        <w:left w:val="none" w:sz="0" w:space="0" w:color="auto"/>
        <w:bottom w:val="none" w:sz="0" w:space="0" w:color="auto"/>
        <w:right w:val="none" w:sz="0" w:space="0" w:color="auto"/>
      </w:divBdr>
    </w:div>
    <w:div w:id="937446593">
      <w:bodyDiv w:val="1"/>
      <w:marLeft w:val="0"/>
      <w:marRight w:val="0"/>
      <w:marTop w:val="0"/>
      <w:marBottom w:val="0"/>
      <w:divBdr>
        <w:top w:val="none" w:sz="0" w:space="0" w:color="auto"/>
        <w:left w:val="none" w:sz="0" w:space="0" w:color="auto"/>
        <w:bottom w:val="none" w:sz="0" w:space="0" w:color="auto"/>
        <w:right w:val="none" w:sz="0" w:space="0" w:color="auto"/>
      </w:divBdr>
    </w:div>
    <w:div w:id="1012882318">
      <w:bodyDiv w:val="1"/>
      <w:marLeft w:val="0"/>
      <w:marRight w:val="0"/>
      <w:marTop w:val="0"/>
      <w:marBottom w:val="0"/>
      <w:divBdr>
        <w:top w:val="none" w:sz="0" w:space="0" w:color="auto"/>
        <w:left w:val="none" w:sz="0" w:space="0" w:color="auto"/>
        <w:bottom w:val="none" w:sz="0" w:space="0" w:color="auto"/>
        <w:right w:val="none" w:sz="0" w:space="0" w:color="auto"/>
      </w:divBdr>
    </w:div>
    <w:div w:id="1372994099">
      <w:bodyDiv w:val="1"/>
      <w:marLeft w:val="0"/>
      <w:marRight w:val="0"/>
      <w:marTop w:val="0"/>
      <w:marBottom w:val="0"/>
      <w:divBdr>
        <w:top w:val="none" w:sz="0" w:space="0" w:color="auto"/>
        <w:left w:val="none" w:sz="0" w:space="0" w:color="auto"/>
        <w:bottom w:val="none" w:sz="0" w:space="0" w:color="auto"/>
        <w:right w:val="none" w:sz="0" w:space="0" w:color="auto"/>
      </w:divBdr>
    </w:div>
    <w:div w:id="1630014612">
      <w:bodyDiv w:val="1"/>
      <w:marLeft w:val="0"/>
      <w:marRight w:val="0"/>
      <w:marTop w:val="0"/>
      <w:marBottom w:val="0"/>
      <w:divBdr>
        <w:top w:val="none" w:sz="0" w:space="0" w:color="auto"/>
        <w:left w:val="none" w:sz="0" w:space="0" w:color="auto"/>
        <w:bottom w:val="none" w:sz="0" w:space="0" w:color="auto"/>
        <w:right w:val="none" w:sz="0" w:space="0" w:color="auto"/>
      </w:divBdr>
    </w:div>
    <w:div w:id="211990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zaba.ru/" TargetMode="External"/><Relationship Id="rId18" Type="http://schemas.openxmlformats.org/officeDocument/2006/relationships/hyperlink" Target="http://school-collection.edu.ru/"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reshuege.ru/" TargetMode="External"/><Relationship Id="rId17" Type="http://schemas.openxmlformats.org/officeDocument/2006/relationships/hyperlink" Target="http://fcior.edu.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ipi.ru/content/otkrytyy-bank-zadaniy-ege"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urok.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chool.edu.ru/catalog.asp" TargetMode="External"/><Relationship Id="rId23" Type="http://schemas.openxmlformats.org/officeDocument/2006/relationships/footer" Target="footer1.xml"/><Relationship Id="rId10" Type="http://schemas.openxmlformats.org/officeDocument/2006/relationships/hyperlink" Target="http://uztest.ru/"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mathem.h1.ru/index.html" TargetMode="External"/><Relationship Id="rId14" Type="http://schemas.openxmlformats.org/officeDocument/2006/relationships/hyperlink" Target="http://www.math.ru/" TargetMode="External"/><Relationship Id="rId22"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5F1B0-9BED-42F4-A14B-E95A1D7ED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9327</Words>
  <Characters>53167</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Useer</cp:lastModifiedBy>
  <cp:revision>11</cp:revision>
  <cp:lastPrinted>2023-09-07T04:59:00Z</cp:lastPrinted>
  <dcterms:created xsi:type="dcterms:W3CDTF">2023-09-05T11:39:00Z</dcterms:created>
  <dcterms:modified xsi:type="dcterms:W3CDTF">2023-10-03T07:33:00Z</dcterms:modified>
</cp:coreProperties>
</file>