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ADA" w:rsidRDefault="00E90ADA"/>
    <w:p w:rsidR="00F62A2D" w:rsidRDefault="00E90ADA" w:rsidP="00F62A2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Структура и органы управления </w:t>
      </w:r>
    </w:p>
    <w:p w:rsidR="00390405" w:rsidRDefault="00E90ADA" w:rsidP="00F62A2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ГБОУ «</w:t>
      </w:r>
      <w:proofErr w:type="spellStart"/>
      <w:r w:rsidR="00493CBB">
        <w:rPr>
          <w:rFonts w:ascii="Times New Roman" w:hAnsi="Times New Roman" w:cs="Times New Roman"/>
          <w:b/>
          <w:sz w:val="36"/>
          <w:szCs w:val="36"/>
        </w:rPr>
        <w:t>Валу</w:t>
      </w:r>
      <w:r>
        <w:rPr>
          <w:rFonts w:ascii="Times New Roman" w:hAnsi="Times New Roman" w:cs="Times New Roman"/>
          <w:b/>
          <w:sz w:val="36"/>
          <w:szCs w:val="36"/>
        </w:rPr>
        <w:t>йская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общеобразовательная школа-интернат»</w:t>
      </w:r>
    </w:p>
    <w:p w:rsidR="007D6000" w:rsidRPr="007D6000" w:rsidRDefault="00635B8C" w:rsidP="007D6000">
      <w:pPr>
        <w:tabs>
          <w:tab w:val="left" w:pos="12516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roundrect id="_x0000_s1031" style="position:absolute;margin-left:21.05pt;margin-top:30pt;width:169.25pt;height:32.15pt;z-index:-251653120" arcsize="10923f" fillcolor="#4f81bd [3204]" strokecolor="#f2f2f2 [3041]" strokeweight="3pt">
            <v:shadow on="t" type="perspective" color="#243f60 [1604]" opacity=".5" offset="1pt" offset2="-1pt"/>
          </v:roundrect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roundrect id="_x0000_s1030" style="position:absolute;margin-left:582.5pt;margin-top:30pt;width:193.75pt;height:32.15pt;z-index:-251654144" arcsize="10923f" fillcolor="#4f81bd [3204]" strokecolor="#f2f2f2 [3041]" strokeweight="3pt">
            <v:shadow on="t" type="perspective" color="#243f60 [1604]" opacity=".5" offset="1pt" offset2="-1pt"/>
          </v:roundrect>
        </w:pict>
      </w:r>
      <w:r w:rsidR="00493CBB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oval id="_x0000_s1026" style="position:absolute;margin-left:334.25pt;margin-top:17pt;width:117.2pt;height:56.45pt;z-index:-251658240" fillcolor="#9bbb59 [3206]" strokecolor="#f2f2f2 [3041]" strokeweight="3pt">
            <v:shadow on="t" type="perspective" color="#4e6128 [1606]" opacity=".5" offset="1pt" offset2="-1pt"/>
          </v:oval>
        </w:pict>
      </w:r>
      <w:r w:rsidR="007D6000">
        <w:rPr>
          <w:rFonts w:ascii="Times New Roman" w:hAnsi="Times New Roman" w:cs="Times New Roman"/>
          <w:sz w:val="36"/>
          <w:szCs w:val="36"/>
        </w:rPr>
        <w:tab/>
      </w:r>
    </w:p>
    <w:p w:rsidR="00390405" w:rsidRPr="00493CBB" w:rsidRDefault="00635B8C" w:rsidP="00493CBB">
      <w:pPr>
        <w:tabs>
          <w:tab w:val="left" w:pos="7261"/>
        </w:tabs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451.45pt;margin-top:18pt;width:131.05pt;height:.75pt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34" type="#_x0000_t32" style="position:absolute;margin-left:194.15pt;margin-top:18pt;width:140.1pt;height:.75pt;flip:x y;z-index:251666432" o:connectortype="straight">
            <v:stroke endarrow="block"/>
          </v:shape>
        </w:pict>
      </w:r>
      <w:r w:rsidR="00390405">
        <w:rPr>
          <w:rFonts w:ascii="Times New Roman" w:hAnsi="Times New Roman" w:cs="Times New Roman"/>
          <w:sz w:val="36"/>
          <w:szCs w:val="36"/>
        </w:rPr>
        <w:t xml:space="preserve">      </w:t>
      </w:r>
      <w:r w:rsidR="00390405" w:rsidRPr="00493CBB">
        <w:rPr>
          <w:rFonts w:ascii="Times New Roman" w:hAnsi="Times New Roman" w:cs="Times New Roman"/>
          <w:sz w:val="36"/>
          <w:szCs w:val="36"/>
        </w:rPr>
        <w:t>Управляющий совет</w:t>
      </w:r>
      <w:r w:rsidR="00493CBB">
        <w:rPr>
          <w:rFonts w:ascii="Times New Roman" w:hAnsi="Times New Roman" w:cs="Times New Roman"/>
          <w:sz w:val="36"/>
          <w:szCs w:val="36"/>
        </w:rPr>
        <w:t xml:space="preserve">                                     </w:t>
      </w:r>
      <w:r w:rsidR="00390405" w:rsidRPr="00493CBB">
        <w:rPr>
          <w:rFonts w:ascii="Times New Roman" w:hAnsi="Times New Roman" w:cs="Times New Roman"/>
          <w:sz w:val="40"/>
          <w:szCs w:val="40"/>
        </w:rPr>
        <w:t>Директор</w:t>
      </w:r>
      <w:r w:rsidR="007D6000">
        <w:rPr>
          <w:rFonts w:ascii="Times New Roman" w:hAnsi="Times New Roman" w:cs="Times New Roman"/>
          <w:sz w:val="36"/>
          <w:szCs w:val="36"/>
        </w:rPr>
        <w:t xml:space="preserve">                                    </w:t>
      </w:r>
      <w:r w:rsidR="00493CBB" w:rsidRPr="00493CBB">
        <w:rPr>
          <w:rFonts w:ascii="Times New Roman" w:hAnsi="Times New Roman" w:cs="Times New Roman"/>
          <w:sz w:val="36"/>
          <w:szCs w:val="36"/>
        </w:rPr>
        <w:t>Попечитель</w:t>
      </w:r>
      <w:r w:rsidR="007D6000" w:rsidRPr="00493CBB">
        <w:rPr>
          <w:rFonts w:ascii="Times New Roman" w:hAnsi="Times New Roman" w:cs="Times New Roman"/>
          <w:sz w:val="36"/>
          <w:szCs w:val="36"/>
        </w:rPr>
        <w:t>ский совет</w:t>
      </w:r>
    </w:p>
    <w:p w:rsidR="00493CBB" w:rsidRPr="00493CBB" w:rsidRDefault="00635B8C" w:rsidP="00493CBB">
      <w:pPr>
        <w:tabs>
          <w:tab w:val="left" w:pos="2237"/>
          <w:tab w:val="center" w:pos="8150"/>
          <w:tab w:val="left" w:pos="12409"/>
        </w:tabs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42" type="#_x0000_t32" style="position:absolute;margin-left:400.95pt;margin-top:22.55pt;width:31.4pt;height:53pt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41" type="#_x0000_t32" style="position:absolute;margin-left:423.95pt;margin-top:15.85pt;width:119.5pt;height:50.25pt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40" type="#_x0000_t32" style="position:absolute;margin-left:443.85pt;margin-top:4.55pt;width:99.6pt;height:28.35pt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37" type="#_x0000_t32" style="position:absolute;margin-left:318.25pt;margin-top:15.85pt;width:50.55pt;height:59.7pt;flip:x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35" type="#_x0000_t32" style="position:absolute;margin-left:262.3pt;margin-top:4.55pt;width:83.5pt;height:18pt;flip:x;z-index:251667456" o:connectortype="straight">
            <v:stroke endarrow="block"/>
          </v:shape>
        </w:pict>
      </w:r>
      <w:r w:rsidRPr="00493CBB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oundrect id="_x0000_s1032" style="position:absolute;margin-left:543.45pt;margin-top:15.85pt;width:208.3pt;height:34.25pt;z-index:-251652096" arcsize="10923f" fillcolor="#4f81bd [3204]" strokecolor="#f2f2f2 [3041]" strokeweight="3pt">
            <v:shadow on="t" type="perspective" color="#243f60 [1604]" opacity=".5" offset="1pt" offset2="-1pt"/>
          </v:roundrect>
        </w:pict>
      </w:r>
      <w:r w:rsidRPr="00493CBB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oundrect id="_x0000_s1027" style="position:absolute;margin-left:149pt;margin-top:22.55pt;width:185.25pt;height:27.55pt;z-index:-251657216" arcsize="10923f" fillcolor="#4f81bd [3204]" strokecolor="#f2f2f2 [3041]" strokeweight="3pt">
            <v:shadow on="t" type="perspective" color="#243f60 [1604]" opacity=".5" offset="1pt" offset2="-1pt"/>
          </v:roundrect>
        </w:pict>
      </w:r>
      <w:r w:rsidR="00390405" w:rsidRPr="00493CBB">
        <w:rPr>
          <w:rFonts w:ascii="Times New Roman" w:hAnsi="Times New Roman" w:cs="Times New Roman"/>
          <w:sz w:val="36"/>
          <w:szCs w:val="36"/>
        </w:rPr>
        <w:tab/>
        <w:t xml:space="preserve">       </w:t>
      </w:r>
    </w:p>
    <w:p w:rsidR="00390405" w:rsidRPr="00493CBB" w:rsidRDefault="00390405" w:rsidP="00493CBB">
      <w:pPr>
        <w:tabs>
          <w:tab w:val="left" w:pos="2237"/>
          <w:tab w:val="center" w:pos="8150"/>
          <w:tab w:val="left" w:pos="12409"/>
        </w:tabs>
        <w:spacing w:after="0"/>
        <w:rPr>
          <w:rFonts w:ascii="Times New Roman" w:hAnsi="Times New Roman" w:cs="Times New Roman"/>
          <w:sz w:val="36"/>
          <w:szCs w:val="36"/>
        </w:rPr>
      </w:pPr>
      <w:r w:rsidRPr="00493CBB">
        <w:rPr>
          <w:rFonts w:ascii="Times New Roman" w:hAnsi="Times New Roman" w:cs="Times New Roman"/>
          <w:sz w:val="36"/>
          <w:szCs w:val="36"/>
        </w:rPr>
        <w:t xml:space="preserve">  </w:t>
      </w:r>
      <w:r w:rsidR="00493CBB" w:rsidRPr="00493CBB">
        <w:rPr>
          <w:rFonts w:ascii="Times New Roman" w:hAnsi="Times New Roman" w:cs="Times New Roman"/>
          <w:sz w:val="36"/>
          <w:szCs w:val="36"/>
        </w:rPr>
        <w:t xml:space="preserve">                                 </w:t>
      </w:r>
      <w:r w:rsidRPr="00493CBB">
        <w:rPr>
          <w:rFonts w:ascii="Times New Roman" w:hAnsi="Times New Roman" w:cs="Times New Roman"/>
          <w:sz w:val="36"/>
          <w:szCs w:val="36"/>
        </w:rPr>
        <w:t>Родительский комитет</w:t>
      </w:r>
      <w:r w:rsidRPr="00493CBB">
        <w:rPr>
          <w:rFonts w:ascii="Times New Roman" w:hAnsi="Times New Roman" w:cs="Times New Roman"/>
          <w:sz w:val="36"/>
          <w:szCs w:val="36"/>
        </w:rPr>
        <w:tab/>
      </w:r>
      <w:r w:rsidR="00493CBB" w:rsidRPr="00493CBB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Педагогический совет</w:t>
      </w:r>
    </w:p>
    <w:p w:rsidR="00390405" w:rsidRPr="00493CBB" w:rsidRDefault="00635B8C" w:rsidP="00390405">
      <w:pPr>
        <w:rPr>
          <w:rFonts w:ascii="Times New Roman" w:hAnsi="Times New Roman" w:cs="Times New Roman"/>
          <w:sz w:val="36"/>
          <w:szCs w:val="36"/>
        </w:rPr>
      </w:pPr>
      <w:r w:rsidRPr="00493CBB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oundrect id="_x0000_s1033" style="position:absolute;margin-left:521.2pt;margin-top:18.5pt;width:265.8pt;height:38.7pt;z-index:-251651072" arcsize="10923f" fillcolor="#4f81bd [3204]" strokecolor="#f2f2f2 [3041]" strokeweight="3pt">
            <v:shadow on="t" type="perspective" color="#243f60 [1604]" opacity=".5" offset="1pt" offset2="-1pt"/>
          </v:roundrect>
        </w:pict>
      </w:r>
      <w:r w:rsidRPr="00493CBB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oundrect id="_x0000_s1028" style="position:absolute;margin-left:168.85pt;margin-top:27.95pt;width:190.75pt;height:37.75pt;z-index:-251656192" arcsize="10923f" fillcolor="#4f81bd [3204]" strokecolor="#f2f2f2 [3041]" strokeweight="3pt">
            <v:shadow on="t" type="perspective" color="#243f60 [1604]" opacity=".5" offset="1pt" offset2="-1pt"/>
          </v:roundrect>
        </w:pict>
      </w:r>
      <w:r w:rsidR="00493CBB" w:rsidRPr="00493CBB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oundrect id="_x0000_s1029" style="position:absolute;margin-left:386.4pt;margin-top:27.95pt;width:97.25pt;height:33.5pt;z-index:-251655168" arcsize="10923f" fillcolor="#4f81bd [3204]" strokecolor="#f2f2f2 [3041]" strokeweight="3pt">
            <v:shadow on="t" type="perspective" color="#243f60 [1604]" opacity=".5" offset="1pt" offset2="-1pt"/>
          </v:roundrect>
        </w:pict>
      </w:r>
      <w:r w:rsidR="00390405" w:rsidRPr="00493CBB">
        <w:rPr>
          <w:rFonts w:ascii="Times New Roman" w:hAnsi="Times New Roman" w:cs="Times New Roman"/>
          <w:sz w:val="36"/>
          <w:szCs w:val="36"/>
        </w:rPr>
        <w:t xml:space="preserve">                 </w:t>
      </w:r>
    </w:p>
    <w:p w:rsidR="00635B8C" w:rsidRDefault="009C4450" w:rsidP="00493CBB">
      <w:pPr>
        <w:tabs>
          <w:tab w:val="left" w:pos="11244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54" type="#_x0000_t32" style="position:absolute;margin-left:732.6pt;margin-top:27.65pt;width:1.55pt;height:36.2pt;z-index:2516848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53" type="#_x0000_t32" style="position:absolute;margin-left:477.55pt;margin-top:31.9pt;width:61.3pt;height:31.45pt;z-index:2516838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50" type="#_x0000_t32" style="position:absolute;margin-left:161.95pt;margin-top:31.9pt;width:32.2pt;height:61.85pt;flip:x;z-index:2516807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49" type="#_x0000_t32" style="position:absolute;margin-left:76.2pt;margin-top:23.4pt;width:92.65pt;height:35.3pt;flip:x;z-index:251679744" o:connectortype="straight">
            <v:stroke endarrow="block"/>
          </v:shape>
        </w:pict>
      </w:r>
      <w:r w:rsidR="00635B8C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1044" style="position:absolute;margin-left:198.45pt;margin-top:93.75pt;width:1in;height:29.9pt;z-index:-251641856" fillcolor="#8064a2 [3207]" strokecolor="#f2f2f2 [3041]" strokeweight="3pt">
            <v:shadow on="t" type="perspective" color="#3f3151 [1607]" opacity=".5" offset="1pt" offset2="-1pt"/>
          </v:rect>
        </w:pict>
      </w:r>
      <w:r w:rsidR="00390405" w:rsidRPr="00493CBB">
        <w:rPr>
          <w:rFonts w:ascii="Times New Roman" w:hAnsi="Times New Roman" w:cs="Times New Roman"/>
          <w:sz w:val="36"/>
          <w:szCs w:val="36"/>
        </w:rPr>
        <w:t xml:space="preserve">            </w:t>
      </w:r>
      <w:r w:rsidR="00635B8C">
        <w:rPr>
          <w:rFonts w:ascii="Times New Roman" w:hAnsi="Times New Roman" w:cs="Times New Roman"/>
          <w:sz w:val="36"/>
          <w:szCs w:val="36"/>
        </w:rPr>
        <w:t xml:space="preserve">                           </w:t>
      </w:r>
      <w:r w:rsidR="00390405" w:rsidRPr="00493CBB">
        <w:rPr>
          <w:rFonts w:ascii="Times New Roman" w:hAnsi="Times New Roman" w:cs="Times New Roman"/>
          <w:sz w:val="36"/>
          <w:szCs w:val="36"/>
        </w:rPr>
        <w:t>Заместитель директора</w:t>
      </w:r>
      <w:r w:rsidR="00493CBB" w:rsidRPr="00493CBB">
        <w:rPr>
          <w:rFonts w:ascii="Times New Roman" w:hAnsi="Times New Roman" w:cs="Times New Roman"/>
          <w:sz w:val="36"/>
          <w:szCs w:val="36"/>
        </w:rPr>
        <w:t xml:space="preserve">            Завхоз</w:t>
      </w:r>
      <w:r w:rsidR="00635B8C">
        <w:rPr>
          <w:rFonts w:ascii="Times New Roman" w:hAnsi="Times New Roman" w:cs="Times New Roman"/>
          <w:sz w:val="36"/>
          <w:szCs w:val="36"/>
        </w:rPr>
        <w:t xml:space="preserve">                </w:t>
      </w:r>
      <w:r w:rsidR="00493CBB" w:rsidRPr="00493CBB">
        <w:rPr>
          <w:rFonts w:ascii="Times New Roman" w:hAnsi="Times New Roman" w:cs="Times New Roman"/>
          <w:sz w:val="36"/>
          <w:szCs w:val="36"/>
        </w:rPr>
        <w:t>Собрание трудового коллектива</w:t>
      </w:r>
    </w:p>
    <w:p w:rsidR="00E90ADA" w:rsidRDefault="009C4450" w:rsidP="00635B8C">
      <w:pPr>
        <w:ind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52" type="#_x0000_t32" style="position:absolute;left:0;text-align:left;margin-left:307.5pt;margin-top:2.75pt;width:52.1pt;height:27.3pt;z-index:2516828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51" type="#_x0000_t32" style="position:absolute;left:0;text-align:left;margin-left:246.25pt;margin-top:2.75pt;width:0;height:57.2pt;z-index:2516817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1048" style="position:absolute;left:0;text-align:left;margin-left:679.75pt;margin-top:30.05pt;width:86.55pt;height:29.9pt;z-index:-251637760" fillcolor="#8064a2 [3207]" strokecolor="#f2f2f2 [3041]" strokeweight="3pt">
            <v:shadow on="t" type="perspective" color="#3f3151 [1607]" opacity=".5" offset="1pt" offset2="-1pt"/>
          </v:rect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1047" style="position:absolute;left:0;text-align:left;margin-left:464.8pt;margin-top:30.05pt;width:171.3pt;height:29.9pt;z-index:-251638784" fillcolor="#8064a2 [3207]" strokecolor="#f2f2f2 [3041]" strokeweight="3pt">
            <v:shadow on="t" type="perspective" color="#3f3151 [1607]" opacity=".5" offset="1pt" offset2="-1pt"/>
          </v:rect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1046" style="position:absolute;left:0;text-align:left;margin-left:289.9pt;margin-top:30.05pt;width:161.55pt;height:29.9pt;z-index:-251639808" fillcolor="#8064a2 [3207]" strokecolor="#f2f2f2 [3041]" strokeweight="3pt">
            <v:shadow on="t" type="perspective" color="#3f3151 [1607]" opacity=".5" offset="1pt" offset2="-1pt"/>
          </v:rect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1045" style="position:absolute;left:0;text-align:left;margin-left:-1.95pt;margin-top:24.9pt;width:147.05pt;height:29.9pt;z-index:-251640832" fillcolor="#8064a2 [3207]" strokecolor="#f2f2f2 [3041]" strokeweight="3pt">
            <v:shadow on="t" type="perspective" color="#3f3151 [1607]" opacity=".5" offset="1pt" offset2="-1pt"/>
          </v:rect>
        </w:pict>
      </w:r>
    </w:p>
    <w:p w:rsidR="009C4450" w:rsidRDefault="00F62A2D" w:rsidP="009C4450">
      <w:pPr>
        <w:tabs>
          <w:tab w:val="left" w:pos="700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58" type="#_x0000_t32" style="position:absolute;margin-left:414.75pt;margin-top:31pt;width:62.8pt;height:25.05pt;z-index:2516889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57" type="#_x0000_t32" style="position:absolute;margin-left:345.8pt;margin-top:31pt;width:13.8pt;height:25.05pt;flip:x;z-index:251687936" o:connectortype="straight">
            <v:stroke endarrow="block"/>
          </v:shape>
        </w:pict>
      </w:r>
      <w:r w:rsidR="009C4450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1043" style="position:absolute;margin-left:83.85pt;margin-top:26.15pt;width:89.6pt;height:36.25pt;z-index:-251642880" fillcolor="#8064a2 [3207]" strokecolor="#f2f2f2 [3041]" strokeweight="3pt">
            <v:shadow on="t" type="perspective" color="#3f3151 [1607]" opacity=".5" offset="1pt" offset2="-1pt"/>
          </v:rect>
        </w:pict>
      </w:r>
      <w:r w:rsidR="009C4450">
        <w:rPr>
          <w:rFonts w:ascii="Times New Roman" w:hAnsi="Times New Roman" w:cs="Times New Roman"/>
          <w:sz w:val="32"/>
          <w:szCs w:val="32"/>
        </w:rPr>
        <w:t>Методический совет                                       Старший воспитатель      Технический персонал               Профсоюз</w:t>
      </w:r>
    </w:p>
    <w:p w:rsidR="009C4450" w:rsidRDefault="00F62A2D" w:rsidP="009C4450">
      <w:pPr>
        <w:tabs>
          <w:tab w:val="left" w:pos="934"/>
          <w:tab w:val="left" w:pos="415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56" type="#_x0000_t5" style="position:absolute;margin-left:423.95pt;margin-top:24.85pt;width:166.95pt;height:90.6pt;flip:y;z-index:-251629568" adj="10404" fillcolor="#f79646 [3209]" strokecolor="#f2f2f2 [3041]" strokeweight="3pt">
            <v:shadow on="t" type="perspective" color="#974706 [1609]" opacity=".5" offset="1pt" offset2="-1pt"/>
          </v:shape>
        </w:pict>
      </w:r>
      <w:r w:rsidR="009C4450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55" type="#_x0000_t5" style="position:absolute;margin-left:275.35pt;margin-top:24.85pt;width:139.4pt;height:62.25pt;flip:y;z-index:-251630592" adj="10404" fillcolor="#f79646 [3209]" strokecolor="#f2f2f2 [3041]" strokeweight="3pt">
            <v:shadow on="t" type="perspective" color="#974706 [1609]" opacity=".5" offset="1pt" offset2="-1pt"/>
          </v:shape>
        </w:pict>
      </w:r>
      <w:r w:rsidR="009C4450">
        <w:rPr>
          <w:rFonts w:ascii="Times New Roman" w:hAnsi="Times New Roman" w:cs="Times New Roman"/>
          <w:sz w:val="32"/>
          <w:szCs w:val="32"/>
        </w:rPr>
        <w:tab/>
        <w:t xml:space="preserve">                 ШМО            Учителя</w:t>
      </w:r>
    </w:p>
    <w:p w:rsidR="00F62A2D" w:rsidRPr="00F62A2D" w:rsidRDefault="009C4450" w:rsidP="00F62A2D">
      <w:pPr>
        <w:tabs>
          <w:tab w:val="left" w:pos="6036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F62A2D" w:rsidRPr="00F62A2D">
        <w:rPr>
          <w:rFonts w:ascii="Times New Roman" w:hAnsi="Times New Roman" w:cs="Times New Roman"/>
          <w:sz w:val="32"/>
          <w:szCs w:val="32"/>
        </w:rPr>
        <w:t xml:space="preserve">Воспитатели                   </w:t>
      </w:r>
      <w:r w:rsidR="00F62A2D">
        <w:rPr>
          <w:rFonts w:ascii="Times New Roman" w:hAnsi="Times New Roman" w:cs="Times New Roman"/>
          <w:sz w:val="32"/>
          <w:szCs w:val="32"/>
        </w:rPr>
        <w:t xml:space="preserve">     </w:t>
      </w:r>
      <w:r w:rsidR="00F62A2D" w:rsidRPr="00F62A2D">
        <w:rPr>
          <w:rFonts w:ascii="Times New Roman" w:hAnsi="Times New Roman" w:cs="Times New Roman"/>
          <w:sz w:val="32"/>
          <w:szCs w:val="32"/>
        </w:rPr>
        <w:t>Детская</w:t>
      </w:r>
    </w:p>
    <w:p w:rsidR="00F62A2D" w:rsidRPr="00F62A2D" w:rsidRDefault="00F62A2D" w:rsidP="00F62A2D">
      <w:pPr>
        <w:tabs>
          <w:tab w:val="left" w:pos="6036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F62A2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F62A2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о</w:t>
      </w:r>
      <w:r w:rsidRPr="00F62A2D">
        <w:rPr>
          <w:rFonts w:ascii="Times New Roman" w:hAnsi="Times New Roman" w:cs="Times New Roman"/>
          <w:sz w:val="32"/>
          <w:szCs w:val="32"/>
        </w:rPr>
        <w:t>рганизация</w:t>
      </w:r>
    </w:p>
    <w:p w:rsidR="00635B8C" w:rsidRPr="00F62A2D" w:rsidRDefault="00F62A2D" w:rsidP="00F62A2D">
      <w:pPr>
        <w:tabs>
          <w:tab w:val="left" w:pos="6036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F62A2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F62A2D">
        <w:rPr>
          <w:rFonts w:ascii="Times New Roman" w:hAnsi="Times New Roman" w:cs="Times New Roman"/>
          <w:sz w:val="32"/>
          <w:szCs w:val="32"/>
        </w:rPr>
        <w:t xml:space="preserve"> «ДОМ»  </w:t>
      </w:r>
      <w:r w:rsidR="009C4450" w:rsidRPr="00F62A2D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9C4450" w:rsidRPr="009C4450" w:rsidRDefault="009C4450" w:rsidP="009C4450">
      <w:pPr>
        <w:tabs>
          <w:tab w:val="left" w:pos="60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F62A2D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9C4450" w:rsidRPr="009C4450" w:rsidSect="00E90ADA">
      <w:pgSz w:w="16838" w:h="11906" w:orient="landscape"/>
      <w:pgMar w:top="1701" w:right="253" w:bottom="85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0ADA"/>
    <w:rsid w:val="000B54DB"/>
    <w:rsid w:val="002463EF"/>
    <w:rsid w:val="00390405"/>
    <w:rsid w:val="00493CBB"/>
    <w:rsid w:val="00635B8C"/>
    <w:rsid w:val="007D6000"/>
    <w:rsid w:val="009C4450"/>
    <w:rsid w:val="00B36160"/>
    <w:rsid w:val="00E90ADA"/>
    <w:rsid w:val="00F62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4"/>
        <o:r id="V:Rule4" type="connector" idref="#_x0000_s1035"/>
        <o:r id="V:Rule8" type="connector" idref="#_x0000_s1037"/>
        <o:r id="V:Rule10" type="connector" idref="#_x0000_s1038"/>
        <o:r id="V:Rule14" type="connector" idref="#_x0000_s1040"/>
        <o:r id="V:Rule16" type="connector" idref="#_x0000_s1041"/>
        <o:r id="V:Rule18" type="connector" idref="#_x0000_s1042"/>
        <o:r id="V:Rule20" type="connector" idref="#_x0000_s1049"/>
        <o:r id="V:Rule22" type="connector" idref="#_x0000_s1050"/>
        <o:r id="V:Rule24" type="connector" idref="#_x0000_s1051"/>
        <o:r id="V:Rule26" type="connector" idref="#_x0000_s1052"/>
        <o:r id="V:Rule28" type="connector" idref="#_x0000_s1053"/>
        <o:r id="V:Rule30" type="connector" idref="#_x0000_s1054"/>
        <o:r id="V:Rule32" type="connector" idref="#_x0000_s1057"/>
        <o:r id="V:Rule34" type="connector" idref="#_x0000_s1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A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20200314</dc:creator>
  <cp:lastModifiedBy>20200314</cp:lastModifiedBy>
  <cp:revision>2</cp:revision>
  <dcterms:created xsi:type="dcterms:W3CDTF">2020-05-26T07:22:00Z</dcterms:created>
  <dcterms:modified xsi:type="dcterms:W3CDTF">2020-05-26T08:47:00Z</dcterms:modified>
</cp:coreProperties>
</file>